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6E794">
      <w:pPr>
        <w:spacing w:line="240" w:lineRule="auto"/>
        <w:jc w:val="center"/>
        <w:rPr>
          <w:rFonts w:hint="eastAsia" w:ascii="仿宋_GB2312" w:hAnsi="仿宋_GB2312" w:cs="仿宋_GB2312"/>
          <w:b/>
          <w:bCs/>
          <w:sz w:val="30"/>
          <w:szCs w:val="30"/>
          <w:lang w:eastAsia="zh-CN"/>
        </w:rPr>
      </w:pPr>
    </w:p>
    <w:p w14:paraId="55751D22">
      <w:pPr>
        <w:spacing w:line="240" w:lineRule="auto"/>
        <w:jc w:val="center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lang w:eastAsia="zh-CN"/>
        </w:rPr>
        <w:t>华南理工大学珠海现代产业创新研究院实验室安全隐患自查表</w:t>
      </w:r>
    </w:p>
    <w:p w14:paraId="24A5448C">
      <w:pPr>
        <w:spacing w:line="240" w:lineRule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eastAsia="zh-CN"/>
        </w:rPr>
        <w:t>单位</w:t>
      </w:r>
      <w:r>
        <w:rPr>
          <w:rFonts w:hint="eastAsia" w:ascii="仿宋_GB2312" w:hAnsi="仿宋_GB2312" w:cs="仿宋_GB2312"/>
          <w:sz w:val="24"/>
          <w:szCs w:val="24"/>
        </w:rPr>
        <w:t xml:space="preserve">：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4"/>
          <w:szCs w:val="24"/>
        </w:rPr>
        <w:t xml:space="preserve">           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                                            检查</w:t>
      </w:r>
      <w:r>
        <w:rPr>
          <w:rFonts w:hint="eastAsia" w:ascii="仿宋_GB2312" w:hAnsi="仿宋_GB2312" w:cs="仿宋_GB2312"/>
          <w:sz w:val="24"/>
          <w:szCs w:val="24"/>
        </w:rPr>
        <w:t xml:space="preserve">时间：     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</w:t>
      </w:r>
    </w:p>
    <w:tbl>
      <w:tblPr>
        <w:tblStyle w:val="3"/>
        <w:tblW w:w="1418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6900"/>
        <w:gridCol w:w="960"/>
        <w:gridCol w:w="1005"/>
        <w:gridCol w:w="2025"/>
        <w:gridCol w:w="1905"/>
      </w:tblGrid>
      <w:tr w14:paraId="3FA4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293" w:type="dxa"/>
            <w:gridSpan w:val="2"/>
            <w:vMerge w:val="restart"/>
            <w:vAlign w:val="center"/>
          </w:tcPr>
          <w:p w14:paraId="386C7B48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检查项目</w:t>
            </w:r>
          </w:p>
        </w:tc>
        <w:tc>
          <w:tcPr>
            <w:tcW w:w="1965" w:type="dxa"/>
            <w:gridSpan w:val="2"/>
            <w:vAlign w:val="center"/>
          </w:tcPr>
          <w:p w14:paraId="11E0B2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结果</w:t>
            </w:r>
          </w:p>
        </w:tc>
        <w:tc>
          <w:tcPr>
            <w:tcW w:w="2025" w:type="dxa"/>
            <w:vMerge w:val="restart"/>
            <w:vAlign w:val="center"/>
          </w:tcPr>
          <w:p w14:paraId="3B3314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问题说明</w:t>
            </w:r>
          </w:p>
        </w:tc>
        <w:tc>
          <w:tcPr>
            <w:tcW w:w="1905" w:type="dxa"/>
            <w:vMerge w:val="restart"/>
            <w:vAlign w:val="center"/>
          </w:tcPr>
          <w:p w14:paraId="6F3F59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整改情况</w:t>
            </w:r>
          </w:p>
        </w:tc>
      </w:tr>
      <w:tr w14:paraId="48A2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293" w:type="dxa"/>
            <w:gridSpan w:val="2"/>
            <w:vMerge w:val="continue"/>
            <w:vAlign w:val="center"/>
          </w:tcPr>
          <w:p w14:paraId="4DA500B3">
            <w:pPr>
              <w:spacing w:line="240" w:lineRule="auto"/>
              <w:jc w:val="center"/>
            </w:pPr>
          </w:p>
        </w:tc>
        <w:tc>
          <w:tcPr>
            <w:tcW w:w="960" w:type="dxa"/>
            <w:vAlign w:val="center"/>
          </w:tcPr>
          <w:p w14:paraId="7F51A1B7"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符合</w:t>
            </w:r>
          </w:p>
        </w:tc>
        <w:tc>
          <w:tcPr>
            <w:tcW w:w="1005" w:type="dxa"/>
            <w:vAlign w:val="center"/>
          </w:tcPr>
          <w:p w14:paraId="5F775A62"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不符合</w:t>
            </w:r>
          </w:p>
        </w:tc>
        <w:tc>
          <w:tcPr>
            <w:tcW w:w="2025" w:type="dxa"/>
            <w:vMerge w:val="continue"/>
            <w:vAlign w:val="center"/>
          </w:tcPr>
          <w:p w14:paraId="4F9B4208"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 w14:paraId="157E2C28"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14:paraId="3468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 w14:paraId="6ACF0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安全责任落实</w:t>
            </w:r>
          </w:p>
        </w:tc>
        <w:tc>
          <w:tcPr>
            <w:tcW w:w="6900" w:type="dxa"/>
            <w:vAlign w:val="center"/>
          </w:tcPr>
          <w:p w14:paraId="4DF4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1.1落实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消防安全工作第一责任人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消防安全管理员</w:t>
            </w:r>
          </w:p>
        </w:tc>
        <w:tc>
          <w:tcPr>
            <w:tcW w:w="960" w:type="dxa"/>
            <w:vAlign w:val="center"/>
          </w:tcPr>
          <w:p w14:paraId="2FCDA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674E1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187F7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F15D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27D8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93" w:type="dxa"/>
            <w:vMerge w:val="continue"/>
            <w:vAlign w:val="center"/>
          </w:tcPr>
          <w:p w14:paraId="22412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14:paraId="2B2EE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建立并落实岗位安全生产责任制</w:t>
            </w:r>
          </w:p>
        </w:tc>
        <w:tc>
          <w:tcPr>
            <w:tcW w:w="960" w:type="dxa"/>
            <w:vAlign w:val="center"/>
          </w:tcPr>
          <w:p w14:paraId="41371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14FD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25186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6BD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38A7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 w14:paraId="02C3D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安全规章制度</w:t>
            </w:r>
          </w:p>
        </w:tc>
        <w:tc>
          <w:tcPr>
            <w:tcW w:w="6900" w:type="dxa"/>
            <w:vAlign w:val="center"/>
          </w:tcPr>
          <w:p w14:paraId="3B833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仪器设备安全管理制度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、操作规程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上墙</w:t>
            </w:r>
          </w:p>
        </w:tc>
        <w:tc>
          <w:tcPr>
            <w:tcW w:w="960" w:type="dxa"/>
            <w:vAlign w:val="center"/>
          </w:tcPr>
          <w:p w14:paraId="4AF83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5E9A1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0BB63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3723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5E39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 w14:paraId="534C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14:paraId="53E2A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作业场所安全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制度是否上墙</w:t>
            </w:r>
          </w:p>
        </w:tc>
        <w:tc>
          <w:tcPr>
            <w:tcW w:w="960" w:type="dxa"/>
            <w:vAlign w:val="center"/>
          </w:tcPr>
          <w:p w14:paraId="7A2F5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5189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25BEC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0BDB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1A32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 w14:paraId="5144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安全教育</w:t>
            </w:r>
          </w:p>
        </w:tc>
        <w:tc>
          <w:tcPr>
            <w:tcW w:w="6900" w:type="dxa"/>
            <w:vAlign w:val="center"/>
          </w:tcPr>
          <w:p w14:paraId="4706A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3.1开展了安全教育与培训并有记录</w:t>
            </w:r>
          </w:p>
        </w:tc>
        <w:tc>
          <w:tcPr>
            <w:tcW w:w="960" w:type="dxa"/>
            <w:vAlign w:val="center"/>
          </w:tcPr>
          <w:p w14:paraId="6FBFA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4A63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5DA72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E98F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39C5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 w14:paraId="11B26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14:paraId="24CDE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3.2设有安全教育标语、提示、宣传画等</w:t>
            </w:r>
          </w:p>
        </w:tc>
        <w:tc>
          <w:tcPr>
            <w:tcW w:w="960" w:type="dxa"/>
            <w:vAlign w:val="center"/>
          </w:tcPr>
          <w:p w14:paraId="54635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BDBD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11DE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B8A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0726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 w14:paraId="0874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4卫生与环境</w:t>
            </w:r>
          </w:p>
        </w:tc>
        <w:tc>
          <w:tcPr>
            <w:tcW w:w="6900" w:type="dxa"/>
            <w:vAlign w:val="center"/>
          </w:tcPr>
          <w:p w14:paraId="6B13A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4.1实验室物品摆放有序，卫生状况良好</w:t>
            </w:r>
          </w:p>
        </w:tc>
        <w:tc>
          <w:tcPr>
            <w:tcW w:w="960" w:type="dxa"/>
            <w:vAlign w:val="center"/>
          </w:tcPr>
          <w:p w14:paraId="3CC7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52A0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09C6D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C412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4225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 w14:paraId="5B890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14:paraId="4D81F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4.2实验室无吸烟现象、不使用明火、不烧煮食物</w:t>
            </w:r>
          </w:p>
        </w:tc>
        <w:tc>
          <w:tcPr>
            <w:tcW w:w="960" w:type="dxa"/>
            <w:vAlign w:val="center"/>
          </w:tcPr>
          <w:p w14:paraId="4F275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6D0B0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45172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3B24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461F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 w14:paraId="6140F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消防设施</w:t>
            </w:r>
          </w:p>
        </w:tc>
        <w:tc>
          <w:tcPr>
            <w:tcW w:w="6900" w:type="dxa"/>
            <w:vAlign w:val="center"/>
          </w:tcPr>
          <w:p w14:paraId="5A271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5.1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消防器材配置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齐全、完好，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消防水源、设施运行正常</w:t>
            </w:r>
          </w:p>
        </w:tc>
        <w:tc>
          <w:tcPr>
            <w:tcW w:w="960" w:type="dxa"/>
            <w:vAlign w:val="center"/>
          </w:tcPr>
          <w:p w14:paraId="1390D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6AF3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4C8B8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199C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47DB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 w14:paraId="15604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14:paraId="73AEE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5.2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安全出口、安全疏散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、消防车通道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畅通</w:t>
            </w:r>
          </w:p>
        </w:tc>
        <w:tc>
          <w:tcPr>
            <w:tcW w:w="960" w:type="dxa"/>
            <w:vAlign w:val="center"/>
          </w:tcPr>
          <w:p w14:paraId="2D261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6DD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1149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D5BB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1362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 w14:paraId="595D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14:paraId="050B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5.3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消防标志、应急照明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完好有效</w:t>
            </w:r>
          </w:p>
        </w:tc>
        <w:tc>
          <w:tcPr>
            <w:tcW w:w="960" w:type="dxa"/>
            <w:vAlign w:val="center"/>
          </w:tcPr>
          <w:p w14:paraId="2387C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9BE7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4C776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45B6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0638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 w14:paraId="0CF59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6用电安全</w:t>
            </w:r>
          </w:p>
        </w:tc>
        <w:tc>
          <w:tcPr>
            <w:tcW w:w="6900" w:type="dxa"/>
            <w:vAlign w:val="center"/>
          </w:tcPr>
          <w:p w14:paraId="1EEB1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6.1无插头插座不匹配或私自改装、乱拉乱接现象</w:t>
            </w:r>
          </w:p>
        </w:tc>
        <w:tc>
          <w:tcPr>
            <w:tcW w:w="960" w:type="dxa"/>
            <w:vAlign w:val="center"/>
          </w:tcPr>
          <w:p w14:paraId="2B95A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0F51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694EA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1993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4822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 w14:paraId="680D9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14:paraId="22F95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6.2无电线老化、使用花线现象</w:t>
            </w:r>
          </w:p>
        </w:tc>
        <w:tc>
          <w:tcPr>
            <w:tcW w:w="960" w:type="dxa"/>
            <w:vAlign w:val="center"/>
          </w:tcPr>
          <w:p w14:paraId="411C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63E8F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18DF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90B0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68E8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 w14:paraId="3D812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14:paraId="4BD8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6.3无多个大功率仪器使用同一个接线板现象</w:t>
            </w:r>
          </w:p>
        </w:tc>
        <w:tc>
          <w:tcPr>
            <w:tcW w:w="960" w:type="dxa"/>
            <w:vAlign w:val="center"/>
          </w:tcPr>
          <w:p w14:paraId="17832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A130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0415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9DA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4D09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 w14:paraId="1A46D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危险化学品</w:t>
            </w:r>
          </w:p>
        </w:tc>
        <w:tc>
          <w:tcPr>
            <w:tcW w:w="6900" w:type="dxa"/>
            <w:vAlign w:val="center"/>
          </w:tcPr>
          <w:p w14:paraId="0DFA0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7.1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危险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化学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有专人专柜保管，按章购置、使用、处置有台账</w:t>
            </w:r>
          </w:p>
        </w:tc>
        <w:tc>
          <w:tcPr>
            <w:tcW w:w="960" w:type="dxa"/>
            <w:vAlign w:val="center"/>
          </w:tcPr>
          <w:p w14:paraId="1C7D6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49488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280DD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EB98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31E3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 w14:paraId="0A562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14:paraId="68B40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7.2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易燃易爆有毒危险品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是否按章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存放、安全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960" w:type="dxa"/>
            <w:vAlign w:val="center"/>
          </w:tcPr>
          <w:p w14:paraId="0391C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4C4F7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6B30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6D76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3026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 w14:paraId="1FBD1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14:paraId="6B372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7.3气体钢瓶有瓶帽、减震圈并正确固定</w:t>
            </w:r>
          </w:p>
        </w:tc>
        <w:tc>
          <w:tcPr>
            <w:tcW w:w="960" w:type="dxa"/>
            <w:vAlign w:val="center"/>
          </w:tcPr>
          <w:p w14:paraId="4C612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29DE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7A9A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B13B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0727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 w14:paraId="24576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14:paraId="30BB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7.4无废旧气体钢瓶堆放现象</w:t>
            </w:r>
          </w:p>
        </w:tc>
        <w:tc>
          <w:tcPr>
            <w:tcW w:w="960" w:type="dxa"/>
            <w:vAlign w:val="center"/>
          </w:tcPr>
          <w:p w14:paraId="45E3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4EF56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5472B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9A2C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6DAA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 w14:paraId="776F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8仪器设备安全</w:t>
            </w:r>
          </w:p>
        </w:tc>
        <w:tc>
          <w:tcPr>
            <w:tcW w:w="6900" w:type="dxa"/>
            <w:vAlign w:val="center"/>
          </w:tcPr>
          <w:p w14:paraId="4110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8.1仪器设备接地良好</w:t>
            </w:r>
          </w:p>
        </w:tc>
        <w:tc>
          <w:tcPr>
            <w:tcW w:w="960" w:type="dxa"/>
            <w:vAlign w:val="center"/>
          </w:tcPr>
          <w:p w14:paraId="57B7D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652F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76F0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A71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21B1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 w14:paraId="675B6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14:paraId="0427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8.2对设备的危险性有安全警示标志，并配备安全防护设施</w:t>
            </w:r>
          </w:p>
        </w:tc>
        <w:tc>
          <w:tcPr>
            <w:tcW w:w="960" w:type="dxa"/>
            <w:vAlign w:val="center"/>
          </w:tcPr>
          <w:p w14:paraId="3714F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54A8A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5E5B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A5B6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6AFB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 w14:paraId="5A696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14:paraId="453CB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8.3高功率的设备与电路容量相匹配</w:t>
            </w:r>
          </w:p>
        </w:tc>
        <w:tc>
          <w:tcPr>
            <w:tcW w:w="960" w:type="dxa"/>
            <w:vAlign w:val="center"/>
          </w:tcPr>
          <w:p w14:paraId="364E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5C17F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277E8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EF7E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6F47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 w14:paraId="2BD28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14:paraId="17F50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8.4贵重仪器设备有运行、维护记录</w:t>
            </w:r>
          </w:p>
        </w:tc>
        <w:tc>
          <w:tcPr>
            <w:tcW w:w="960" w:type="dxa"/>
            <w:vAlign w:val="center"/>
          </w:tcPr>
          <w:p w14:paraId="0D6C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0A8B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69D3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9A6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 w14:paraId="1DC9155E">
      <w:pPr>
        <w:spacing w:line="240" w:lineRule="auto"/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现场检查人员：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DkxM2E0YWQzZDFkMjcwNjQ0YjQwMGMwNDViMzQifQ=="/>
  </w:docVars>
  <w:rsids>
    <w:rsidRoot w:val="20A50B48"/>
    <w:rsid w:val="20A50B48"/>
    <w:rsid w:val="575D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547</Characters>
  <Lines>0</Lines>
  <Paragraphs>0</Paragraphs>
  <TotalTime>0</TotalTime>
  <ScaleCrop>false</ScaleCrop>
  <LinksUpToDate>false</LinksUpToDate>
  <CharactersWithSpaces>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2024-07-09T07:12:00Z</dcterms:created>
  <dc:creator>susu</dc:creator>
  <cp:lastModifiedBy>susu</cp:lastModifiedBy>
  <dcterms:modified xsi:type="dcterms:W3CDTF">2025-07-11T00:58:30Z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390C3F3CA41E4D9EBE6584803380A8CD_11</vt:lpwstr>
  </property>
  <property fmtid="{D5CDD505-2E9C-101B-9397-08002B2CF9AE}" pid="4" name="KSOTemplateDocerSaveRecord">
    <vt:lpwstr>eyJoZGlkIjoiYjRmZDkxM2E0YWQzZDFkMjcwNjQ0YjQwMGMwNDViMzQiLCJ1c2VySWQiOiIzNjM2OTE0MTIifQ==</vt:lpwstr>
  </property>
</Properties>
</file>