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7F" w:rsidRDefault="00123B68">
      <w:pPr>
        <w:spacing w:line="560" w:lineRule="exact"/>
        <w:rPr>
          <w:rFonts w:ascii="仿宋_GB2312" w:eastAsia="仿宋_GB2312" w:hAnsi="华文楷体"/>
          <w:sz w:val="30"/>
          <w:szCs w:val="30"/>
        </w:rPr>
      </w:pPr>
      <w:r>
        <w:rPr>
          <w:rFonts w:ascii="仿宋_GB2312" w:eastAsia="仿宋_GB2312" w:hAnsi="华文楷体" w:hint="eastAsia"/>
          <w:sz w:val="30"/>
          <w:szCs w:val="30"/>
        </w:rPr>
        <w:t>附件</w:t>
      </w:r>
      <w:r w:rsidR="00453110">
        <w:rPr>
          <w:rFonts w:ascii="仿宋_GB2312" w:eastAsia="仿宋_GB2312" w:hAnsi="华文楷体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Ansi="华文楷体" w:hint="eastAsia"/>
          <w:sz w:val="30"/>
          <w:szCs w:val="30"/>
        </w:rPr>
        <w:t>：</w:t>
      </w:r>
    </w:p>
    <w:p w:rsidR="00FE397F" w:rsidRDefault="00FE397F">
      <w:pPr>
        <w:spacing w:line="560" w:lineRule="exact"/>
        <w:rPr>
          <w:rFonts w:ascii="仿宋_GB2312" w:eastAsia="仿宋_GB2312" w:hAnsi="华文楷体"/>
          <w:sz w:val="30"/>
          <w:szCs w:val="30"/>
        </w:rPr>
      </w:pPr>
    </w:p>
    <w:p w:rsidR="00FE397F" w:rsidRDefault="00123B6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××学院（系）辖内团支部换届选举工作完成情况表</w:t>
      </w:r>
    </w:p>
    <w:p w:rsidR="00FE397F" w:rsidRDefault="00123B68">
      <w:pPr>
        <w:spacing w:beforeLines="100" w:before="312" w:afterLines="100" w:after="312" w:line="5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 xml:space="preserve">填报单位（盖章）：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ascii="仿宋_GB2312" w:eastAsia="仿宋_GB2312" w:hint="eastAsia"/>
          <w:kern w:val="0"/>
          <w:sz w:val="30"/>
          <w:szCs w:val="30"/>
        </w:rPr>
        <w:t xml:space="preserve">填报人：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ascii="仿宋_GB2312" w:eastAsia="仿宋_GB2312" w:hint="eastAsia"/>
          <w:kern w:val="0"/>
          <w:sz w:val="30"/>
          <w:szCs w:val="30"/>
        </w:rPr>
        <w:t>联系方式：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4248"/>
        <w:gridCol w:w="4111"/>
      </w:tblGrid>
      <w:tr w:rsidR="00FE397F">
        <w:trPr>
          <w:trHeight w:val="644"/>
          <w:jc w:val="center"/>
        </w:trPr>
        <w:tc>
          <w:tcPr>
            <w:tcW w:w="4248" w:type="dxa"/>
            <w:vAlign w:val="center"/>
          </w:tcPr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辖内团支部数量（个）</w:t>
            </w:r>
          </w:p>
        </w:tc>
        <w:tc>
          <w:tcPr>
            <w:tcW w:w="4111" w:type="dxa"/>
            <w:vAlign w:val="center"/>
          </w:tcPr>
          <w:p w:rsidR="00FE397F" w:rsidRDefault="00FE397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</w:p>
        </w:tc>
      </w:tr>
      <w:tr w:rsidR="00FE397F">
        <w:trPr>
          <w:trHeight w:val="644"/>
          <w:jc w:val="center"/>
        </w:trPr>
        <w:tc>
          <w:tcPr>
            <w:tcW w:w="4248" w:type="dxa"/>
            <w:vAlign w:val="center"/>
          </w:tcPr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已完成换届选举工作</w:t>
            </w:r>
          </w:p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团支部数量（个）</w:t>
            </w:r>
          </w:p>
        </w:tc>
        <w:tc>
          <w:tcPr>
            <w:tcW w:w="4111" w:type="dxa"/>
            <w:vAlign w:val="center"/>
          </w:tcPr>
          <w:p w:rsidR="00FE397F" w:rsidRDefault="00FE397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</w:p>
        </w:tc>
      </w:tr>
      <w:tr w:rsidR="00FE397F">
        <w:trPr>
          <w:trHeight w:val="644"/>
          <w:jc w:val="center"/>
        </w:trPr>
        <w:tc>
          <w:tcPr>
            <w:tcW w:w="4248" w:type="dxa"/>
            <w:vAlign w:val="center"/>
          </w:tcPr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已完成“智慧团建”系统信息更新团支部数量（个）</w:t>
            </w:r>
          </w:p>
        </w:tc>
        <w:tc>
          <w:tcPr>
            <w:tcW w:w="4111" w:type="dxa"/>
            <w:vAlign w:val="center"/>
          </w:tcPr>
          <w:p w:rsidR="00FE397F" w:rsidRDefault="00FE397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</w:p>
        </w:tc>
      </w:tr>
      <w:tr w:rsidR="00FE397F">
        <w:trPr>
          <w:trHeight w:val="4032"/>
          <w:jc w:val="center"/>
        </w:trPr>
        <w:tc>
          <w:tcPr>
            <w:tcW w:w="4248" w:type="dxa"/>
            <w:vAlign w:val="center"/>
          </w:tcPr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未完成换届选举工作原因</w:t>
            </w:r>
          </w:p>
        </w:tc>
        <w:tc>
          <w:tcPr>
            <w:tcW w:w="4111" w:type="dxa"/>
            <w:vAlign w:val="center"/>
          </w:tcPr>
          <w:p w:rsidR="00FE397F" w:rsidRDefault="00FE397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</w:p>
        </w:tc>
      </w:tr>
      <w:tr w:rsidR="00FE397F">
        <w:trPr>
          <w:trHeight w:val="4032"/>
          <w:jc w:val="center"/>
        </w:trPr>
        <w:tc>
          <w:tcPr>
            <w:tcW w:w="4248" w:type="dxa"/>
            <w:vAlign w:val="center"/>
          </w:tcPr>
          <w:p w:rsidR="00FE397F" w:rsidRDefault="00123B68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b/>
                <w:sz w:val="30"/>
                <w:szCs w:val="30"/>
              </w:rPr>
              <w:t>未完成“智慧团建”系统信息更新原因</w:t>
            </w:r>
          </w:p>
        </w:tc>
        <w:tc>
          <w:tcPr>
            <w:tcW w:w="4111" w:type="dxa"/>
            <w:vAlign w:val="center"/>
          </w:tcPr>
          <w:p w:rsidR="00FE397F" w:rsidRDefault="00FE397F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b/>
                <w:sz w:val="30"/>
                <w:szCs w:val="30"/>
              </w:rPr>
            </w:pPr>
          </w:p>
        </w:tc>
      </w:tr>
    </w:tbl>
    <w:p w:rsidR="00FE397F" w:rsidRDefault="00FE397F"/>
    <w:sectPr w:rsidR="00FE39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68" w:rsidRDefault="00123B68" w:rsidP="00894265">
      <w:r>
        <w:separator/>
      </w:r>
    </w:p>
  </w:endnote>
  <w:endnote w:type="continuationSeparator" w:id="0">
    <w:p w:rsidR="00123B68" w:rsidRDefault="00123B68" w:rsidP="0089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68" w:rsidRDefault="00123B68" w:rsidP="00894265">
      <w:r>
        <w:separator/>
      </w:r>
    </w:p>
  </w:footnote>
  <w:footnote w:type="continuationSeparator" w:id="0">
    <w:p w:rsidR="00123B68" w:rsidRDefault="00123B68" w:rsidP="0089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E2F7E"/>
    <w:rsid w:val="00123B68"/>
    <w:rsid w:val="00453110"/>
    <w:rsid w:val="00894265"/>
    <w:rsid w:val="00FE397F"/>
    <w:rsid w:val="64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0F5E13"/>
  <w15:docId w15:val="{1254F791-2763-4D98-815E-0E63B90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265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9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265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ym</cp:lastModifiedBy>
  <cp:revision>2</cp:revision>
  <dcterms:created xsi:type="dcterms:W3CDTF">2024-08-26T02:00:00Z</dcterms:created>
  <dcterms:modified xsi:type="dcterms:W3CDTF">2024-08-26T02:00:00Z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FED1C2DCC74D4490B9D69CD2AC9C3548</vt:lpwstr>
  </property>
</Properties>
</file>