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九</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9周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10</w:t>
      </w:r>
      <w:r>
        <w:rPr>
          <w:rFonts w:hint="eastAsia"/>
          <w:color w:val="000000"/>
          <w:sz w:val="24"/>
          <w:szCs w:val="24"/>
        </w:rPr>
        <w:t>月</w:t>
      </w:r>
      <w:r>
        <w:rPr>
          <w:rFonts w:hint="eastAsia"/>
          <w:color w:val="000000"/>
          <w:sz w:val="24"/>
          <w:szCs w:val="24"/>
          <w:lang w:val="en-US" w:eastAsia="zh-CN"/>
        </w:rPr>
        <w:t>29</w:t>
      </w:r>
      <w:r>
        <w:rPr>
          <w:rFonts w:hint="eastAsia"/>
          <w:color w:val="000000"/>
          <w:sz w:val="24"/>
          <w:szCs w:val="24"/>
        </w:rPr>
        <w:t>日至</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31</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w:t>
      </w:r>
      <w:r>
        <w:rPr>
          <w:rFonts w:hint="eastAsia"/>
          <w:color w:val="000000" w:themeColor="text1"/>
          <w:sz w:val="24"/>
          <w:szCs w:val="24"/>
          <w:lang w:eastAsia="zh-CN"/>
        </w:rPr>
        <w:t>郭振标老师处</w:t>
      </w:r>
      <w:r>
        <w:rPr>
          <w:rFonts w:hint="eastAsia"/>
          <w:color w:val="000000" w:themeColor="text1"/>
          <w:sz w:val="24"/>
          <w:szCs w:val="24"/>
        </w:rPr>
        <w:t>，当周考勤最迟于本周日下午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29</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9</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Fonts w:hint="eastAsia" w:asciiTheme="minorEastAsia" w:hAnsiTheme="minorEastAsia" w:eastAsiaTheme="minorEastAsia" w:cstheme="minorEastAsia"/>
                <w:b/>
                <w:bCs/>
                <w:sz w:val="22"/>
                <w:szCs w:val="22"/>
                <w:lang w:val="en-US" w:eastAsia="zh-CN"/>
              </w:rPr>
              <w:t xml:space="preserve">Ⅱ类假：童亦韩（1次 </w:t>
            </w:r>
            <w:bookmarkStart w:id="0" w:name="_GoBack"/>
            <w:bookmarkEnd w:id="0"/>
            <w:r>
              <w:rPr>
                <w:rFonts w:hint="eastAsia" w:asciiTheme="minorEastAsia" w:hAnsiTheme="minorEastAsia" w:eastAsiaTheme="minorEastAsia" w:cstheme="minorEastAsia"/>
                <w:b/>
                <w:bCs/>
                <w:sz w:val="22"/>
                <w:szCs w:val="22"/>
                <w:lang w:val="en-US" w:eastAsia="zh-CN"/>
              </w:rPr>
              <w:t>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val="en-US" w:eastAsia="zh-CN"/>
              </w:rPr>
            </w:pPr>
            <w:r>
              <w:rPr>
                <w:rFonts w:hint="eastAsia" w:asciiTheme="minorEastAsia" w:hAnsiTheme="minorEastAsia" w:eastAsiaTheme="minorEastAsia" w:cstheme="minorEastAsia"/>
                <w:b/>
                <w:bCs/>
                <w:sz w:val="22"/>
                <w:szCs w:val="22"/>
                <w:lang w:val="en-US" w:eastAsia="zh-CN"/>
              </w:rPr>
              <w:t>Ⅲ类假：梁楚岚（1次 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4</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2019-10-29T01:30:19Z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