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94" w:rightChars="283"/>
        <w:jc w:val="left"/>
        <w:rPr>
          <w:rFonts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600" w:lineRule="exact"/>
        <w:ind w:right="594" w:rightChars="283" w:firstLine="720" w:firstLineChars="200"/>
        <w:jc w:val="center"/>
        <w:rPr>
          <w:rFonts w:ascii="创艺简" w:hAnsi="华文楷体" w:eastAsia="创艺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创艺简" w:hAnsi="华文楷体" w:eastAsia="创艺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华南理工大学20</w:t>
      </w:r>
      <w:r>
        <w:rPr>
          <w:rFonts w:ascii="创艺简" w:hAnsi="华文楷体" w:eastAsia="创艺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创艺简" w:hAnsi="华文楷体" w:eastAsia="创艺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年本科生、研究生</w:t>
      </w:r>
      <w:bookmarkStart w:id="0" w:name="_GoBack"/>
      <w:bookmarkEnd w:id="0"/>
    </w:p>
    <w:p>
      <w:pPr>
        <w:spacing w:after="156" w:afterLines="50" w:line="600" w:lineRule="exact"/>
        <w:ind w:right="594" w:rightChars="283" w:firstLine="720" w:firstLineChars="200"/>
        <w:jc w:val="center"/>
        <w:rPr>
          <w:rFonts w:ascii="创艺简" w:hAnsi="华文楷体" w:eastAsia="创艺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创艺简" w:hAnsi="华文楷体" w:eastAsia="创艺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迎新工作日程安排</w:t>
      </w:r>
    </w:p>
    <w:tbl>
      <w:tblPr>
        <w:tblStyle w:val="7"/>
        <w:tblW w:w="967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34"/>
        <w:gridCol w:w="2628"/>
        <w:gridCol w:w="1975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</w:trPr>
        <w:tc>
          <w:tcPr>
            <w:tcW w:w="1985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校  区</w:t>
            </w:r>
          </w:p>
        </w:tc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时间、地点、工作内容</w:t>
            </w:r>
          </w:p>
        </w:tc>
        <w:tc>
          <w:tcPr>
            <w:tcW w:w="197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ind w:right="-212" w:rightChars="-101"/>
              <w:rPr>
                <w:rFonts w:ascii="宋体" w:hAnsi="宋体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负责人或负责单位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before="156" w:beforeLines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before="156" w:beforeLines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（周一－周五）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一校三区</w:t>
            </w:r>
          </w:p>
        </w:tc>
        <w:tc>
          <w:tcPr>
            <w:tcW w:w="2628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校园迎新氛围布置、交通指示、志愿指引及商业网点设置等</w:t>
            </w:r>
          </w:p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日1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前完成各项工作</w:t>
            </w:r>
          </w:p>
        </w:tc>
        <w:tc>
          <w:tcPr>
            <w:tcW w:w="1975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党委办公室（学校办公室）、宣传部、后勤处、大学城校区管委会、广州国际校区综合事务办、保卫部（处）、校团委等</w:t>
            </w:r>
          </w:p>
        </w:tc>
        <w:tc>
          <w:tcPr>
            <w:tcW w:w="1953" w:type="dxa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有关部处指派人员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before="156" w:beforeLines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（周一－周五）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一校三区</w:t>
            </w:r>
          </w:p>
        </w:tc>
        <w:tc>
          <w:tcPr>
            <w:tcW w:w="2628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入学教育、专业教育、安全教育、入学教育考试（线上线下结合）</w:t>
            </w:r>
          </w:p>
        </w:tc>
        <w:tc>
          <w:tcPr>
            <w:tcW w:w="1975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学生工作部（处）、各院系（书院）、教务处、研究生院、保卫部（处）</w:t>
            </w:r>
          </w:p>
        </w:tc>
        <w:tc>
          <w:tcPr>
            <w:tcW w:w="1953" w:type="dxa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pacing w:val="-1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/>
                <w:color w:val="000000" w:themeColor="text1"/>
                <w:spacing w:val="-10"/>
                <w:szCs w:val="20"/>
                <w14:textFill>
                  <w14:solidFill>
                    <w14:schemeClr w14:val="tx1"/>
                  </w14:solidFill>
                </w14:textFill>
              </w:rPr>
              <w:t>本科生、</w:t>
            </w:r>
          </w:p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1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一校三区</w:t>
            </w:r>
          </w:p>
        </w:tc>
        <w:tc>
          <w:tcPr>
            <w:tcW w:w="2628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迎新系统培训</w:t>
            </w:r>
          </w:p>
        </w:tc>
        <w:tc>
          <w:tcPr>
            <w:tcW w:w="1975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网络中心、学生工作部（处）、教务处、各院系（书院）等</w:t>
            </w:r>
          </w:p>
        </w:tc>
        <w:tc>
          <w:tcPr>
            <w:tcW w:w="1953" w:type="dxa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指派人员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一校三区</w:t>
            </w:r>
          </w:p>
        </w:tc>
        <w:tc>
          <w:tcPr>
            <w:tcW w:w="2628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检查迎新工作准备情况</w:t>
            </w:r>
          </w:p>
        </w:tc>
        <w:tc>
          <w:tcPr>
            <w:tcW w:w="1975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迎新工作领导小组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迎新工作领导小组及秘书组成员、各院系（书院）迎新负责人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985" w:type="dxa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before="50" w:after="50" w:line="280" w:lineRule="exact"/>
              <w:jc w:val="center"/>
              <w:rPr>
                <w:rFonts w:ascii="黑体" w:hAnsi="华文中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（周五－周六 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一校三区</w:t>
            </w:r>
          </w:p>
        </w:tc>
        <w:tc>
          <w:tcPr>
            <w:tcW w:w="2628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负责接送有特殊事由且主动提出接送站需求的新生及家长</w:t>
            </w:r>
          </w:p>
        </w:tc>
        <w:tc>
          <w:tcPr>
            <w:tcW w:w="1975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保卫部（处）</w:t>
            </w:r>
          </w:p>
        </w:tc>
        <w:tc>
          <w:tcPr>
            <w:tcW w:w="1953" w:type="dxa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火车站接待组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985" w:type="dxa"/>
            <w:vAlign w:val="center"/>
          </w:tcPr>
          <w:p>
            <w:pPr>
              <w:spacing w:before="50" w:after="50" w:line="280" w:lineRule="exact"/>
              <w:jc w:val="center"/>
              <w:rPr>
                <w:rFonts w:ascii="黑体" w:hAnsi="华文中宋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ascii="黑体" w:hAnsi="华文中宋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2-3</w:t>
            </w:r>
            <w:r>
              <w:rPr>
                <w:rFonts w:hint="eastAsia" w:ascii="黑体" w:hAnsi="华文中宋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before="50" w:after="50" w:line="280" w:lineRule="exact"/>
              <w:jc w:val="center"/>
              <w:rPr>
                <w:rFonts w:ascii="黑体" w:hAnsi="华文中宋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（周六-周日）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一校三区</w:t>
            </w:r>
          </w:p>
        </w:tc>
        <w:tc>
          <w:tcPr>
            <w:tcW w:w="2628" w:type="dxa"/>
            <w:vAlign w:val="center"/>
          </w:tcPr>
          <w:p>
            <w:pPr>
              <w:spacing w:before="50" w:after="50" w:line="280" w:lineRule="exact"/>
              <w:rPr>
                <w:rFonts w:ascii="仿宋_GB2312" w:hAnsi="华文中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8:30-17:30</w:t>
            </w:r>
            <w:r>
              <w:rPr>
                <w:rFonts w:ascii="仿宋_GB2312" w:hAnsi="华文中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before="50" w:after="50" w:line="280" w:lineRule="exact"/>
              <w:rPr>
                <w:rFonts w:ascii="黑体" w:hAnsi="华文中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华文中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黑体" w:hAnsi="华文中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级新生报到</w:t>
            </w:r>
          </w:p>
        </w:tc>
        <w:tc>
          <w:tcPr>
            <w:tcW w:w="1975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各院系（书院）、相关部处</w:t>
            </w:r>
          </w:p>
        </w:tc>
        <w:tc>
          <w:tcPr>
            <w:tcW w:w="1953" w:type="dxa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指派人员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（周六－周二）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大学城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校区</w:t>
            </w:r>
          </w:p>
        </w:tc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新生领取行李</w:t>
            </w:r>
          </w:p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地点：生活区公建B栋邮政蜂创中心及快递柜、学生宿舍C10栋架空层、一饭堂天桥下快递柜及快递派发点（具体地点以快递公司的通知信息为准）</w:t>
            </w:r>
          </w:p>
        </w:tc>
        <w:tc>
          <w:tcPr>
            <w:tcW w:w="1975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大学城管委会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指派人员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广州国际校区</w:t>
            </w:r>
          </w:p>
        </w:tc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新生领取行李</w:t>
            </w:r>
          </w:p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地点：</w:t>
            </w:r>
          </w:p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A4宿舍区：A5-a103邮政行李取件点</w:t>
            </w:r>
          </w:p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D5宿舍区：D5g一楼邮政行李取件点</w:t>
            </w:r>
          </w:p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F5宿舍区：F5d一楼邮政行李取件点</w:t>
            </w:r>
          </w:p>
        </w:tc>
        <w:tc>
          <w:tcPr>
            <w:tcW w:w="1975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广州国际校区综合事务办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指派人员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（周六－周二）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五山校区</w:t>
            </w:r>
          </w:p>
        </w:tc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新生领取行李</w:t>
            </w:r>
          </w:p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地点：清清文理楼架空层</w:t>
            </w:r>
          </w:p>
        </w:tc>
        <w:tc>
          <w:tcPr>
            <w:tcW w:w="1975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后勤处</w:t>
            </w:r>
          </w:p>
        </w:tc>
        <w:tc>
          <w:tcPr>
            <w:tcW w:w="1953" w:type="dxa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指派人员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－1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（周六－周日）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大学城校区</w:t>
            </w:r>
          </w:p>
        </w:tc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8:30-11:30,13:30-16:30</w:t>
            </w:r>
          </w:p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新生体检</w:t>
            </w:r>
          </w:p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地点：大学城校区门诊部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校医院</w:t>
            </w:r>
          </w:p>
        </w:tc>
        <w:tc>
          <w:tcPr>
            <w:tcW w:w="1953" w:type="dxa"/>
            <w:vMerge w:val="restart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指派人员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广州国际校区</w:t>
            </w:r>
          </w:p>
        </w:tc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8:30-11:30,13:30-16:30</w:t>
            </w:r>
          </w:p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新生体检</w:t>
            </w:r>
          </w:p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A5b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校医院</w:t>
            </w:r>
          </w:p>
        </w:tc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五山校区</w:t>
            </w:r>
          </w:p>
        </w:tc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8:00-11:00,14:30-16:30</w:t>
            </w:r>
          </w:p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新生体检</w:t>
            </w:r>
          </w:p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地点：校医院体检中心</w:t>
            </w:r>
          </w:p>
        </w:tc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5" w:type="dxa"/>
            <w:vMerge w:val="restart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ascii="宋体" w:hAnsi="宋体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一校三区</w:t>
            </w:r>
          </w:p>
        </w:tc>
        <w:tc>
          <w:tcPr>
            <w:tcW w:w="2628" w:type="dxa"/>
          </w:tcPr>
          <w:p>
            <w:pP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本科新生英语入学考试</w:t>
            </w:r>
          </w:p>
        </w:tc>
        <w:tc>
          <w:tcPr>
            <w:tcW w:w="1975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ind w:right="-107" w:rightChars="-51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外国语学院、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各院系（书院）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5" w:type="dxa"/>
            <w:vMerge w:val="continue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一校三区</w:t>
            </w:r>
          </w:p>
        </w:tc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9:00-</w:t>
            </w:r>
            <w: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新生二次选拔数学考试</w:t>
            </w:r>
          </w:p>
        </w:tc>
        <w:tc>
          <w:tcPr>
            <w:tcW w:w="1975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ind w:right="-107" w:rightChars="-51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数学学院、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各院系（书院）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级部分本科生</w:t>
            </w:r>
          </w:p>
          <w:p>
            <w:pP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（自愿报名）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5" w:type="dxa"/>
            <w:vMerge w:val="continue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一校三区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入学教育、与导师见面、购买教材</w:t>
            </w:r>
          </w:p>
        </w:tc>
        <w:tc>
          <w:tcPr>
            <w:tcW w:w="1975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ind w:right="-107" w:rightChars="-51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各院系（书院）</w:t>
            </w: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、研究生院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985" w:type="dxa"/>
            <w:vAlign w:val="center"/>
          </w:tcPr>
          <w:p>
            <w:pPr>
              <w:spacing w:before="50" w:after="50" w:line="280" w:lineRule="exact"/>
              <w:jc w:val="center"/>
              <w:rPr>
                <w:rFonts w:ascii="黑体" w:hAnsi="华文中宋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暂定</w:t>
            </w:r>
          </w:p>
          <w:p>
            <w:pPr>
              <w:spacing w:before="50" w:after="50" w:line="280" w:lineRule="exact"/>
              <w:jc w:val="center"/>
              <w:rPr>
                <w:rFonts w:ascii="黑体" w:hAnsi="华文中宋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ascii="黑体" w:hAnsi="华文中宋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华文中宋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一校三区</w:t>
            </w:r>
          </w:p>
        </w:tc>
        <w:tc>
          <w:tcPr>
            <w:tcW w:w="2628" w:type="dxa"/>
            <w:vAlign w:val="center"/>
          </w:tcPr>
          <w:p>
            <w:pPr>
              <w:spacing w:before="50" w:after="50" w:line="280" w:lineRule="exact"/>
              <w:rPr>
                <w:rFonts w:ascii="仿宋_GB2312" w:hAnsi="华文中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黑体" w:hAnsi="华文中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华文中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级新生开学典礼</w:t>
            </w:r>
          </w:p>
        </w:tc>
        <w:tc>
          <w:tcPr>
            <w:tcW w:w="1975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学生工作部（处）、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党委办公室（学校办公室）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、大学城校区管委会、广州国际校区综合事务办、广州国际校区学生事务办</w:t>
            </w:r>
          </w:p>
        </w:tc>
        <w:tc>
          <w:tcPr>
            <w:tcW w:w="1953" w:type="dxa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级本科生、研究生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5" w:type="dxa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（周二－周五）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一校三区</w:t>
            </w:r>
          </w:p>
        </w:tc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教改班、国际校区二次选拔</w:t>
            </w:r>
          </w:p>
        </w:tc>
        <w:tc>
          <w:tcPr>
            <w:tcW w:w="1975" w:type="dxa"/>
            <w:vAlign w:val="center"/>
          </w:tcPr>
          <w:p>
            <w:pPr>
              <w:adjustRightInd w:val="0"/>
              <w:snapToGrid w:val="0"/>
              <w:spacing w:before="50" w:after="50" w:line="200" w:lineRule="atLeas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相关院系（书院）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级部分本科生</w:t>
            </w:r>
          </w:p>
          <w:p>
            <w:pPr>
              <w:adjustRightInd w:val="0"/>
              <w:snapToGrid w:val="0"/>
              <w:spacing w:before="50" w:after="50" w:line="200" w:lineRule="atLeas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（自愿报名）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9月11日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ascii="宋体" w:hAnsi="宋体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一校三区</w:t>
            </w:r>
          </w:p>
        </w:tc>
        <w:tc>
          <w:tcPr>
            <w:tcW w:w="2628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本科生、研究生正式上课</w:t>
            </w:r>
          </w:p>
        </w:tc>
        <w:tc>
          <w:tcPr>
            <w:tcW w:w="1975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各院系（书院）</w:t>
            </w:r>
          </w:p>
        </w:tc>
        <w:tc>
          <w:tcPr>
            <w:tcW w:w="1953" w:type="dxa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级本科生</w:t>
            </w:r>
            <w:r>
              <w:rPr>
                <w:rFonts w:ascii="宋体" w:hAnsi="宋体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202</w:t>
            </w:r>
            <w: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年 12月</w:t>
            </w:r>
            <w: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日-202</w:t>
            </w:r>
            <w: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年1 月 </w:t>
            </w:r>
            <w:r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一校三区</w:t>
            </w:r>
          </w:p>
        </w:tc>
        <w:tc>
          <w:tcPr>
            <w:tcW w:w="2628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2022级和2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023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级学生军事技能训练</w:t>
            </w:r>
          </w:p>
        </w:tc>
        <w:tc>
          <w:tcPr>
            <w:tcW w:w="1975" w:type="dxa"/>
            <w:vAlign w:val="center"/>
          </w:tcPr>
          <w:p>
            <w:pPr>
              <w:spacing w:before="50" w:after="50" w:line="280" w:lineRule="exact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学生工作部（处）、武装部</w:t>
            </w:r>
          </w:p>
        </w:tc>
        <w:tc>
          <w:tcPr>
            <w:tcW w:w="1953" w:type="dxa"/>
            <w:vAlign w:val="center"/>
          </w:tcPr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级本科生</w:t>
            </w:r>
          </w:p>
          <w:p>
            <w:pPr>
              <w:spacing w:before="50" w:after="50" w:line="28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023</w:t>
            </w: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级本科生</w:t>
            </w:r>
          </w:p>
        </w:tc>
      </w:tr>
    </w:tbl>
    <w:p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794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56" w:afterLines="50" w:line="360" w:lineRule="auto"/>
        <w:jc w:val="center"/>
        <w:rPr>
          <w:rFonts w:ascii="创艺简" w:hAnsi="华文楷体" w:eastAsia="创艺简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创艺简" w:hAnsi="华文楷体" w:eastAsia="创艺简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迎新日历（20</w:t>
      </w:r>
      <w:r>
        <w:rPr>
          <w:rFonts w:ascii="创艺简" w:hAnsi="华文楷体" w:eastAsia="创艺简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创艺简" w:hAnsi="华文楷体" w:eastAsia="创艺简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年）</w:t>
      </w:r>
    </w:p>
    <w:tbl>
      <w:tblPr>
        <w:tblStyle w:val="7"/>
        <w:tblW w:w="1304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701"/>
        <w:gridCol w:w="1559"/>
        <w:gridCol w:w="1662"/>
        <w:gridCol w:w="1559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教学周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星期六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58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第1周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8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月2</w:t>
            </w:r>
            <w:r>
              <w:rPr>
                <w:rFonts w:ascii="宋体" w:hAnsi="宋体"/>
                <w:b/>
                <w:sz w:val="28"/>
                <w:szCs w:val="20"/>
              </w:rPr>
              <w:t>8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8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</w:t>
            </w:r>
            <w:r>
              <w:rPr>
                <w:rFonts w:ascii="宋体" w:hAnsi="宋体"/>
                <w:b/>
                <w:sz w:val="28"/>
                <w:szCs w:val="20"/>
              </w:rPr>
              <w:t>29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8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</w:t>
            </w:r>
            <w:r>
              <w:rPr>
                <w:rFonts w:ascii="宋体" w:hAnsi="宋体"/>
                <w:b/>
                <w:sz w:val="28"/>
                <w:szCs w:val="20"/>
              </w:rPr>
              <w:t>30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8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月31日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</w:t>
            </w:r>
            <w:r>
              <w:rPr>
                <w:rFonts w:ascii="宋体" w:hAnsi="宋体"/>
                <w:b/>
                <w:sz w:val="28"/>
                <w:szCs w:val="20"/>
              </w:rPr>
              <w:t>1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i/>
                <w:sz w:val="24"/>
                <w:szCs w:val="20"/>
                <w:u w:val="single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</w:t>
            </w:r>
            <w:r>
              <w:rPr>
                <w:rFonts w:ascii="宋体" w:hAnsi="宋体"/>
                <w:b/>
                <w:sz w:val="28"/>
                <w:szCs w:val="20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</w:t>
            </w:r>
            <w:r>
              <w:rPr>
                <w:rFonts w:ascii="宋体" w:hAnsi="宋体"/>
                <w:b/>
                <w:sz w:val="28"/>
                <w:szCs w:val="20"/>
              </w:rPr>
              <w:t>3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58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迎新系统培训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检查准备情况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  <w:u w:val="double"/>
              </w:rPr>
            </w:pPr>
            <w:r>
              <w:rPr>
                <w:rFonts w:hint="eastAsia" w:ascii="宋体" w:hAnsi="宋体"/>
                <w:b/>
                <w:i/>
                <w:sz w:val="28"/>
                <w:szCs w:val="20"/>
                <w:u w:val="double"/>
              </w:rPr>
              <w:t>新生报到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i/>
                <w:sz w:val="28"/>
                <w:szCs w:val="20"/>
                <w:u w:val="double"/>
              </w:rPr>
            </w:pPr>
            <w:r>
              <w:rPr>
                <w:rFonts w:hint="eastAsia" w:ascii="宋体" w:hAnsi="宋体"/>
                <w:b/>
                <w:i/>
                <w:sz w:val="28"/>
                <w:szCs w:val="20"/>
                <w:u w:val="double"/>
              </w:rPr>
              <w:t>新生报到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58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50" w:after="50"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校园迎新氛围布置、交通指示、志愿指引及商业网点设置等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i/>
                <w:sz w:val="28"/>
                <w:szCs w:val="20"/>
                <w:u w:val="double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i/>
                <w:sz w:val="28"/>
                <w:szCs w:val="20"/>
                <w:u w:val="doub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58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第2周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</w:t>
            </w:r>
            <w:r>
              <w:rPr>
                <w:rFonts w:ascii="宋体" w:hAnsi="宋体"/>
                <w:b/>
                <w:sz w:val="28"/>
                <w:szCs w:val="20"/>
              </w:rPr>
              <w:t>4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</w:t>
            </w:r>
            <w:r>
              <w:rPr>
                <w:rFonts w:ascii="宋体" w:hAnsi="宋体"/>
                <w:b/>
                <w:sz w:val="28"/>
                <w:szCs w:val="20"/>
              </w:rPr>
              <w:t>5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662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</w:t>
            </w:r>
            <w:r>
              <w:rPr>
                <w:rFonts w:ascii="宋体" w:hAnsi="宋体"/>
                <w:b/>
                <w:sz w:val="28"/>
                <w:szCs w:val="20"/>
              </w:rPr>
              <w:t>6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</w:t>
            </w:r>
            <w:r>
              <w:rPr>
                <w:rFonts w:ascii="宋体" w:hAnsi="宋体"/>
                <w:b/>
                <w:sz w:val="28"/>
                <w:szCs w:val="20"/>
              </w:rPr>
              <w:t>7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</w:t>
            </w:r>
            <w:r>
              <w:rPr>
                <w:rFonts w:ascii="宋体" w:hAnsi="宋体"/>
                <w:b/>
                <w:sz w:val="28"/>
                <w:szCs w:val="20"/>
              </w:rPr>
              <w:t>8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</w:t>
            </w: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</w:t>
            </w:r>
            <w:r>
              <w:rPr>
                <w:rFonts w:ascii="宋体" w:hAnsi="宋体"/>
                <w:b/>
                <w:sz w:val="28"/>
                <w:szCs w:val="20"/>
              </w:rPr>
              <w:t>10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458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英语考试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（9</w:t>
            </w:r>
            <w:r>
              <w:rPr>
                <w:rFonts w:ascii="宋体" w:hAnsi="宋体"/>
                <w:szCs w:val="20"/>
              </w:rPr>
              <w:t>:00-18:00</w:t>
            </w:r>
            <w:r>
              <w:rPr>
                <w:rFonts w:hint="eastAsia" w:ascii="宋体" w:hAnsi="宋体"/>
                <w:szCs w:val="20"/>
              </w:rPr>
              <w:t>）</w:t>
            </w:r>
          </w:p>
        </w:tc>
        <w:tc>
          <w:tcPr>
            <w:tcW w:w="6481" w:type="dxa"/>
            <w:gridSpan w:val="4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教改班、国际校区二次选拔、入学教育、专业教育、安全教育、开学典礼（暂定9月</w:t>
            </w:r>
            <w:r>
              <w:rPr>
                <w:rFonts w:ascii="宋体" w:hAnsi="宋体"/>
                <w:sz w:val="28"/>
                <w:szCs w:val="20"/>
              </w:rPr>
              <w:t>7</w:t>
            </w:r>
            <w:r>
              <w:rPr>
                <w:rFonts w:hint="eastAsia" w:ascii="宋体" w:hAnsi="宋体"/>
                <w:sz w:val="28"/>
                <w:szCs w:val="20"/>
              </w:rPr>
              <w:t>日）、体检（视实际情况可延后）、行李快递派发等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458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数学考试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(</w:t>
            </w:r>
            <w:r>
              <w:rPr>
                <w:rFonts w:ascii="宋体" w:hAnsi="宋体"/>
                <w:szCs w:val="20"/>
              </w:rPr>
              <w:t>19:00-21:00)</w:t>
            </w:r>
          </w:p>
        </w:tc>
        <w:tc>
          <w:tcPr>
            <w:tcW w:w="648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第3周</w:t>
            </w:r>
          </w:p>
        </w:tc>
        <w:tc>
          <w:tcPr>
            <w:tcW w:w="170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  <w:highlight w:val="lightGray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月1</w:t>
            </w:r>
            <w:r>
              <w:rPr>
                <w:rFonts w:ascii="宋体" w:hAnsi="宋体"/>
                <w:b/>
                <w:sz w:val="28"/>
                <w:szCs w:val="20"/>
              </w:rPr>
              <w:t>1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i/>
                <w:sz w:val="24"/>
                <w:szCs w:val="20"/>
                <w:u w:val="single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</w:t>
            </w:r>
            <w:r>
              <w:rPr>
                <w:rFonts w:ascii="宋体" w:hAnsi="宋体"/>
                <w:b/>
                <w:sz w:val="28"/>
                <w:szCs w:val="20"/>
              </w:rPr>
              <w:t>12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66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月1</w:t>
            </w:r>
            <w:r>
              <w:rPr>
                <w:rFonts w:ascii="宋体" w:hAnsi="宋体"/>
                <w:b/>
                <w:sz w:val="28"/>
                <w:szCs w:val="20"/>
              </w:rPr>
              <w:t>3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月1</w:t>
            </w:r>
            <w:r>
              <w:rPr>
                <w:rFonts w:ascii="宋体" w:hAnsi="宋体"/>
                <w:b/>
                <w:sz w:val="28"/>
                <w:szCs w:val="20"/>
              </w:rPr>
              <w:t>4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月1</w:t>
            </w:r>
            <w:r>
              <w:rPr>
                <w:rFonts w:ascii="宋体" w:hAnsi="宋体"/>
                <w:b/>
                <w:sz w:val="28"/>
                <w:szCs w:val="20"/>
              </w:rPr>
              <w:t>5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月1</w:t>
            </w:r>
            <w:r>
              <w:rPr>
                <w:rFonts w:ascii="宋体" w:hAnsi="宋体"/>
                <w:b/>
                <w:sz w:val="28"/>
                <w:szCs w:val="20"/>
              </w:rPr>
              <w:t>6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</w:rPr>
            </w:pPr>
            <w:r>
              <w:rPr>
                <w:rFonts w:ascii="宋体" w:hAnsi="宋体"/>
                <w:b/>
                <w:sz w:val="28"/>
                <w:szCs w:val="20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月1</w:t>
            </w:r>
            <w:r>
              <w:rPr>
                <w:rFonts w:ascii="宋体" w:hAnsi="宋体"/>
                <w:b/>
                <w:sz w:val="28"/>
                <w:szCs w:val="20"/>
              </w:rPr>
              <w:t>7</w:t>
            </w:r>
            <w:r>
              <w:rPr>
                <w:rFonts w:hint="eastAsia" w:ascii="宋体" w:hAnsi="宋体"/>
                <w:b/>
                <w:sz w:val="28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4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  <w:highlight w:val="lightGray"/>
              </w:rPr>
            </w:pPr>
            <w:r>
              <w:rPr>
                <w:rFonts w:hint="eastAsia" w:ascii="宋体" w:hAnsi="宋体"/>
                <w:b/>
                <w:i/>
                <w:sz w:val="28"/>
                <w:szCs w:val="20"/>
                <w:u w:val="double"/>
              </w:rPr>
              <w:t>正式上课</w:t>
            </w:r>
          </w:p>
        </w:tc>
        <w:tc>
          <w:tcPr>
            <w:tcW w:w="6481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</w:rPr>
            </w:pPr>
            <w:r>
              <w:rPr>
                <w:rFonts w:hint="eastAsia" w:ascii="宋体" w:hAnsi="宋体"/>
                <w:b/>
                <w:sz w:val="28"/>
                <w:szCs w:val="20"/>
              </w:rPr>
              <w:t>新生教学周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</w:rPr>
            </w:pPr>
          </w:p>
        </w:tc>
      </w:tr>
    </w:tbl>
    <w:p>
      <w:pPr>
        <w:spacing w:line="2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440" w:bottom="1440" w:left="232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3OTA4ZGRjOWQ0ZmQ2MjQ3MTk2NzhjNzUxODU2NGEifQ=="/>
  </w:docVars>
  <w:rsids>
    <w:rsidRoot w:val="00F87835"/>
    <w:rsid w:val="00002AF6"/>
    <w:rsid w:val="000123B9"/>
    <w:rsid w:val="00017271"/>
    <w:rsid w:val="000207D9"/>
    <w:rsid w:val="00027475"/>
    <w:rsid w:val="00033291"/>
    <w:rsid w:val="00044C1F"/>
    <w:rsid w:val="00052465"/>
    <w:rsid w:val="000552AF"/>
    <w:rsid w:val="000873D1"/>
    <w:rsid w:val="000943A2"/>
    <w:rsid w:val="000A0A79"/>
    <w:rsid w:val="000B57B5"/>
    <w:rsid w:val="000C475E"/>
    <w:rsid w:val="000C5486"/>
    <w:rsid w:val="000C70CB"/>
    <w:rsid w:val="000D24E9"/>
    <w:rsid w:val="000D5216"/>
    <w:rsid w:val="000E0E9D"/>
    <w:rsid w:val="000E1F45"/>
    <w:rsid w:val="000E374A"/>
    <w:rsid w:val="001009B8"/>
    <w:rsid w:val="00134C7F"/>
    <w:rsid w:val="00150A64"/>
    <w:rsid w:val="001524F1"/>
    <w:rsid w:val="0015783A"/>
    <w:rsid w:val="00173720"/>
    <w:rsid w:val="001813ED"/>
    <w:rsid w:val="00186D16"/>
    <w:rsid w:val="001D6D07"/>
    <w:rsid w:val="001D716A"/>
    <w:rsid w:val="001E0FA2"/>
    <w:rsid w:val="001E74B3"/>
    <w:rsid w:val="001F22B0"/>
    <w:rsid w:val="00201A71"/>
    <w:rsid w:val="00206827"/>
    <w:rsid w:val="00214462"/>
    <w:rsid w:val="002419F3"/>
    <w:rsid w:val="00254CE8"/>
    <w:rsid w:val="00265F60"/>
    <w:rsid w:val="002A3D11"/>
    <w:rsid w:val="002B0B6B"/>
    <w:rsid w:val="002B514D"/>
    <w:rsid w:val="002B7B5A"/>
    <w:rsid w:val="002E1097"/>
    <w:rsid w:val="0030505A"/>
    <w:rsid w:val="0031240E"/>
    <w:rsid w:val="00315084"/>
    <w:rsid w:val="00326B72"/>
    <w:rsid w:val="00361DCA"/>
    <w:rsid w:val="00370182"/>
    <w:rsid w:val="00370D74"/>
    <w:rsid w:val="00394B69"/>
    <w:rsid w:val="003E19B2"/>
    <w:rsid w:val="003E7F60"/>
    <w:rsid w:val="00434E55"/>
    <w:rsid w:val="00436231"/>
    <w:rsid w:val="00440A75"/>
    <w:rsid w:val="004574BA"/>
    <w:rsid w:val="00474A37"/>
    <w:rsid w:val="00476CDB"/>
    <w:rsid w:val="00491D17"/>
    <w:rsid w:val="00494F36"/>
    <w:rsid w:val="00497E9A"/>
    <w:rsid w:val="004A37E3"/>
    <w:rsid w:val="004B5F11"/>
    <w:rsid w:val="004C36B1"/>
    <w:rsid w:val="004D0CA0"/>
    <w:rsid w:val="004D2CCB"/>
    <w:rsid w:val="004D3035"/>
    <w:rsid w:val="004E223B"/>
    <w:rsid w:val="004F51AF"/>
    <w:rsid w:val="004F7782"/>
    <w:rsid w:val="005001D3"/>
    <w:rsid w:val="00517612"/>
    <w:rsid w:val="00527B66"/>
    <w:rsid w:val="005365E8"/>
    <w:rsid w:val="00572837"/>
    <w:rsid w:val="005753CC"/>
    <w:rsid w:val="00593E7E"/>
    <w:rsid w:val="005A1542"/>
    <w:rsid w:val="005A2C3F"/>
    <w:rsid w:val="005D5718"/>
    <w:rsid w:val="00602343"/>
    <w:rsid w:val="006226E9"/>
    <w:rsid w:val="00645E13"/>
    <w:rsid w:val="006559A6"/>
    <w:rsid w:val="00675A1F"/>
    <w:rsid w:val="00677AD5"/>
    <w:rsid w:val="00692DA4"/>
    <w:rsid w:val="006B2137"/>
    <w:rsid w:val="006B4789"/>
    <w:rsid w:val="006E28EB"/>
    <w:rsid w:val="006E639A"/>
    <w:rsid w:val="006F416B"/>
    <w:rsid w:val="006F6476"/>
    <w:rsid w:val="00703282"/>
    <w:rsid w:val="00730DE9"/>
    <w:rsid w:val="007343DC"/>
    <w:rsid w:val="007364DC"/>
    <w:rsid w:val="00751FFE"/>
    <w:rsid w:val="00752931"/>
    <w:rsid w:val="00766BA3"/>
    <w:rsid w:val="007750E3"/>
    <w:rsid w:val="007812BE"/>
    <w:rsid w:val="007839BA"/>
    <w:rsid w:val="00791ED8"/>
    <w:rsid w:val="007A1214"/>
    <w:rsid w:val="007C118C"/>
    <w:rsid w:val="007C7B96"/>
    <w:rsid w:val="007C7BCC"/>
    <w:rsid w:val="007D02DD"/>
    <w:rsid w:val="007E7BC9"/>
    <w:rsid w:val="008231C2"/>
    <w:rsid w:val="00824D73"/>
    <w:rsid w:val="00831A2B"/>
    <w:rsid w:val="008404AE"/>
    <w:rsid w:val="00840E37"/>
    <w:rsid w:val="008544F1"/>
    <w:rsid w:val="0085504C"/>
    <w:rsid w:val="00863259"/>
    <w:rsid w:val="008761AE"/>
    <w:rsid w:val="008902B5"/>
    <w:rsid w:val="008925AC"/>
    <w:rsid w:val="008C1F80"/>
    <w:rsid w:val="008E37C9"/>
    <w:rsid w:val="008F2DB4"/>
    <w:rsid w:val="008F6C76"/>
    <w:rsid w:val="008F7357"/>
    <w:rsid w:val="00901909"/>
    <w:rsid w:val="00907A23"/>
    <w:rsid w:val="0091287D"/>
    <w:rsid w:val="00920926"/>
    <w:rsid w:val="00940F3E"/>
    <w:rsid w:val="00965E76"/>
    <w:rsid w:val="00977011"/>
    <w:rsid w:val="00987298"/>
    <w:rsid w:val="00993A77"/>
    <w:rsid w:val="009E3458"/>
    <w:rsid w:val="00A02E44"/>
    <w:rsid w:val="00A24F43"/>
    <w:rsid w:val="00A46802"/>
    <w:rsid w:val="00A46AA1"/>
    <w:rsid w:val="00A5193D"/>
    <w:rsid w:val="00A61C99"/>
    <w:rsid w:val="00A6642F"/>
    <w:rsid w:val="00A702BA"/>
    <w:rsid w:val="00A71316"/>
    <w:rsid w:val="00A720EC"/>
    <w:rsid w:val="00A81B80"/>
    <w:rsid w:val="00A85255"/>
    <w:rsid w:val="00AA6B16"/>
    <w:rsid w:val="00AB00CD"/>
    <w:rsid w:val="00AD0338"/>
    <w:rsid w:val="00AD047E"/>
    <w:rsid w:val="00AD0552"/>
    <w:rsid w:val="00AD166C"/>
    <w:rsid w:val="00AF1723"/>
    <w:rsid w:val="00B11B98"/>
    <w:rsid w:val="00B41712"/>
    <w:rsid w:val="00B52AF3"/>
    <w:rsid w:val="00B940F9"/>
    <w:rsid w:val="00BB5E5E"/>
    <w:rsid w:val="00BC26AF"/>
    <w:rsid w:val="00BC64ED"/>
    <w:rsid w:val="00BE4EE6"/>
    <w:rsid w:val="00BF0C7F"/>
    <w:rsid w:val="00C02CF3"/>
    <w:rsid w:val="00C31248"/>
    <w:rsid w:val="00C56D0C"/>
    <w:rsid w:val="00C60232"/>
    <w:rsid w:val="00C70B9C"/>
    <w:rsid w:val="00C7159E"/>
    <w:rsid w:val="00C8517A"/>
    <w:rsid w:val="00C8546A"/>
    <w:rsid w:val="00C9094F"/>
    <w:rsid w:val="00C9235A"/>
    <w:rsid w:val="00CB4E25"/>
    <w:rsid w:val="00CB7919"/>
    <w:rsid w:val="00CD3455"/>
    <w:rsid w:val="00CD5D5F"/>
    <w:rsid w:val="00CF1D4C"/>
    <w:rsid w:val="00D13572"/>
    <w:rsid w:val="00D409D2"/>
    <w:rsid w:val="00D43B90"/>
    <w:rsid w:val="00D50F63"/>
    <w:rsid w:val="00D56CE7"/>
    <w:rsid w:val="00D736EE"/>
    <w:rsid w:val="00D769F9"/>
    <w:rsid w:val="00D76AD5"/>
    <w:rsid w:val="00D77798"/>
    <w:rsid w:val="00DA3699"/>
    <w:rsid w:val="00DA678C"/>
    <w:rsid w:val="00DB1D45"/>
    <w:rsid w:val="00DD1101"/>
    <w:rsid w:val="00DE5971"/>
    <w:rsid w:val="00E1540E"/>
    <w:rsid w:val="00E158E5"/>
    <w:rsid w:val="00E204A1"/>
    <w:rsid w:val="00E2610A"/>
    <w:rsid w:val="00E4101A"/>
    <w:rsid w:val="00E4500A"/>
    <w:rsid w:val="00E61F9E"/>
    <w:rsid w:val="00E84B1B"/>
    <w:rsid w:val="00E9137B"/>
    <w:rsid w:val="00EA584E"/>
    <w:rsid w:val="00EC43B8"/>
    <w:rsid w:val="00ED5DC4"/>
    <w:rsid w:val="00EE6981"/>
    <w:rsid w:val="00F22837"/>
    <w:rsid w:val="00F26259"/>
    <w:rsid w:val="00F42AED"/>
    <w:rsid w:val="00F4321A"/>
    <w:rsid w:val="00F47834"/>
    <w:rsid w:val="00F6261D"/>
    <w:rsid w:val="00F637F5"/>
    <w:rsid w:val="00F75AC6"/>
    <w:rsid w:val="00F7712C"/>
    <w:rsid w:val="00F83A78"/>
    <w:rsid w:val="00F87835"/>
    <w:rsid w:val="00FD1E7B"/>
    <w:rsid w:val="00FD52F6"/>
    <w:rsid w:val="00FE5C60"/>
    <w:rsid w:val="12CA4766"/>
    <w:rsid w:val="1BD1589D"/>
    <w:rsid w:val="276B4FF5"/>
    <w:rsid w:val="31686524"/>
    <w:rsid w:val="38CE4F80"/>
    <w:rsid w:val="416A7F91"/>
    <w:rsid w:val="4C415854"/>
    <w:rsid w:val="66305E08"/>
    <w:rsid w:val="70D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9559-1058-47D1-B39C-907EE9B7E5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scut</Company>
  <Pages>3</Pages>
  <Words>1344</Words>
  <Characters>1552</Characters>
  <Lines>12</Lines>
  <Paragraphs>3</Paragraphs>
  <TotalTime>44</TotalTime>
  <ScaleCrop>false</ScaleCrop>
  <LinksUpToDate>false</LinksUpToDate>
  <CharactersWithSpaces>1563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2023-07-06T07:52:00Z</dcterms:created>
  <dc:creator>王亚南</dc:creator>
  <cp:lastModifiedBy>高山</cp:lastModifiedBy>
  <cp:lastPrinted>2023-07-07T00:44:00Z</cp:lastPrinted>
  <dcterms:modified xsi:type="dcterms:W3CDTF">2023-07-27T03:35:58Z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535C6CDD3A8140EEB179A119E81F500C</vt:lpwstr>
  </property>
</Properties>
</file>