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F310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附件1：</w:t>
      </w:r>
      <w:bookmarkStart w:id="0" w:name="_GoBack"/>
      <w:bookmarkEnd w:id="0"/>
    </w:p>
    <w:p w14:paraId="3D1131E4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hint="eastAsia" w:ascii="黑体" w:eastAsia="黑体"/>
          <w:b/>
          <w:color w:val="000000" w:themeColor="text1"/>
          <w:sz w:val="30"/>
          <w:szCs w:val="30"/>
        </w:rPr>
        <w:t xml:space="preserve"> 202</w:t>
      </w:r>
      <w:r>
        <w:rPr>
          <w:rFonts w:ascii="黑体" w:eastAsia="黑体"/>
          <w:b/>
          <w:color w:val="000000" w:themeColor="text1"/>
          <w:sz w:val="30"/>
          <w:szCs w:val="30"/>
        </w:rPr>
        <w:t>5</w:t>
      </w:r>
      <w:r>
        <w:rPr>
          <w:rFonts w:hint="eastAsia" w:ascii="黑体" w:eastAsia="黑体"/>
          <w:b/>
          <w:color w:val="000000" w:themeColor="text1"/>
          <w:sz w:val="30"/>
          <w:szCs w:val="30"/>
        </w:rPr>
        <w:t>-202</w:t>
      </w:r>
      <w:r>
        <w:rPr>
          <w:rFonts w:ascii="黑体" w:eastAsia="黑体"/>
          <w:b/>
          <w:color w:val="000000" w:themeColor="text1"/>
          <w:sz w:val="30"/>
          <w:szCs w:val="30"/>
        </w:rPr>
        <w:t>6</w:t>
      </w:r>
      <w:r>
        <w:rPr>
          <w:rFonts w:hint="eastAsia" w:ascii="黑体" w:eastAsia="黑体"/>
          <w:b/>
          <w:color w:val="000000" w:themeColor="text1"/>
          <w:sz w:val="30"/>
          <w:szCs w:val="30"/>
        </w:rPr>
        <w:t>学年度第</w:t>
      </w:r>
      <w:r>
        <w:rPr>
          <w:rFonts w:hint="eastAsia" w:ascii="黑体" w:eastAsia="黑体"/>
          <w:b/>
          <w:color w:val="000000" w:themeColor="text1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762"/>
        <w:gridCol w:w="1245"/>
        <w:gridCol w:w="1425"/>
        <w:gridCol w:w="1372"/>
      </w:tblGrid>
      <w:tr w14:paraId="5741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D213BF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14:paraId="0C546F8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762" w:type="dxa"/>
            <w:vAlign w:val="center"/>
          </w:tcPr>
          <w:p w14:paraId="5403AE3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45" w:type="dxa"/>
            <w:vAlign w:val="center"/>
          </w:tcPr>
          <w:p w14:paraId="6F383B0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425" w:type="dxa"/>
            <w:vAlign w:val="center"/>
          </w:tcPr>
          <w:p w14:paraId="5F64E8B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372" w:type="dxa"/>
            <w:vAlign w:val="center"/>
          </w:tcPr>
          <w:p w14:paraId="6F3B0E2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14:paraId="1A1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A31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5771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7751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生态修复与规划设计 JZ64009N</w:t>
            </w:r>
          </w:p>
        </w:tc>
        <w:tc>
          <w:tcPr>
            <w:tcW w:w="1245" w:type="dxa"/>
            <w:vAlign w:val="center"/>
          </w:tcPr>
          <w:p w14:paraId="4BBA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胡慧建</w:t>
            </w:r>
          </w:p>
        </w:tc>
        <w:tc>
          <w:tcPr>
            <w:tcW w:w="1425" w:type="dxa"/>
            <w:vAlign w:val="center"/>
          </w:tcPr>
          <w:p w14:paraId="7C1C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方小山</w:t>
            </w:r>
          </w:p>
        </w:tc>
        <w:tc>
          <w:tcPr>
            <w:tcW w:w="1372" w:type="dxa"/>
            <w:vAlign w:val="center"/>
          </w:tcPr>
          <w:p w14:paraId="09A4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D67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3D07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07B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518F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生态修复与规划设计 JZ64009N</w:t>
            </w:r>
          </w:p>
        </w:tc>
        <w:tc>
          <w:tcPr>
            <w:tcW w:w="1245" w:type="dxa"/>
            <w:vAlign w:val="center"/>
          </w:tcPr>
          <w:p w14:paraId="2FB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范存祥</w:t>
            </w:r>
          </w:p>
        </w:tc>
        <w:tc>
          <w:tcPr>
            <w:tcW w:w="1425" w:type="dxa"/>
            <w:vAlign w:val="center"/>
          </w:tcPr>
          <w:p w14:paraId="7BF2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方小山</w:t>
            </w:r>
          </w:p>
        </w:tc>
        <w:tc>
          <w:tcPr>
            <w:tcW w:w="1372" w:type="dxa"/>
            <w:vAlign w:val="center"/>
          </w:tcPr>
          <w:p w14:paraId="3AE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407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A81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241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49B2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轨道交通与城市发展 S0833004</w:t>
            </w:r>
          </w:p>
        </w:tc>
        <w:tc>
          <w:tcPr>
            <w:tcW w:w="1245" w:type="dxa"/>
            <w:vAlign w:val="center"/>
          </w:tcPr>
          <w:p w14:paraId="72B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严超文</w:t>
            </w:r>
          </w:p>
        </w:tc>
        <w:tc>
          <w:tcPr>
            <w:tcW w:w="1425" w:type="dxa"/>
            <w:vAlign w:val="center"/>
          </w:tcPr>
          <w:p w14:paraId="003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张小星</w:t>
            </w:r>
          </w:p>
        </w:tc>
        <w:tc>
          <w:tcPr>
            <w:tcW w:w="1372" w:type="dxa"/>
            <w:vAlign w:val="center"/>
          </w:tcPr>
          <w:p w14:paraId="392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2D5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B53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Align w:val="center"/>
          </w:tcPr>
          <w:p w14:paraId="6AD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2D05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轨道交通与城市发展 S0833004</w:t>
            </w:r>
          </w:p>
        </w:tc>
        <w:tc>
          <w:tcPr>
            <w:tcW w:w="1245" w:type="dxa"/>
            <w:vAlign w:val="center"/>
          </w:tcPr>
          <w:p w14:paraId="0EF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马小毅</w:t>
            </w:r>
          </w:p>
        </w:tc>
        <w:tc>
          <w:tcPr>
            <w:tcW w:w="1425" w:type="dxa"/>
            <w:vAlign w:val="center"/>
          </w:tcPr>
          <w:p w14:paraId="54BF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王成芳</w:t>
            </w:r>
          </w:p>
        </w:tc>
        <w:tc>
          <w:tcPr>
            <w:tcW w:w="1372" w:type="dxa"/>
            <w:vAlign w:val="center"/>
          </w:tcPr>
          <w:p w14:paraId="3A2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BDF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3A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14:paraId="4B7B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67F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风景园林规划与设计（二） S0834014</w:t>
            </w:r>
          </w:p>
        </w:tc>
        <w:tc>
          <w:tcPr>
            <w:tcW w:w="1245" w:type="dxa"/>
            <w:vAlign w:val="center"/>
          </w:tcPr>
          <w:p w14:paraId="41DF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余定</w:t>
            </w:r>
          </w:p>
        </w:tc>
        <w:tc>
          <w:tcPr>
            <w:tcW w:w="1425" w:type="dxa"/>
            <w:vAlign w:val="center"/>
          </w:tcPr>
          <w:p w14:paraId="442C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李敏稚</w:t>
            </w:r>
          </w:p>
        </w:tc>
        <w:tc>
          <w:tcPr>
            <w:tcW w:w="1372" w:type="dxa"/>
            <w:vAlign w:val="center"/>
          </w:tcPr>
          <w:p w14:paraId="0ABC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B65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5A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Align w:val="center"/>
          </w:tcPr>
          <w:p w14:paraId="77B1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2" w:type="dxa"/>
            <w:vAlign w:val="center"/>
          </w:tcPr>
          <w:p w14:paraId="40EC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风景园林植物与应用 S0834027</w:t>
            </w:r>
          </w:p>
        </w:tc>
        <w:tc>
          <w:tcPr>
            <w:tcW w:w="1245" w:type="dxa"/>
            <w:vAlign w:val="center"/>
          </w:tcPr>
          <w:p w14:paraId="6A65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唐秋子</w:t>
            </w:r>
          </w:p>
        </w:tc>
        <w:tc>
          <w:tcPr>
            <w:tcW w:w="1425" w:type="dxa"/>
            <w:vAlign w:val="center"/>
          </w:tcPr>
          <w:p w14:paraId="383F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冯娴慧</w:t>
            </w:r>
          </w:p>
        </w:tc>
        <w:tc>
          <w:tcPr>
            <w:tcW w:w="1372" w:type="dxa"/>
            <w:vAlign w:val="center"/>
          </w:tcPr>
          <w:p w14:paraId="6E2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F4F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967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Align w:val="center"/>
          </w:tcPr>
          <w:p w14:paraId="19B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03F9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高等钢筋混凝土结构 S0801022</w:t>
            </w:r>
          </w:p>
        </w:tc>
        <w:tc>
          <w:tcPr>
            <w:tcW w:w="1245" w:type="dxa"/>
            <w:vAlign w:val="center"/>
          </w:tcPr>
          <w:p w14:paraId="06C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陈学伟</w:t>
            </w:r>
          </w:p>
        </w:tc>
        <w:tc>
          <w:tcPr>
            <w:tcW w:w="1425" w:type="dxa"/>
            <w:vAlign w:val="center"/>
          </w:tcPr>
          <w:p w14:paraId="509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陈庆军</w:t>
            </w:r>
          </w:p>
        </w:tc>
        <w:tc>
          <w:tcPr>
            <w:tcW w:w="1372" w:type="dxa"/>
            <w:vAlign w:val="center"/>
          </w:tcPr>
          <w:p w14:paraId="0A9B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A2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B4C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Align w:val="center"/>
          </w:tcPr>
          <w:p w14:paraId="7EE9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57B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组织行为学</w:t>
            </w:r>
          </w:p>
          <w:p w14:paraId="6F0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Z0114121</w:t>
            </w:r>
          </w:p>
        </w:tc>
        <w:tc>
          <w:tcPr>
            <w:tcW w:w="1245" w:type="dxa"/>
            <w:vAlign w:val="center"/>
          </w:tcPr>
          <w:p w14:paraId="19A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邹益群</w:t>
            </w:r>
          </w:p>
        </w:tc>
        <w:tc>
          <w:tcPr>
            <w:tcW w:w="1425" w:type="dxa"/>
            <w:vAlign w:val="center"/>
          </w:tcPr>
          <w:p w14:paraId="534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372" w:type="dxa"/>
            <w:vAlign w:val="center"/>
          </w:tcPr>
          <w:p w14:paraId="6C4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EA9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79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Align w:val="center"/>
          </w:tcPr>
          <w:p w14:paraId="537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701A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交通运输系统规划 S0823078</w:t>
            </w:r>
          </w:p>
        </w:tc>
        <w:tc>
          <w:tcPr>
            <w:tcW w:w="1245" w:type="dxa"/>
            <w:vAlign w:val="center"/>
          </w:tcPr>
          <w:p w14:paraId="3D0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陈海伟</w:t>
            </w:r>
          </w:p>
        </w:tc>
        <w:tc>
          <w:tcPr>
            <w:tcW w:w="1425" w:type="dxa"/>
            <w:vAlign w:val="center"/>
          </w:tcPr>
          <w:p w14:paraId="72C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胡郁葱</w:t>
            </w:r>
          </w:p>
        </w:tc>
        <w:tc>
          <w:tcPr>
            <w:tcW w:w="1372" w:type="dxa"/>
            <w:vAlign w:val="center"/>
          </w:tcPr>
          <w:p w14:paraId="30BE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843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4D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vAlign w:val="center"/>
          </w:tcPr>
          <w:p w14:paraId="4AB9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5DB0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论文写作与学术规范 F0004004</w:t>
            </w:r>
          </w:p>
        </w:tc>
        <w:tc>
          <w:tcPr>
            <w:tcW w:w="1245" w:type="dxa"/>
            <w:vAlign w:val="center"/>
          </w:tcPr>
          <w:p w14:paraId="2F5E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张莲珍</w:t>
            </w:r>
          </w:p>
        </w:tc>
        <w:tc>
          <w:tcPr>
            <w:tcW w:w="1425" w:type="dxa"/>
            <w:vAlign w:val="center"/>
          </w:tcPr>
          <w:p w14:paraId="0921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372" w:type="dxa"/>
            <w:vAlign w:val="center"/>
          </w:tcPr>
          <w:p w14:paraId="0EDE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E74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FF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vAlign w:val="center"/>
          </w:tcPr>
          <w:p w14:paraId="7EF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3D3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实验粘弹原理 </w:t>
            </w:r>
          </w:p>
          <w:p w14:paraId="430A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S0823068</w:t>
            </w:r>
          </w:p>
        </w:tc>
        <w:tc>
          <w:tcPr>
            <w:tcW w:w="1245" w:type="dxa"/>
            <w:vAlign w:val="center"/>
          </w:tcPr>
          <w:p w14:paraId="5FCE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陈湘华</w:t>
            </w:r>
          </w:p>
        </w:tc>
        <w:tc>
          <w:tcPr>
            <w:tcW w:w="1425" w:type="dxa"/>
            <w:vAlign w:val="center"/>
          </w:tcPr>
          <w:p w14:paraId="6AC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372" w:type="dxa"/>
            <w:vAlign w:val="center"/>
          </w:tcPr>
          <w:p w14:paraId="306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B40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EF0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vAlign w:val="center"/>
          </w:tcPr>
          <w:p w14:paraId="7B3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72B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高等水动力学 </w:t>
            </w:r>
          </w:p>
          <w:p w14:paraId="60F4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B0824001</w:t>
            </w:r>
          </w:p>
        </w:tc>
        <w:tc>
          <w:tcPr>
            <w:tcW w:w="1245" w:type="dxa"/>
            <w:vAlign w:val="center"/>
          </w:tcPr>
          <w:p w14:paraId="6BC0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方波</w:t>
            </w:r>
          </w:p>
        </w:tc>
        <w:tc>
          <w:tcPr>
            <w:tcW w:w="1425" w:type="dxa"/>
            <w:vAlign w:val="center"/>
          </w:tcPr>
          <w:p w14:paraId="6EB1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周斌珍</w:t>
            </w:r>
          </w:p>
        </w:tc>
        <w:tc>
          <w:tcPr>
            <w:tcW w:w="1372" w:type="dxa"/>
            <w:vAlign w:val="center"/>
          </w:tcPr>
          <w:p w14:paraId="4A1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777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AA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vAlign w:val="center"/>
          </w:tcPr>
          <w:p w14:paraId="3894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762" w:type="dxa"/>
            <w:vAlign w:val="center"/>
          </w:tcPr>
          <w:p w14:paraId="57C4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高等水动力学</w:t>
            </w:r>
          </w:p>
          <w:p w14:paraId="7F54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B0824001</w:t>
            </w:r>
          </w:p>
        </w:tc>
        <w:tc>
          <w:tcPr>
            <w:tcW w:w="1245" w:type="dxa"/>
            <w:vAlign w:val="center"/>
          </w:tcPr>
          <w:p w14:paraId="6D0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元国凯</w:t>
            </w:r>
          </w:p>
        </w:tc>
        <w:tc>
          <w:tcPr>
            <w:tcW w:w="1425" w:type="dxa"/>
            <w:vAlign w:val="center"/>
          </w:tcPr>
          <w:p w14:paraId="0D26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周斌珍</w:t>
            </w:r>
          </w:p>
        </w:tc>
        <w:tc>
          <w:tcPr>
            <w:tcW w:w="1372" w:type="dxa"/>
            <w:vAlign w:val="center"/>
          </w:tcPr>
          <w:p w14:paraId="34C9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093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58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vAlign w:val="center"/>
          </w:tcPr>
          <w:p w14:paraId="5295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762" w:type="dxa"/>
            <w:vAlign w:val="center"/>
          </w:tcPr>
          <w:p w14:paraId="3A12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橡胶与塑料改性</w:t>
            </w:r>
          </w:p>
          <w:p w14:paraId="6B1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S0805244</w:t>
            </w:r>
          </w:p>
        </w:tc>
        <w:tc>
          <w:tcPr>
            <w:tcW w:w="1245" w:type="dxa"/>
            <w:vAlign w:val="center"/>
          </w:tcPr>
          <w:p w14:paraId="21BC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王晓川</w:t>
            </w:r>
          </w:p>
        </w:tc>
        <w:tc>
          <w:tcPr>
            <w:tcW w:w="1425" w:type="dxa"/>
            <w:vAlign w:val="center"/>
          </w:tcPr>
          <w:p w14:paraId="1CA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张安强</w:t>
            </w:r>
          </w:p>
        </w:tc>
        <w:tc>
          <w:tcPr>
            <w:tcW w:w="1372" w:type="dxa"/>
            <w:vAlign w:val="center"/>
          </w:tcPr>
          <w:p w14:paraId="786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83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C35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vAlign w:val="center"/>
          </w:tcPr>
          <w:p w14:paraId="1074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2762" w:type="dxa"/>
            <w:vAlign w:val="center"/>
          </w:tcPr>
          <w:p w14:paraId="197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公司并购 </w:t>
            </w:r>
          </w:p>
          <w:p w14:paraId="551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Z1251002</w:t>
            </w:r>
          </w:p>
        </w:tc>
        <w:tc>
          <w:tcPr>
            <w:tcW w:w="1245" w:type="dxa"/>
            <w:vAlign w:val="center"/>
          </w:tcPr>
          <w:p w14:paraId="6C3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</w:t>
            </w:r>
          </w:p>
        </w:tc>
        <w:tc>
          <w:tcPr>
            <w:tcW w:w="1425" w:type="dxa"/>
            <w:vAlign w:val="center"/>
          </w:tcPr>
          <w:p w14:paraId="2FB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徐枫</w:t>
            </w:r>
          </w:p>
        </w:tc>
        <w:tc>
          <w:tcPr>
            <w:tcW w:w="1372" w:type="dxa"/>
            <w:vAlign w:val="center"/>
          </w:tcPr>
          <w:p w14:paraId="097E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58D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1A5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vAlign w:val="center"/>
          </w:tcPr>
          <w:p w14:paraId="78D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2762" w:type="dxa"/>
            <w:vAlign w:val="center"/>
          </w:tcPr>
          <w:p w14:paraId="6679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金融市场与机构 </w:t>
            </w:r>
          </w:p>
          <w:p w14:paraId="5CD5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Z1251001</w:t>
            </w:r>
          </w:p>
        </w:tc>
        <w:tc>
          <w:tcPr>
            <w:tcW w:w="1245" w:type="dxa"/>
            <w:vAlign w:val="center"/>
          </w:tcPr>
          <w:p w14:paraId="1196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刘元庆</w:t>
            </w:r>
          </w:p>
        </w:tc>
        <w:tc>
          <w:tcPr>
            <w:tcW w:w="1425" w:type="dxa"/>
            <w:vAlign w:val="center"/>
          </w:tcPr>
          <w:p w14:paraId="2AF7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钟永红</w:t>
            </w:r>
          </w:p>
        </w:tc>
        <w:tc>
          <w:tcPr>
            <w:tcW w:w="1372" w:type="dxa"/>
            <w:vAlign w:val="center"/>
          </w:tcPr>
          <w:p w14:paraId="30F5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13D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0B8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vAlign w:val="center"/>
          </w:tcPr>
          <w:p w14:paraId="14B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28EC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新型电力系统规划 S0808095</w:t>
            </w:r>
          </w:p>
        </w:tc>
        <w:tc>
          <w:tcPr>
            <w:tcW w:w="1245" w:type="dxa"/>
            <w:vAlign w:val="center"/>
          </w:tcPr>
          <w:p w14:paraId="189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温纪营</w:t>
            </w:r>
          </w:p>
        </w:tc>
        <w:tc>
          <w:tcPr>
            <w:tcW w:w="1425" w:type="dxa"/>
            <w:vAlign w:val="center"/>
          </w:tcPr>
          <w:p w14:paraId="3D58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杜兆斌</w:t>
            </w:r>
          </w:p>
        </w:tc>
        <w:tc>
          <w:tcPr>
            <w:tcW w:w="1372" w:type="dxa"/>
            <w:vAlign w:val="center"/>
          </w:tcPr>
          <w:p w14:paraId="2B0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19F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C19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vAlign w:val="center"/>
          </w:tcPr>
          <w:p w14:paraId="5F5A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6ACA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新型电力系统规划 S0808095</w:t>
            </w:r>
          </w:p>
        </w:tc>
        <w:tc>
          <w:tcPr>
            <w:tcW w:w="1245" w:type="dxa"/>
            <w:vAlign w:val="center"/>
          </w:tcPr>
          <w:p w14:paraId="73C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任腊春</w:t>
            </w:r>
          </w:p>
        </w:tc>
        <w:tc>
          <w:tcPr>
            <w:tcW w:w="1425" w:type="dxa"/>
            <w:vAlign w:val="center"/>
          </w:tcPr>
          <w:p w14:paraId="477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杜兆斌</w:t>
            </w:r>
          </w:p>
        </w:tc>
        <w:tc>
          <w:tcPr>
            <w:tcW w:w="1372" w:type="dxa"/>
            <w:vAlign w:val="center"/>
          </w:tcPr>
          <w:p w14:paraId="5AB6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D41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3C92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vAlign w:val="center"/>
          </w:tcPr>
          <w:p w14:paraId="2B3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06B7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新型电力系统规划 S0808095</w:t>
            </w:r>
          </w:p>
        </w:tc>
        <w:tc>
          <w:tcPr>
            <w:tcW w:w="1245" w:type="dxa"/>
            <w:vAlign w:val="center"/>
          </w:tcPr>
          <w:p w14:paraId="67A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刘梦伟</w:t>
            </w:r>
          </w:p>
        </w:tc>
        <w:tc>
          <w:tcPr>
            <w:tcW w:w="1425" w:type="dxa"/>
            <w:vAlign w:val="center"/>
          </w:tcPr>
          <w:p w14:paraId="1CE2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杜兆斌</w:t>
            </w:r>
          </w:p>
        </w:tc>
        <w:tc>
          <w:tcPr>
            <w:tcW w:w="1372" w:type="dxa"/>
            <w:vAlign w:val="center"/>
          </w:tcPr>
          <w:p w14:paraId="7A2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32E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341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vAlign w:val="center"/>
          </w:tcPr>
          <w:p w14:paraId="2BA5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6963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高电压与绝缘前沿技术 S0808069</w:t>
            </w:r>
          </w:p>
        </w:tc>
        <w:tc>
          <w:tcPr>
            <w:tcW w:w="1245" w:type="dxa"/>
            <w:vAlign w:val="center"/>
          </w:tcPr>
          <w:p w14:paraId="532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彭向阳</w:t>
            </w:r>
          </w:p>
        </w:tc>
        <w:tc>
          <w:tcPr>
            <w:tcW w:w="1425" w:type="dxa"/>
            <w:vAlign w:val="center"/>
          </w:tcPr>
          <w:p w14:paraId="022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谢从珍</w:t>
            </w:r>
          </w:p>
        </w:tc>
        <w:tc>
          <w:tcPr>
            <w:tcW w:w="1372" w:type="dxa"/>
            <w:vAlign w:val="center"/>
          </w:tcPr>
          <w:p w14:paraId="6C5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553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269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vAlign w:val="center"/>
          </w:tcPr>
          <w:p w14:paraId="507B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45A3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直流输电中的高电压技术 S0808062</w:t>
            </w:r>
          </w:p>
        </w:tc>
        <w:tc>
          <w:tcPr>
            <w:tcW w:w="1245" w:type="dxa"/>
            <w:vAlign w:val="center"/>
          </w:tcPr>
          <w:p w14:paraId="360F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朱俊霖</w:t>
            </w:r>
          </w:p>
        </w:tc>
        <w:tc>
          <w:tcPr>
            <w:tcW w:w="1425" w:type="dxa"/>
            <w:vAlign w:val="center"/>
          </w:tcPr>
          <w:p w14:paraId="6456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阳林</w:t>
            </w:r>
          </w:p>
        </w:tc>
        <w:tc>
          <w:tcPr>
            <w:tcW w:w="1372" w:type="dxa"/>
            <w:vAlign w:val="center"/>
          </w:tcPr>
          <w:p w14:paraId="02A9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22D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8BD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vAlign w:val="center"/>
          </w:tcPr>
          <w:p w14:paraId="369B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3115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高电压与绝缘前沿技术 S0808069</w:t>
            </w:r>
          </w:p>
        </w:tc>
        <w:tc>
          <w:tcPr>
            <w:tcW w:w="1245" w:type="dxa"/>
            <w:vAlign w:val="center"/>
          </w:tcPr>
          <w:p w14:paraId="4CA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黎卫国</w:t>
            </w:r>
          </w:p>
        </w:tc>
        <w:tc>
          <w:tcPr>
            <w:tcW w:w="1425" w:type="dxa"/>
            <w:vAlign w:val="center"/>
          </w:tcPr>
          <w:p w14:paraId="5B55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郝艳捧</w:t>
            </w:r>
          </w:p>
        </w:tc>
        <w:tc>
          <w:tcPr>
            <w:tcW w:w="1372" w:type="dxa"/>
            <w:vAlign w:val="center"/>
          </w:tcPr>
          <w:p w14:paraId="2D9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C76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313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vAlign w:val="center"/>
          </w:tcPr>
          <w:p w14:paraId="4FE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38AB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防雷与接地技术</w:t>
            </w:r>
          </w:p>
          <w:p w14:paraId="2B4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S0808064</w:t>
            </w:r>
          </w:p>
        </w:tc>
        <w:tc>
          <w:tcPr>
            <w:tcW w:w="1245" w:type="dxa"/>
            <w:vAlign w:val="center"/>
          </w:tcPr>
          <w:p w14:paraId="1B1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陈绿文</w:t>
            </w:r>
          </w:p>
        </w:tc>
        <w:tc>
          <w:tcPr>
            <w:tcW w:w="1425" w:type="dxa"/>
            <w:vAlign w:val="center"/>
          </w:tcPr>
          <w:p w14:paraId="2CD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1372" w:type="dxa"/>
            <w:vAlign w:val="center"/>
          </w:tcPr>
          <w:p w14:paraId="4D7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8E1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0E3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vAlign w:val="center"/>
          </w:tcPr>
          <w:p w14:paraId="562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02D7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防雷与接地技术 </w:t>
            </w:r>
          </w:p>
          <w:p w14:paraId="57C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S0808064</w:t>
            </w:r>
          </w:p>
        </w:tc>
        <w:tc>
          <w:tcPr>
            <w:tcW w:w="1245" w:type="dxa"/>
            <w:vAlign w:val="center"/>
          </w:tcPr>
          <w:p w14:paraId="0217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范萍</w:t>
            </w:r>
          </w:p>
        </w:tc>
        <w:tc>
          <w:tcPr>
            <w:tcW w:w="1425" w:type="dxa"/>
            <w:vAlign w:val="center"/>
          </w:tcPr>
          <w:p w14:paraId="108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1372" w:type="dxa"/>
            <w:vAlign w:val="center"/>
          </w:tcPr>
          <w:p w14:paraId="3B9A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3D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53E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vAlign w:val="center"/>
          </w:tcPr>
          <w:p w14:paraId="625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754E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防雷与接地技术</w:t>
            </w:r>
          </w:p>
          <w:p w14:paraId="58C4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S0808064</w:t>
            </w:r>
          </w:p>
        </w:tc>
        <w:tc>
          <w:tcPr>
            <w:tcW w:w="1245" w:type="dxa"/>
            <w:vAlign w:val="center"/>
          </w:tcPr>
          <w:p w14:paraId="707F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</w:t>
            </w:r>
          </w:p>
        </w:tc>
        <w:tc>
          <w:tcPr>
            <w:tcW w:w="1425" w:type="dxa"/>
            <w:vAlign w:val="center"/>
          </w:tcPr>
          <w:p w14:paraId="0F6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1372" w:type="dxa"/>
            <w:vAlign w:val="center"/>
          </w:tcPr>
          <w:p w14:paraId="02F4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F45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93F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vAlign w:val="center"/>
          </w:tcPr>
          <w:p w14:paraId="543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7F5E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防雷与接地技术 </w:t>
            </w:r>
          </w:p>
          <w:p w14:paraId="655C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S0808064</w:t>
            </w:r>
          </w:p>
        </w:tc>
        <w:tc>
          <w:tcPr>
            <w:tcW w:w="1245" w:type="dxa"/>
            <w:vAlign w:val="center"/>
          </w:tcPr>
          <w:p w14:paraId="629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张保平</w:t>
            </w:r>
          </w:p>
        </w:tc>
        <w:tc>
          <w:tcPr>
            <w:tcW w:w="1425" w:type="dxa"/>
            <w:vAlign w:val="center"/>
          </w:tcPr>
          <w:p w14:paraId="1C99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1372" w:type="dxa"/>
            <w:vAlign w:val="center"/>
          </w:tcPr>
          <w:p w14:paraId="22B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7B6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CDA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vAlign w:val="center"/>
          </w:tcPr>
          <w:p w14:paraId="204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2762" w:type="dxa"/>
            <w:vAlign w:val="center"/>
          </w:tcPr>
          <w:p w14:paraId="106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储能技术及其</w:t>
            </w:r>
          </w:p>
          <w:p w14:paraId="071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在电力系统中的应用 </w:t>
            </w:r>
          </w:p>
          <w:p w14:paraId="21B4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S0808104</w:t>
            </w:r>
          </w:p>
        </w:tc>
        <w:tc>
          <w:tcPr>
            <w:tcW w:w="1245" w:type="dxa"/>
            <w:vAlign w:val="center"/>
          </w:tcPr>
          <w:p w14:paraId="5286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郇嘉嘉</w:t>
            </w:r>
          </w:p>
        </w:tc>
        <w:tc>
          <w:tcPr>
            <w:tcW w:w="1425" w:type="dxa"/>
            <w:vAlign w:val="center"/>
          </w:tcPr>
          <w:p w14:paraId="195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朱建全</w:t>
            </w:r>
          </w:p>
        </w:tc>
        <w:tc>
          <w:tcPr>
            <w:tcW w:w="1372" w:type="dxa"/>
            <w:vAlign w:val="center"/>
          </w:tcPr>
          <w:p w14:paraId="443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C94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884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vAlign w:val="center"/>
          </w:tcPr>
          <w:p w14:paraId="044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2762" w:type="dxa"/>
            <w:vAlign w:val="center"/>
          </w:tcPr>
          <w:p w14:paraId="048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现代药学概论 </w:t>
            </w:r>
          </w:p>
          <w:p w14:paraId="76A8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S0710121</w:t>
            </w:r>
          </w:p>
        </w:tc>
        <w:tc>
          <w:tcPr>
            <w:tcW w:w="1245" w:type="dxa"/>
            <w:vAlign w:val="center"/>
          </w:tcPr>
          <w:p w14:paraId="548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雷琪</w:t>
            </w:r>
          </w:p>
        </w:tc>
        <w:tc>
          <w:tcPr>
            <w:tcW w:w="1425" w:type="dxa"/>
            <w:vAlign w:val="center"/>
          </w:tcPr>
          <w:p w14:paraId="676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1372" w:type="dxa"/>
            <w:vAlign w:val="center"/>
          </w:tcPr>
          <w:p w14:paraId="016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28A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AFD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vAlign w:val="center"/>
          </w:tcPr>
          <w:p w14:paraId="52A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762" w:type="dxa"/>
            <w:vAlign w:val="center"/>
          </w:tcPr>
          <w:p w14:paraId="2987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大数据处理技术 </w:t>
            </w:r>
          </w:p>
          <w:p w14:paraId="30AB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S0835003</w:t>
            </w:r>
          </w:p>
        </w:tc>
        <w:tc>
          <w:tcPr>
            <w:tcW w:w="1245" w:type="dxa"/>
            <w:vAlign w:val="center"/>
          </w:tcPr>
          <w:p w14:paraId="6913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杨雨诗</w:t>
            </w:r>
          </w:p>
        </w:tc>
        <w:tc>
          <w:tcPr>
            <w:tcW w:w="1425" w:type="dxa"/>
            <w:vAlign w:val="center"/>
          </w:tcPr>
          <w:p w14:paraId="657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</w:t>
            </w:r>
          </w:p>
        </w:tc>
        <w:tc>
          <w:tcPr>
            <w:tcW w:w="1372" w:type="dxa"/>
            <w:vAlign w:val="center"/>
          </w:tcPr>
          <w:p w14:paraId="7FD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958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5D6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14:paraId="158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762" w:type="dxa"/>
            <w:vAlign w:val="center"/>
          </w:tcPr>
          <w:p w14:paraId="0DF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社会计算与人工智能 S0835041</w:t>
            </w:r>
          </w:p>
        </w:tc>
        <w:tc>
          <w:tcPr>
            <w:tcW w:w="1245" w:type="dxa"/>
            <w:vAlign w:val="center"/>
          </w:tcPr>
          <w:p w14:paraId="47DC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张瑞文</w:t>
            </w:r>
          </w:p>
        </w:tc>
        <w:tc>
          <w:tcPr>
            <w:tcW w:w="1425" w:type="dxa"/>
            <w:vAlign w:val="center"/>
          </w:tcPr>
          <w:p w14:paraId="1D53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陶乾</w:t>
            </w:r>
          </w:p>
        </w:tc>
        <w:tc>
          <w:tcPr>
            <w:tcW w:w="1372" w:type="dxa"/>
            <w:vAlign w:val="center"/>
          </w:tcPr>
          <w:p w14:paraId="0F0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0D7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84C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vAlign w:val="center"/>
          </w:tcPr>
          <w:p w14:paraId="3F40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372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项目管理实战与应用案例 </w:t>
            </w:r>
          </w:p>
          <w:p w14:paraId="759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Z4301137</w:t>
            </w:r>
          </w:p>
        </w:tc>
        <w:tc>
          <w:tcPr>
            <w:tcW w:w="1245" w:type="dxa"/>
            <w:vAlign w:val="center"/>
          </w:tcPr>
          <w:p w14:paraId="190D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周子璐</w:t>
            </w:r>
          </w:p>
        </w:tc>
        <w:tc>
          <w:tcPr>
            <w:tcW w:w="1425" w:type="dxa"/>
            <w:vAlign w:val="center"/>
          </w:tcPr>
          <w:p w14:paraId="1473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赖朝安</w:t>
            </w:r>
          </w:p>
        </w:tc>
        <w:tc>
          <w:tcPr>
            <w:tcW w:w="1372" w:type="dxa"/>
            <w:vAlign w:val="center"/>
          </w:tcPr>
          <w:p w14:paraId="173E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754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39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vAlign w:val="center"/>
          </w:tcPr>
          <w:p w14:paraId="4C3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023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审计理论与实务</w:t>
            </w:r>
          </w:p>
          <w:p w14:paraId="6D99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Q1253008</w:t>
            </w:r>
          </w:p>
        </w:tc>
        <w:tc>
          <w:tcPr>
            <w:tcW w:w="1245" w:type="dxa"/>
            <w:vAlign w:val="center"/>
          </w:tcPr>
          <w:p w14:paraId="0158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单文宗</w:t>
            </w:r>
          </w:p>
        </w:tc>
        <w:tc>
          <w:tcPr>
            <w:tcW w:w="1425" w:type="dxa"/>
            <w:vAlign w:val="center"/>
          </w:tcPr>
          <w:p w14:paraId="72B2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雷倩华</w:t>
            </w:r>
          </w:p>
        </w:tc>
        <w:tc>
          <w:tcPr>
            <w:tcW w:w="1372" w:type="dxa"/>
            <w:vAlign w:val="center"/>
          </w:tcPr>
          <w:p w14:paraId="7EA1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2E3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FC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vAlign w:val="center"/>
          </w:tcPr>
          <w:p w14:paraId="6ABF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4CB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人工智能商业运用 F1251092</w:t>
            </w:r>
          </w:p>
        </w:tc>
        <w:tc>
          <w:tcPr>
            <w:tcW w:w="1245" w:type="dxa"/>
            <w:vAlign w:val="center"/>
          </w:tcPr>
          <w:p w14:paraId="302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管震</w:t>
            </w:r>
          </w:p>
        </w:tc>
        <w:tc>
          <w:tcPr>
            <w:tcW w:w="1425" w:type="dxa"/>
            <w:vAlign w:val="center"/>
          </w:tcPr>
          <w:p w14:paraId="0B69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许小颖</w:t>
            </w:r>
          </w:p>
        </w:tc>
        <w:tc>
          <w:tcPr>
            <w:tcW w:w="1372" w:type="dxa"/>
            <w:vAlign w:val="center"/>
          </w:tcPr>
          <w:p w14:paraId="7DC8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22C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9C1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vAlign w:val="center"/>
          </w:tcPr>
          <w:p w14:paraId="040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1972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人力资源管理与开发 F1251101</w:t>
            </w:r>
          </w:p>
        </w:tc>
        <w:tc>
          <w:tcPr>
            <w:tcW w:w="1245" w:type="dxa"/>
            <w:vAlign w:val="center"/>
          </w:tcPr>
          <w:p w14:paraId="192C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牛倩倩</w:t>
            </w:r>
          </w:p>
        </w:tc>
        <w:tc>
          <w:tcPr>
            <w:tcW w:w="1425" w:type="dxa"/>
            <w:vAlign w:val="center"/>
          </w:tcPr>
          <w:p w14:paraId="165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刘善仕</w:t>
            </w:r>
          </w:p>
        </w:tc>
        <w:tc>
          <w:tcPr>
            <w:tcW w:w="1372" w:type="dxa"/>
            <w:vAlign w:val="center"/>
          </w:tcPr>
          <w:p w14:paraId="4168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3B8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0294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vAlign w:val="center"/>
          </w:tcPr>
          <w:p w14:paraId="3DD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2556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精益创业</w:t>
            </w:r>
          </w:p>
          <w:p w14:paraId="16B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F1251049</w:t>
            </w:r>
          </w:p>
        </w:tc>
        <w:tc>
          <w:tcPr>
            <w:tcW w:w="1245" w:type="dxa"/>
            <w:vAlign w:val="center"/>
          </w:tcPr>
          <w:p w14:paraId="2E2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</w:t>
            </w:r>
          </w:p>
        </w:tc>
        <w:tc>
          <w:tcPr>
            <w:tcW w:w="1425" w:type="dxa"/>
            <w:vAlign w:val="center"/>
          </w:tcPr>
          <w:p w14:paraId="0BCB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李卫宁</w:t>
            </w:r>
          </w:p>
        </w:tc>
        <w:tc>
          <w:tcPr>
            <w:tcW w:w="1372" w:type="dxa"/>
            <w:vAlign w:val="center"/>
          </w:tcPr>
          <w:p w14:paraId="3BD9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4E5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B01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vAlign w:val="center"/>
          </w:tcPr>
          <w:p w14:paraId="1D08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62" w:type="dxa"/>
            <w:vAlign w:val="center"/>
          </w:tcPr>
          <w:p w14:paraId="2F1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企业咨询与诊断</w:t>
            </w:r>
          </w:p>
          <w:p w14:paraId="7A5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F1251053</w:t>
            </w:r>
          </w:p>
        </w:tc>
        <w:tc>
          <w:tcPr>
            <w:tcW w:w="1245" w:type="dxa"/>
            <w:vAlign w:val="center"/>
          </w:tcPr>
          <w:p w14:paraId="6BA6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岳瑞亮</w:t>
            </w:r>
          </w:p>
        </w:tc>
        <w:tc>
          <w:tcPr>
            <w:tcW w:w="1425" w:type="dxa"/>
            <w:vAlign w:val="center"/>
          </w:tcPr>
          <w:p w14:paraId="649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王雁飞</w:t>
            </w:r>
          </w:p>
        </w:tc>
        <w:tc>
          <w:tcPr>
            <w:tcW w:w="1372" w:type="dxa"/>
            <w:vAlign w:val="center"/>
          </w:tcPr>
          <w:p w14:paraId="1DD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F45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5E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vAlign w:val="center"/>
          </w:tcPr>
          <w:p w14:paraId="3B6E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62" w:type="dxa"/>
            <w:vAlign w:val="center"/>
          </w:tcPr>
          <w:p w14:paraId="3872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社区社会工作</w:t>
            </w:r>
          </w:p>
          <w:p w14:paraId="0EE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Q0352002</w:t>
            </w:r>
          </w:p>
        </w:tc>
        <w:tc>
          <w:tcPr>
            <w:tcW w:w="1245" w:type="dxa"/>
            <w:vAlign w:val="center"/>
          </w:tcPr>
          <w:p w14:paraId="3568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张良广</w:t>
            </w:r>
          </w:p>
        </w:tc>
        <w:tc>
          <w:tcPr>
            <w:tcW w:w="1425" w:type="dxa"/>
            <w:vAlign w:val="center"/>
          </w:tcPr>
          <w:p w14:paraId="36D8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贺霞旭</w:t>
            </w:r>
          </w:p>
        </w:tc>
        <w:tc>
          <w:tcPr>
            <w:tcW w:w="1372" w:type="dxa"/>
            <w:vAlign w:val="center"/>
          </w:tcPr>
          <w:p w14:paraId="0F49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480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460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vAlign w:val="center"/>
          </w:tcPr>
          <w:p w14:paraId="6C3E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62" w:type="dxa"/>
            <w:vAlign w:val="center"/>
          </w:tcPr>
          <w:p w14:paraId="736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口笔译理论与实践 F0551005</w:t>
            </w:r>
          </w:p>
        </w:tc>
        <w:tc>
          <w:tcPr>
            <w:tcW w:w="1245" w:type="dxa"/>
            <w:vAlign w:val="center"/>
          </w:tcPr>
          <w:p w14:paraId="1EB8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刘保春</w:t>
            </w:r>
          </w:p>
        </w:tc>
        <w:tc>
          <w:tcPr>
            <w:tcW w:w="1425" w:type="dxa"/>
            <w:vAlign w:val="center"/>
          </w:tcPr>
          <w:p w14:paraId="74DE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杜可君</w:t>
            </w:r>
          </w:p>
        </w:tc>
        <w:tc>
          <w:tcPr>
            <w:tcW w:w="1372" w:type="dxa"/>
            <w:vAlign w:val="center"/>
          </w:tcPr>
          <w:p w14:paraId="7C81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07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DB5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vAlign w:val="center"/>
          </w:tcPr>
          <w:p w14:paraId="1FA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7A2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模拟法庭训练</w:t>
            </w:r>
          </w:p>
          <w:p w14:paraId="7D04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S0301092</w:t>
            </w:r>
          </w:p>
        </w:tc>
        <w:tc>
          <w:tcPr>
            <w:tcW w:w="1245" w:type="dxa"/>
            <w:vAlign w:val="center"/>
          </w:tcPr>
          <w:p w14:paraId="425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杨发勇</w:t>
            </w:r>
          </w:p>
        </w:tc>
        <w:tc>
          <w:tcPr>
            <w:tcW w:w="1425" w:type="dxa"/>
            <w:vAlign w:val="center"/>
          </w:tcPr>
          <w:p w14:paraId="4758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蔡川子</w:t>
            </w:r>
          </w:p>
        </w:tc>
        <w:tc>
          <w:tcPr>
            <w:tcW w:w="1372" w:type="dxa"/>
            <w:vAlign w:val="center"/>
          </w:tcPr>
          <w:p w14:paraId="38BB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B7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4137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1" w:type="dxa"/>
            <w:vAlign w:val="center"/>
          </w:tcPr>
          <w:p w14:paraId="353A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2C31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模拟法庭训练 </w:t>
            </w:r>
          </w:p>
          <w:p w14:paraId="3BC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S0301092</w:t>
            </w:r>
          </w:p>
        </w:tc>
        <w:tc>
          <w:tcPr>
            <w:tcW w:w="1245" w:type="dxa"/>
            <w:vAlign w:val="center"/>
          </w:tcPr>
          <w:p w14:paraId="7D5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刘海辉</w:t>
            </w:r>
          </w:p>
        </w:tc>
        <w:tc>
          <w:tcPr>
            <w:tcW w:w="1425" w:type="dxa"/>
            <w:vAlign w:val="center"/>
          </w:tcPr>
          <w:p w14:paraId="3AF9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蔡川子</w:t>
            </w:r>
          </w:p>
        </w:tc>
        <w:tc>
          <w:tcPr>
            <w:tcW w:w="1372" w:type="dxa"/>
            <w:vAlign w:val="center"/>
          </w:tcPr>
          <w:p w14:paraId="29C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8AF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00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vAlign w:val="center"/>
          </w:tcPr>
          <w:p w14:paraId="0DB1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318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模拟法庭训练</w:t>
            </w:r>
          </w:p>
          <w:p w14:paraId="282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S0301092</w:t>
            </w:r>
          </w:p>
        </w:tc>
        <w:tc>
          <w:tcPr>
            <w:tcW w:w="1245" w:type="dxa"/>
            <w:vAlign w:val="center"/>
          </w:tcPr>
          <w:p w14:paraId="1577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欧阳俊胜</w:t>
            </w:r>
          </w:p>
        </w:tc>
        <w:tc>
          <w:tcPr>
            <w:tcW w:w="1425" w:type="dxa"/>
            <w:vAlign w:val="center"/>
          </w:tcPr>
          <w:p w14:paraId="2B3D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黄旭东</w:t>
            </w:r>
          </w:p>
        </w:tc>
        <w:tc>
          <w:tcPr>
            <w:tcW w:w="1372" w:type="dxa"/>
            <w:vAlign w:val="center"/>
          </w:tcPr>
          <w:p w14:paraId="5724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B2F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1C66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vAlign w:val="center"/>
          </w:tcPr>
          <w:p w14:paraId="4FF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290C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模拟法庭训练 </w:t>
            </w:r>
          </w:p>
          <w:p w14:paraId="02C6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S0301092</w:t>
            </w:r>
          </w:p>
        </w:tc>
        <w:tc>
          <w:tcPr>
            <w:tcW w:w="1245" w:type="dxa"/>
            <w:vAlign w:val="center"/>
          </w:tcPr>
          <w:p w14:paraId="0BD3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陈设</w:t>
            </w:r>
          </w:p>
        </w:tc>
        <w:tc>
          <w:tcPr>
            <w:tcW w:w="1425" w:type="dxa"/>
            <w:vAlign w:val="center"/>
          </w:tcPr>
          <w:p w14:paraId="6E5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黄旭东</w:t>
            </w:r>
          </w:p>
        </w:tc>
        <w:tc>
          <w:tcPr>
            <w:tcW w:w="1372" w:type="dxa"/>
            <w:vAlign w:val="center"/>
          </w:tcPr>
          <w:p w14:paraId="4D76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C17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26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vAlign w:val="center"/>
          </w:tcPr>
          <w:p w14:paraId="1BFB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6532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模拟法庭训练 </w:t>
            </w:r>
          </w:p>
          <w:p w14:paraId="257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S0301092</w:t>
            </w:r>
          </w:p>
        </w:tc>
        <w:tc>
          <w:tcPr>
            <w:tcW w:w="1245" w:type="dxa"/>
            <w:vAlign w:val="center"/>
          </w:tcPr>
          <w:p w14:paraId="79B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郑厚哲</w:t>
            </w:r>
          </w:p>
        </w:tc>
        <w:tc>
          <w:tcPr>
            <w:tcW w:w="1425" w:type="dxa"/>
            <w:vAlign w:val="center"/>
          </w:tcPr>
          <w:p w14:paraId="737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徐树</w:t>
            </w:r>
          </w:p>
        </w:tc>
        <w:tc>
          <w:tcPr>
            <w:tcW w:w="1372" w:type="dxa"/>
            <w:vAlign w:val="center"/>
          </w:tcPr>
          <w:p w14:paraId="381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5B2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17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vAlign w:val="center"/>
          </w:tcPr>
          <w:p w14:paraId="2FAC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70AC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模拟法庭训练 </w:t>
            </w:r>
          </w:p>
          <w:p w14:paraId="5444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S0301092</w:t>
            </w:r>
          </w:p>
        </w:tc>
        <w:tc>
          <w:tcPr>
            <w:tcW w:w="1245" w:type="dxa"/>
            <w:vAlign w:val="center"/>
          </w:tcPr>
          <w:p w14:paraId="7AD7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侯旺</w:t>
            </w:r>
          </w:p>
        </w:tc>
        <w:tc>
          <w:tcPr>
            <w:tcW w:w="1425" w:type="dxa"/>
            <w:vAlign w:val="center"/>
          </w:tcPr>
          <w:p w14:paraId="588E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徐树</w:t>
            </w:r>
          </w:p>
        </w:tc>
        <w:tc>
          <w:tcPr>
            <w:tcW w:w="1372" w:type="dxa"/>
            <w:vAlign w:val="center"/>
          </w:tcPr>
          <w:p w14:paraId="1EB4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EC0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3EC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vAlign w:val="center"/>
          </w:tcPr>
          <w:p w14:paraId="4B1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6088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模拟法庭训练</w:t>
            </w:r>
          </w:p>
          <w:p w14:paraId="6888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S0301092</w:t>
            </w:r>
          </w:p>
        </w:tc>
        <w:tc>
          <w:tcPr>
            <w:tcW w:w="1245" w:type="dxa"/>
            <w:vAlign w:val="center"/>
          </w:tcPr>
          <w:p w14:paraId="5E7A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罗秀婷</w:t>
            </w:r>
          </w:p>
        </w:tc>
        <w:tc>
          <w:tcPr>
            <w:tcW w:w="1425" w:type="dxa"/>
            <w:vAlign w:val="center"/>
          </w:tcPr>
          <w:p w14:paraId="1590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张继承</w:t>
            </w:r>
          </w:p>
        </w:tc>
        <w:tc>
          <w:tcPr>
            <w:tcW w:w="1372" w:type="dxa"/>
            <w:vAlign w:val="center"/>
          </w:tcPr>
          <w:p w14:paraId="2407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B9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4C3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vAlign w:val="center"/>
          </w:tcPr>
          <w:p w14:paraId="6443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08A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模拟法庭训练 </w:t>
            </w:r>
          </w:p>
          <w:p w14:paraId="17D5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S0301092</w:t>
            </w:r>
          </w:p>
        </w:tc>
        <w:tc>
          <w:tcPr>
            <w:tcW w:w="1245" w:type="dxa"/>
            <w:vAlign w:val="center"/>
          </w:tcPr>
          <w:p w14:paraId="7FFB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刘磊磊</w:t>
            </w:r>
          </w:p>
        </w:tc>
        <w:tc>
          <w:tcPr>
            <w:tcW w:w="1425" w:type="dxa"/>
            <w:vAlign w:val="center"/>
          </w:tcPr>
          <w:p w14:paraId="6F94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张继承</w:t>
            </w:r>
          </w:p>
        </w:tc>
        <w:tc>
          <w:tcPr>
            <w:tcW w:w="1372" w:type="dxa"/>
            <w:vAlign w:val="center"/>
          </w:tcPr>
          <w:p w14:paraId="2BD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D4D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35A4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vAlign w:val="center"/>
          </w:tcPr>
          <w:p w14:paraId="777A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221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民事诉讼法学</w:t>
            </w:r>
          </w:p>
          <w:p w14:paraId="2FC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F4101001</w:t>
            </w:r>
          </w:p>
        </w:tc>
        <w:tc>
          <w:tcPr>
            <w:tcW w:w="1245" w:type="dxa"/>
            <w:vAlign w:val="center"/>
          </w:tcPr>
          <w:p w14:paraId="62B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陈纪豪</w:t>
            </w:r>
          </w:p>
        </w:tc>
        <w:tc>
          <w:tcPr>
            <w:tcW w:w="1425" w:type="dxa"/>
            <w:vAlign w:val="center"/>
          </w:tcPr>
          <w:p w14:paraId="4E9A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黄忠顺</w:t>
            </w:r>
          </w:p>
        </w:tc>
        <w:tc>
          <w:tcPr>
            <w:tcW w:w="1372" w:type="dxa"/>
            <w:vAlign w:val="center"/>
          </w:tcPr>
          <w:p w14:paraId="6C1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C48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CA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1" w:type="dxa"/>
            <w:vAlign w:val="center"/>
          </w:tcPr>
          <w:p w14:paraId="605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0919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民事诉讼法学</w:t>
            </w:r>
          </w:p>
          <w:p w14:paraId="57E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F4101001</w:t>
            </w:r>
          </w:p>
        </w:tc>
        <w:tc>
          <w:tcPr>
            <w:tcW w:w="1245" w:type="dxa"/>
            <w:vAlign w:val="center"/>
          </w:tcPr>
          <w:p w14:paraId="4BA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张成文</w:t>
            </w:r>
          </w:p>
        </w:tc>
        <w:tc>
          <w:tcPr>
            <w:tcW w:w="1425" w:type="dxa"/>
            <w:vAlign w:val="center"/>
          </w:tcPr>
          <w:p w14:paraId="7C4B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黄忠顺</w:t>
            </w:r>
          </w:p>
        </w:tc>
        <w:tc>
          <w:tcPr>
            <w:tcW w:w="1372" w:type="dxa"/>
            <w:vAlign w:val="center"/>
          </w:tcPr>
          <w:p w14:paraId="5C1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C5D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04A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1" w:type="dxa"/>
            <w:vAlign w:val="center"/>
          </w:tcPr>
          <w:p w14:paraId="61A1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7DE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国际法的前沿问题 S0301147</w:t>
            </w:r>
          </w:p>
        </w:tc>
        <w:tc>
          <w:tcPr>
            <w:tcW w:w="1245" w:type="dxa"/>
            <w:vAlign w:val="center"/>
          </w:tcPr>
          <w:p w14:paraId="1FA9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蓝江丰</w:t>
            </w:r>
          </w:p>
        </w:tc>
        <w:tc>
          <w:tcPr>
            <w:tcW w:w="1425" w:type="dxa"/>
            <w:vAlign w:val="center"/>
          </w:tcPr>
          <w:p w14:paraId="17ED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陈红彦</w:t>
            </w:r>
          </w:p>
        </w:tc>
        <w:tc>
          <w:tcPr>
            <w:tcW w:w="1372" w:type="dxa"/>
            <w:vAlign w:val="center"/>
          </w:tcPr>
          <w:p w14:paraId="1531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3FB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310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vAlign w:val="center"/>
          </w:tcPr>
          <w:p w14:paraId="7A5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7D3F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法律检索</w:t>
            </w:r>
          </w:p>
          <w:p w14:paraId="5D31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Q0301016</w:t>
            </w:r>
          </w:p>
        </w:tc>
        <w:tc>
          <w:tcPr>
            <w:tcW w:w="1245" w:type="dxa"/>
            <w:vAlign w:val="center"/>
          </w:tcPr>
          <w:p w14:paraId="261E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靳雪珂</w:t>
            </w:r>
          </w:p>
        </w:tc>
        <w:tc>
          <w:tcPr>
            <w:tcW w:w="1425" w:type="dxa"/>
            <w:vAlign w:val="center"/>
          </w:tcPr>
          <w:p w14:paraId="66F8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黄旭东</w:t>
            </w:r>
          </w:p>
        </w:tc>
        <w:tc>
          <w:tcPr>
            <w:tcW w:w="1372" w:type="dxa"/>
            <w:vAlign w:val="center"/>
          </w:tcPr>
          <w:p w14:paraId="2FC4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6E5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A0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1" w:type="dxa"/>
            <w:vAlign w:val="center"/>
          </w:tcPr>
          <w:p w14:paraId="3F5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法学院</w:t>
            </w:r>
          </w:p>
        </w:tc>
        <w:tc>
          <w:tcPr>
            <w:tcW w:w="2762" w:type="dxa"/>
            <w:vAlign w:val="center"/>
          </w:tcPr>
          <w:p w14:paraId="1562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法律检索 </w:t>
            </w:r>
          </w:p>
          <w:p w14:paraId="1B4B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Q0301016</w:t>
            </w:r>
          </w:p>
        </w:tc>
        <w:tc>
          <w:tcPr>
            <w:tcW w:w="1245" w:type="dxa"/>
            <w:vAlign w:val="center"/>
          </w:tcPr>
          <w:p w14:paraId="178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邱文龙</w:t>
            </w:r>
          </w:p>
        </w:tc>
        <w:tc>
          <w:tcPr>
            <w:tcW w:w="1425" w:type="dxa"/>
            <w:vAlign w:val="center"/>
          </w:tcPr>
          <w:p w14:paraId="49CE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徐树</w:t>
            </w:r>
          </w:p>
        </w:tc>
        <w:tc>
          <w:tcPr>
            <w:tcW w:w="1372" w:type="dxa"/>
            <w:vAlign w:val="center"/>
          </w:tcPr>
          <w:p w14:paraId="1BA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AF4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209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1" w:type="dxa"/>
            <w:vAlign w:val="center"/>
          </w:tcPr>
          <w:p w14:paraId="3661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2762" w:type="dxa"/>
            <w:vAlign w:val="center"/>
          </w:tcPr>
          <w:p w14:paraId="6DC3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射频集成电路理论与设计 S0809089</w:t>
            </w:r>
          </w:p>
        </w:tc>
        <w:tc>
          <w:tcPr>
            <w:tcW w:w="1245" w:type="dxa"/>
            <w:vAlign w:val="center"/>
          </w:tcPr>
          <w:p w14:paraId="333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王日炎</w:t>
            </w:r>
          </w:p>
        </w:tc>
        <w:tc>
          <w:tcPr>
            <w:tcW w:w="1425" w:type="dxa"/>
            <w:vAlign w:val="center"/>
          </w:tcPr>
          <w:p w14:paraId="543A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372" w:type="dxa"/>
            <w:vAlign w:val="center"/>
          </w:tcPr>
          <w:p w14:paraId="2494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BE2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9D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vAlign w:val="center"/>
          </w:tcPr>
          <w:p w14:paraId="216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微电子学院</w:t>
            </w:r>
          </w:p>
        </w:tc>
        <w:tc>
          <w:tcPr>
            <w:tcW w:w="2762" w:type="dxa"/>
            <w:vAlign w:val="center"/>
          </w:tcPr>
          <w:p w14:paraId="5113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智能存算芯片</w:t>
            </w:r>
          </w:p>
          <w:p w14:paraId="198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系统架构及应用</w:t>
            </w:r>
          </w:p>
          <w:p w14:paraId="2DB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S0809102</w:t>
            </w:r>
          </w:p>
        </w:tc>
        <w:tc>
          <w:tcPr>
            <w:tcW w:w="1245" w:type="dxa"/>
            <w:vAlign w:val="center"/>
          </w:tcPr>
          <w:p w14:paraId="2675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</w:t>
            </w:r>
          </w:p>
        </w:tc>
        <w:tc>
          <w:tcPr>
            <w:tcW w:w="1425" w:type="dxa"/>
            <w:vAlign w:val="center"/>
          </w:tcPr>
          <w:p w14:paraId="131B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邹毅</w:t>
            </w:r>
          </w:p>
        </w:tc>
        <w:tc>
          <w:tcPr>
            <w:tcW w:w="1372" w:type="dxa"/>
            <w:vAlign w:val="center"/>
          </w:tcPr>
          <w:p w14:paraId="5775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9CE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A8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vAlign w:val="center"/>
          </w:tcPr>
          <w:p w14:paraId="5F07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2762" w:type="dxa"/>
            <w:vAlign w:val="center"/>
          </w:tcPr>
          <w:p w14:paraId="0545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移动通信天线 S0809057, B0809043</w:t>
            </w:r>
          </w:p>
        </w:tc>
        <w:tc>
          <w:tcPr>
            <w:tcW w:w="1245" w:type="dxa"/>
            <w:vAlign w:val="center"/>
          </w:tcPr>
          <w:p w14:paraId="51A3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东君伟</w:t>
            </w:r>
          </w:p>
        </w:tc>
        <w:tc>
          <w:tcPr>
            <w:tcW w:w="1425" w:type="dxa"/>
            <w:vAlign w:val="center"/>
          </w:tcPr>
          <w:p w14:paraId="6B64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章秀银</w:t>
            </w:r>
          </w:p>
        </w:tc>
        <w:tc>
          <w:tcPr>
            <w:tcW w:w="1372" w:type="dxa"/>
            <w:vAlign w:val="center"/>
          </w:tcPr>
          <w:p w14:paraId="16F3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A52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668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1" w:type="dxa"/>
            <w:vAlign w:val="center"/>
          </w:tcPr>
          <w:p w14:paraId="6A9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2762" w:type="dxa"/>
            <w:vAlign w:val="center"/>
          </w:tcPr>
          <w:p w14:paraId="1D45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移动通信天线 S0809057, B0809043</w:t>
            </w:r>
          </w:p>
        </w:tc>
        <w:tc>
          <w:tcPr>
            <w:tcW w:w="1245" w:type="dxa"/>
            <w:vAlign w:val="center"/>
          </w:tcPr>
          <w:p w14:paraId="6B8B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付堉皓</w:t>
            </w:r>
          </w:p>
        </w:tc>
        <w:tc>
          <w:tcPr>
            <w:tcW w:w="1425" w:type="dxa"/>
            <w:vAlign w:val="center"/>
          </w:tcPr>
          <w:p w14:paraId="151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章秀银</w:t>
            </w:r>
          </w:p>
        </w:tc>
        <w:tc>
          <w:tcPr>
            <w:tcW w:w="1372" w:type="dxa"/>
            <w:vAlign w:val="center"/>
          </w:tcPr>
          <w:p w14:paraId="231A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41A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39B6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vAlign w:val="center"/>
          </w:tcPr>
          <w:p w14:paraId="7003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2762" w:type="dxa"/>
            <w:vAlign w:val="center"/>
          </w:tcPr>
          <w:p w14:paraId="32D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移动通信天线 S0809057, B0809043</w:t>
            </w:r>
          </w:p>
        </w:tc>
        <w:tc>
          <w:tcPr>
            <w:tcW w:w="1245" w:type="dxa"/>
            <w:vAlign w:val="center"/>
          </w:tcPr>
          <w:p w14:paraId="262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1425" w:type="dxa"/>
            <w:vAlign w:val="center"/>
          </w:tcPr>
          <w:p w14:paraId="24D6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章秀银</w:t>
            </w:r>
          </w:p>
        </w:tc>
        <w:tc>
          <w:tcPr>
            <w:tcW w:w="1372" w:type="dxa"/>
            <w:vAlign w:val="center"/>
          </w:tcPr>
          <w:p w14:paraId="3B09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A79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551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1" w:type="dxa"/>
            <w:vAlign w:val="center"/>
          </w:tcPr>
          <w:p w14:paraId="622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762" w:type="dxa"/>
            <w:vAlign w:val="center"/>
          </w:tcPr>
          <w:p w14:paraId="468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人工智能与智慧医疗 JS64010N</w:t>
            </w:r>
          </w:p>
        </w:tc>
        <w:tc>
          <w:tcPr>
            <w:tcW w:w="1245" w:type="dxa"/>
            <w:vAlign w:val="center"/>
          </w:tcPr>
          <w:p w14:paraId="3090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叶建平</w:t>
            </w:r>
          </w:p>
        </w:tc>
        <w:tc>
          <w:tcPr>
            <w:tcW w:w="1425" w:type="dxa"/>
            <w:vAlign w:val="center"/>
          </w:tcPr>
          <w:p w14:paraId="65C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张芩</w:t>
            </w:r>
          </w:p>
        </w:tc>
        <w:tc>
          <w:tcPr>
            <w:tcW w:w="1372" w:type="dxa"/>
            <w:vAlign w:val="center"/>
          </w:tcPr>
          <w:p w14:paraId="59D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F26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DB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1" w:type="dxa"/>
            <w:vAlign w:val="center"/>
          </w:tcPr>
          <w:p w14:paraId="5394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762" w:type="dxa"/>
            <w:vAlign w:val="center"/>
          </w:tcPr>
          <w:p w14:paraId="6A4F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人工智能与智慧医疗 JS64010N</w:t>
            </w:r>
          </w:p>
        </w:tc>
        <w:tc>
          <w:tcPr>
            <w:tcW w:w="1245" w:type="dxa"/>
            <w:vAlign w:val="center"/>
          </w:tcPr>
          <w:p w14:paraId="579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425" w:type="dxa"/>
            <w:vAlign w:val="center"/>
          </w:tcPr>
          <w:p w14:paraId="34E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张芩</w:t>
            </w:r>
          </w:p>
        </w:tc>
        <w:tc>
          <w:tcPr>
            <w:tcW w:w="1372" w:type="dxa"/>
            <w:vAlign w:val="center"/>
          </w:tcPr>
          <w:p w14:paraId="22ED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F11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69D5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vAlign w:val="center"/>
          </w:tcPr>
          <w:p w14:paraId="255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762" w:type="dxa"/>
            <w:vAlign w:val="center"/>
          </w:tcPr>
          <w:p w14:paraId="262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高性能计算技术 S0812077</w:t>
            </w:r>
          </w:p>
        </w:tc>
        <w:tc>
          <w:tcPr>
            <w:tcW w:w="1245" w:type="dxa"/>
            <w:vAlign w:val="center"/>
          </w:tcPr>
          <w:p w14:paraId="0871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陈钦颂</w:t>
            </w:r>
          </w:p>
        </w:tc>
        <w:tc>
          <w:tcPr>
            <w:tcW w:w="1425" w:type="dxa"/>
            <w:vAlign w:val="center"/>
          </w:tcPr>
          <w:p w14:paraId="4F10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何克晶</w:t>
            </w:r>
          </w:p>
        </w:tc>
        <w:tc>
          <w:tcPr>
            <w:tcW w:w="1372" w:type="dxa"/>
            <w:vAlign w:val="center"/>
          </w:tcPr>
          <w:p w14:paraId="225D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D1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80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vAlign w:val="center"/>
          </w:tcPr>
          <w:p w14:paraId="013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762" w:type="dxa"/>
            <w:vAlign w:val="center"/>
          </w:tcPr>
          <w:p w14:paraId="7BD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高性能计算技术 S0812077</w:t>
            </w:r>
          </w:p>
        </w:tc>
        <w:tc>
          <w:tcPr>
            <w:tcW w:w="1245" w:type="dxa"/>
            <w:vAlign w:val="center"/>
          </w:tcPr>
          <w:p w14:paraId="42E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艾群磊</w:t>
            </w:r>
          </w:p>
        </w:tc>
        <w:tc>
          <w:tcPr>
            <w:tcW w:w="1425" w:type="dxa"/>
            <w:vAlign w:val="center"/>
          </w:tcPr>
          <w:p w14:paraId="3CC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何克晶</w:t>
            </w:r>
          </w:p>
        </w:tc>
        <w:tc>
          <w:tcPr>
            <w:tcW w:w="1372" w:type="dxa"/>
            <w:vAlign w:val="center"/>
          </w:tcPr>
          <w:p w14:paraId="6FC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8DD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59" w:type="dxa"/>
            <w:vAlign w:val="center"/>
          </w:tcPr>
          <w:p w14:paraId="770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vAlign w:val="center"/>
          </w:tcPr>
          <w:p w14:paraId="7E0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762" w:type="dxa"/>
            <w:vAlign w:val="center"/>
          </w:tcPr>
          <w:p w14:paraId="621A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智能技术与机器人 S0812096</w:t>
            </w:r>
          </w:p>
        </w:tc>
        <w:tc>
          <w:tcPr>
            <w:tcW w:w="1245" w:type="dxa"/>
            <w:vAlign w:val="center"/>
          </w:tcPr>
          <w:p w14:paraId="6448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</w:t>
            </w:r>
          </w:p>
        </w:tc>
        <w:tc>
          <w:tcPr>
            <w:tcW w:w="1425" w:type="dxa"/>
            <w:vAlign w:val="center"/>
          </w:tcPr>
          <w:p w14:paraId="00D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</w:t>
            </w:r>
          </w:p>
        </w:tc>
        <w:tc>
          <w:tcPr>
            <w:tcW w:w="1372" w:type="dxa"/>
            <w:vAlign w:val="center"/>
          </w:tcPr>
          <w:p w14:paraId="0B5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</w:tbl>
    <w:p w14:paraId="756E55A7">
      <w:pPr>
        <w:rPr>
          <w:szCs w:val="32"/>
        </w:rPr>
      </w:pPr>
      <w:r>
        <w:rPr>
          <w:rFonts w:hint="eastAsia" w:ascii="楷体_GB2312" w:eastAsia="楷体_GB2312"/>
          <w:b/>
          <w:color w:val="000000"/>
          <w:sz w:val="24"/>
        </w:rPr>
        <w:t>注：行业专家上讲台计划仅资助专家课酬，不资助交通、食宿等其他费用。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8767B"/>
    <w:rsid w:val="0000292F"/>
    <w:rsid w:val="00016618"/>
    <w:rsid w:val="00043282"/>
    <w:rsid w:val="00046264"/>
    <w:rsid w:val="00046B1D"/>
    <w:rsid w:val="00050D49"/>
    <w:rsid w:val="00053FED"/>
    <w:rsid w:val="00066F45"/>
    <w:rsid w:val="00076AAD"/>
    <w:rsid w:val="000963A1"/>
    <w:rsid w:val="000B3E34"/>
    <w:rsid w:val="000B42AD"/>
    <w:rsid w:val="000C2E90"/>
    <w:rsid w:val="000D08AF"/>
    <w:rsid w:val="000F6C0D"/>
    <w:rsid w:val="00110B37"/>
    <w:rsid w:val="0011503D"/>
    <w:rsid w:val="00116087"/>
    <w:rsid w:val="001226B7"/>
    <w:rsid w:val="001467D3"/>
    <w:rsid w:val="00153B7D"/>
    <w:rsid w:val="001550AA"/>
    <w:rsid w:val="00162F26"/>
    <w:rsid w:val="0018057C"/>
    <w:rsid w:val="001831DB"/>
    <w:rsid w:val="001B037A"/>
    <w:rsid w:val="001B7485"/>
    <w:rsid w:val="001C4998"/>
    <w:rsid w:val="001E58A3"/>
    <w:rsid w:val="001F6436"/>
    <w:rsid w:val="0020466C"/>
    <w:rsid w:val="00215F25"/>
    <w:rsid w:val="00226055"/>
    <w:rsid w:val="00232FC6"/>
    <w:rsid w:val="00242304"/>
    <w:rsid w:val="002826F2"/>
    <w:rsid w:val="00285B45"/>
    <w:rsid w:val="00290579"/>
    <w:rsid w:val="002C1F3E"/>
    <w:rsid w:val="002D691B"/>
    <w:rsid w:val="00304241"/>
    <w:rsid w:val="00351ACE"/>
    <w:rsid w:val="00357599"/>
    <w:rsid w:val="0036234F"/>
    <w:rsid w:val="003637F7"/>
    <w:rsid w:val="00395B73"/>
    <w:rsid w:val="003A0807"/>
    <w:rsid w:val="003B2647"/>
    <w:rsid w:val="003B43D4"/>
    <w:rsid w:val="003C3953"/>
    <w:rsid w:val="003F0B0E"/>
    <w:rsid w:val="003F2DEE"/>
    <w:rsid w:val="003F3D20"/>
    <w:rsid w:val="003F5D6D"/>
    <w:rsid w:val="00410C82"/>
    <w:rsid w:val="00412004"/>
    <w:rsid w:val="00426626"/>
    <w:rsid w:val="0045476A"/>
    <w:rsid w:val="004628E8"/>
    <w:rsid w:val="00471768"/>
    <w:rsid w:val="0048313A"/>
    <w:rsid w:val="004E15B4"/>
    <w:rsid w:val="004E2F50"/>
    <w:rsid w:val="00501813"/>
    <w:rsid w:val="00514994"/>
    <w:rsid w:val="005177DB"/>
    <w:rsid w:val="005635DD"/>
    <w:rsid w:val="00583FB9"/>
    <w:rsid w:val="00593035"/>
    <w:rsid w:val="005A2F4B"/>
    <w:rsid w:val="005A468E"/>
    <w:rsid w:val="005A6887"/>
    <w:rsid w:val="005B004D"/>
    <w:rsid w:val="005C5A07"/>
    <w:rsid w:val="005E23EF"/>
    <w:rsid w:val="005F3939"/>
    <w:rsid w:val="00611D47"/>
    <w:rsid w:val="006337B0"/>
    <w:rsid w:val="00644A46"/>
    <w:rsid w:val="00651AB7"/>
    <w:rsid w:val="0067603C"/>
    <w:rsid w:val="006761C4"/>
    <w:rsid w:val="00677E5A"/>
    <w:rsid w:val="00685DED"/>
    <w:rsid w:val="006A5FC8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63F98"/>
    <w:rsid w:val="007778D9"/>
    <w:rsid w:val="0078767B"/>
    <w:rsid w:val="00790387"/>
    <w:rsid w:val="0079098F"/>
    <w:rsid w:val="00792F21"/>
    <w:rsid w:val="007B6A81"/>
    <w:rsid w:val="007B7BC3"/>
    <w:rsid w:val="007C3477"/>
    <w:rsid w:val="007C4F0A"/>
    <w:rsid w:val="007D0DE3"/>
    <w:rsid w:val="007E53E2"/>
    <w:rsid w:val="007E7AFC"/>
    <w:rsid w:val="007F18EC"/>
    <w:rsid w:val="0080065C"/>
    <w:rsid w:val="00824B19"/>
    <w:rsid w:val="00851ED2"/>
    <w:rsid w:val="00853AD8"/>
    <w:rsid w:val="00862E83"/>
    <w:rsid w:val="0088575F"/>
    <w:rsid w:val="00897515"/>
    <w:rsid w:val="008A13E7"/>
    <w:rsid w:val="008A2B0B"/>
    <w:rsid w:val="008B4B93"/>
    <w:rsid w:val="008E6B11"/>
    <w:rsid w:val="008F7E9B"/>
    <w:rsid w:val="009015C1"/>
    <w:rsid w:val="00910A1F"/>
    <w:rsid w:val="00910B70"/>
    <w:rsid w:val="00913811"/>
    <w:rsid w:val="00916044"/>
    <w:rsid w:val="009A5E51"/>
    <w:rsid w:val="009B15BD"/>
    <w:rsid w:val="009B4812"/>
    <w:rsid w:val="009B739C"/>
    <w:rsid w:val="009B7FBD"/>
    <w:rsid w:val="009D5F8A"/>
    <w:rsid w:val="009E3768"/>
    <w:rsid w:val="00A06507"/>
    <w:rsid w:val="00A4063F"/>
    <w:rsid w:val="00A511BF"/>
    <w:rsid w:val="00A626D0"/>
    <w:rsid w:val="00A73634"/>
    <w:rsid w:val="00A763DD"/>
    <w:rsid w:val="00A82A3D"/>
    <w:rsid w:val="00A85908"/>
    <w:rsid w:val="00A85B25"/>
    <w:rsid w:val="00AB7E33"/>
    <w:rsid w:val="00AC3C6E"/>
    <w:rsid w:val="00AC5A00"/>
    <w:rsid w:val="00AD42CD"/>
    <w:rsid w:val="00AE0BA8"/>
    <w:rsid w:val="00B206B6"/>
    <w:rsid w:val="00B60639"/>
    <w:rsid w:val="00B723EB"/>
    <w:rsid w:val="00BA4D1C"/>
    <w:rsid w:val="00BD09E8"/>
    <w:rsid w:val="00BE1B03"/>
    <w:rsid w:val="00BE2C3D"/>
    <w:rsid w:val="00BF77A9"/>
    <w:rsid w:val="00C15F12"/>
    <w:rsid w:val="00C257E7"/>
    <w:rsid w:val="00C42406"/>
    <w:rsid w:val="00C719F2"/>
    <w:rsid w:val="00C75890"/>
    <w:rsid w:val="00C7741F"/>
    <w:rsid w:val="00C84B6A"/>
    <w:rsid w:val="00C9398B"/>
    <w:rsid w:val="00CA638F"/>
    <w:rsid w:val="00CB2E37"/>
    <w:rsid w:val="00CB576E"/>
    <w:rsid w:val="00CE3B34"/>
    <w:rsid w:val="00D11C76"/>
    <w:rsid w:val="00D12C24"/>
    <w:rsid w:val="00D45330"/>
    <w:rsid w:val="00D727B1"/>
    <w:rsid w:val="00D76429"/>
    <w:rsid w:val="00D84553"/>
    <w:rsid w:val="00DA0D2D"/>
    <w:rsid w:val="00DC08C0"/>
    <w:rsid w:val="00DC3304"/>
    <w:rsid w:val="00DE2EFC"/>
    <w:rsid w:val="00DF6918"/>
    <w:rsid w:val="00E03E0A"/>
    <w:rsid w:val="00E32A50"/>
    <w:rsid w:val="00E752FD"/>
    <w:rsid w:val="00E7552E"/>
    <w:rsid w:val="00E75601"/>
    <w:rsid w:val="00E862AE"/>
    <w:rsid w:val="00E971F3"/>
    <w:rsid w:val="00EA3A55"/>
    <w:rsid w:val="00EC0FF4"/>
    <w:rsid w:val="00EC3E8A"/>
    <w:rsid w:val="00EE0F0F"/>
    <w:rsid w:val="00EF1C57"/>
    <w:rsid w:val="00F04C26"/>
    <w:rsid w:val="00F15ADC"/>
    <w:rsid w:val="00F40A37"/>
    <w:rsid w:val="00F806E2"/>
    <w:rsid w:val="00F81D48"/>
    <w:rsid w:val="00F919BC"/>
    <w:rsid w:val="00FA2266"/>
    <w:rsid w:val="00FA7D27"/>
    <w:rsid w:val="00FB7976"/>
    <w:rsid w:val="00FC20FD"/>
    <w:rsid w:val="00FC2C73"/>
    <w:rsid w:val="00FC3750"/>
    <w:rsid w:val="00FE412F"/>
    <w:rsid w:val="00FE6547"/>
    <w:rsid w:val="00FF74B8"/>
    <w:rsid w:val="365C52A1"/>
    <w:rsid w:val="54306EF7"/>
    <w:rsid w:val="644D49F5"/>
    <w:rsid w:val="6A7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1196</Words>
  <Characters>1770</Characters>
  <Lines>35</Lines>
  <Paragraphs>9</Paragraphs>
  <TotalTime>4</TotalTime>
  <ScaleCrop>false</ScaleCrop>
  <LinksUpToDate>false</LinksUpToDate>
  <CharactersWithSpaces>1837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2021-05-19T01:57:00Z</dcterms:created>
  <dc:creator>admin</dc:creator>
  <cp:lastModifiedBy>YuanYuan</cp:lastModifiedBy>
  <cp:lastPrinted>2024-10-22T02:17:00Z</cp:lastPrinted>
  <dcterms:modified xsi:type="dcterms:W3CDTF">2026-06-09T00:41:07Z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eyJoZGlkIjoiMzFkNmIwMTIxZTBiOTQ3N2U5YjU5ZWExYjkxMDFhZjkiLCJ1c2VySWQiOiI1OTE2MjY0ODMifQ==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62C5D1C138634183A4037B943D60B29F_12</vt:lpwstr>
  </property>
</Properties>
</file>