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“相遇广东”主题演讲征集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实施方案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0"/>
        <w:jc w:val="both"/>
        <w:textAlignment w:val="auto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对象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700"/>
        <w:jc w:val="both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全省高校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少数民族学生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0"/>
        <w:jc w:val="both"/>
        <w:textAlignment w:val="auto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作品报送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700"/>
        <w:jc w:val="both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以学校为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单位统一组织报送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。每校限报5项主题演讲作品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每名学生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限报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每项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可配1名指导教师。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0"/>
        <w:jc w:val="both"/>
        <w:textAlignment w:val="auto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三、作品要求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</w:rPr>
        <w:t>内容要求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700"/>
        <w:jc w:val="both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高举中华民族大团结旗帜，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讲述各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族同胞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各民族学生守望互助、手足情深，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像石榴籽一样紧紧抱在一起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感人事迹和典型案例，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体现广东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少数民族大学生维护国家统一和民族团结的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责任担当，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展现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广东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高校深化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民族团结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进步创建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的丰硕成果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/>
        </w:rPr>
        <w:t>格式要求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700"/>
        <w:jc w:val="both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  <w:lang w:val="en-US" w:bidi="en-US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视频须为</w:t>
      </w:r>
      <w:r>
        <w:rPr>
          <w:rStyle w:val="8"/>
          <w:rFonts w:hint="default" w:ascii="Times New Roman" w:hAnsi="Times New Roman" w:eastAsia="仿宋_GB2312" w:cs="Times New Roman"/>
          <w:lang w:eastAsia="zh-CN"/>
        </w:rPr>
        <w:t>MPEG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bidi="en-US"/>
        </w:rPr>
        <w:t>、</w:t>
      </w:r>
      <w:r>
        <w:rPr>
          <w:rStyle w:val="8"/>
          <w:rFonts w:hint="default" w:ascii="Times New Roman" w:hAnsi="Times New Roman" w:eastAsia="仿宋_GB2312" w:cs="Times New Roman"/>
          <w:lang w:eastAsia="zh-CN"/>
        </w:rPr>
        <w:t>AVI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bidi="en-US"/>
        </w:rPr>
        <w:t>、</w:t>
      </w:r>
      <w:r>
        <w:rPr>
          <w:rStyle w:val="8"/>
          <w:rFonts w:hint="default" w:ascii="Times New Roman" w:hAnsi="Times New Roman" w:eastAsia="仿宋_GB2312" w:cs="Times New Roman"/>
          <w:lang w:eastAsia="zh-CN"/>
        </w:rPr>
        <w:t>MOV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或 </w:t>
      </w:r>
      <w:r>
        <w:rPr>
          <w:rStyle w:val="8"/>
          <w:rFonts w:hint="default" w:ascii="Times New Roman" w:hAnsi="Times New Roman" w:eastAsia="仿宋_GB2312" w:cs="Times New Roman"/>
          <w:lang w:eastAsia="zh-CN"/>
        </w:rPr>
        <w:t>WMV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格式，分辨率不小于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bidi="en-US"/>
        </w:rPr>
        <w:t xml:space="preserve">1280 </w:t>
      </w:r>
      <w:r>
        <w:rPr>
          <w:rStyle w:val="8"/>
          <w:rFonts w:hint="default" w:ascii="Times New Roman" w:hAnsi="Times New Roman" w:eastAsia="仿宋_GB2312" w:cs="Times New Roman"/>
          <w:lang w:eastAsia="zh-CN"/>
        </w:rPr>
        <w:t>x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bidi="en-US"/>
        </w:rPr>
        <w:t xml:space="preserve"> 720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像素，时长不超过8分钟。演讲题目自拟，要求普通话标准，声音清楚，画面清晰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，不照稿宣读，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提倡标注字幕。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60"/>
        <w:jc w:val="both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  <w:lang w:val="en-US" w:bidi="en-US"/>
        </w:rPr>
      </w:pPr>
    </w:p>
    <w:p>
      <w:pPr>
        <w:pStyle w:val="7"/>
        <w:shd w:val="clear" w:color="auto" w:fill="auto"/>
        <w:spacing w:before="0" w:after="0" w:line="580" w:lineRule="exact"/>
        <w:ind w:firstLine="660"/>
        <w:jc w:val="both"/>
        <w:rPr>
          <w:rFonts w:ascii="Times New Roman" w:hAnsi="Times New Roman" w:eastAsia="仿宋_GB2312" w:cs="Times New Roman"/>
          <w:spacing w:val="0"/>
          <w:sz w:val="32"/>
          <w:szCs w:val="32"/>
          <w:lang w:val="en-US" w:bidi="en-US"/>
        </w:rPr>
      </w:pPr>
    </w:p>
    <w:p>
      <w:pPr>
        <w:pStyle w:val="7"/>
        <w:shd w:val="clear" w:color="auto" w:fill="auto"/>
        <w:spacing w:before="0" w:after="0" w:line="580" w:lineRule="exact"/>
        <w:ind w:firstLine="0"/>
        <w:jc w:val="center"/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bidi="en-US"/>
        </w:rPr>
      </w:pP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bidi="en-US"/>
        </w:rPr>
        <w:br w:type="page"/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bidi="en-US"/>
        </w:rPr>
        <w:t>“相遇广东”主题演讲</w:t>
      </w:r>
      <w:r>
        <w:rPr>
          <w:rFonts w:hint="eastAsia" w:ascii="Times New Roman" w:hAnsi="Times New Roman" w:eastAsia="方正小标宋简体" w:cs="Times New Roman"/>
          <w:spacing w:val="0"/>
          <w:sz w:val="36"/>
          <w:szCs w:val="36"/>
          <w:lang w:val="en-US" w:eastAsia="zh-CN" w:bidi="en-US"/>
        </w:rPr>
        <w:t>征集活动作品推荐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bidi="en-US"/>
        </w:rPr>
        <w:t>表</w:t>
      </w:r>
    </w:p>
    <w:p>
      <w:pPr>
        <w:pStyle w:val="7"/>
        <w:shd w:val="clear" w:color="auto" w:fill="auto"/>
        <w:spacing w:before="0" w:after="0" w:line="580" w:lineRule="exact"/>
        <w:ind w:firstLine="0"/>
        <w:jc w:val="center"/>
        <w:rPr>
          <w:rFonts w:ascii="Times New Roman" w:hAnsi="Times New Roman" w:eastAsia="方正小标宋简体" w:cs="Times New Roman"/>
          <w:spacing w:val="0"/>
          <w:sz w:val="36"/>
          <w:szCs w:val="36"/>
          <w:lang w:val="en-US" w:bidi="en-US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8"/>
        <w:gridCol w:w="1554"/>
        <w:gridCol w:w="2742"/>
        <w:gridCol w:w="1416"/>
        <w:gridCol w:w="2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作品名称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spacing w:val="0"/>
                <w:sz w:val="28"/>
                <w:szCs w:val="28"/>
                <w:lang w:val="en-US"/>
              </w:rPr>
              <w:t>作者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演讲时长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 xml:space="preserve">指导教师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（选填）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部门职务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8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86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Style w:val="13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val="en-US" w:eastAsia="en-US" w:bidi="en-US"/>
              </w:rPr>
              <w:t>（</w:t>
            </w:r>
            <w:r>
              <w:rPr>
                <w:rStyle w:val="11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200</w:t>
            </w:r>
            <w:r>
              <w:rPr>
                <w:rStyle w:val="13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Style w:val="13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Style w:val="13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4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学校意见</w:t>
            </w:r>
          </w:p>
        </w:tc>
        <w:tc>
          <w:tcPr>
            <w:tcW w:w="8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（盖章）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val="en-US"/>
              </w:rPr>
              <w:t xml:space="preserve">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年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月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日</w:t>
            </w:r>
            <w:r>
              <w:rPr>
                <w:rStyle w:val="14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val="en-US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069DC"/>
    <w:rsid w:val="555069DC"/>
    <w:rsid w:val="631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ascii="Calibri" w:hAnsi="Calibri" w:eastAsia="宋体"/>
      <w:kern w:val="0"/>
      <w:sz w:val="24"/>
      <w:szCs w:val="18"/>
    </w:rPr>
  </w:style>
  <w:style w:type="character" w:customStyle="1" w:styleId="5">
    <w:name w:val="页眉 字符"/>
    <w:link w:val="2"/>
    <w:uiPriority w:val="99"/>
    <w:rPr>
      <w:rFonts w:eastAsia="宋体"/>
      <w:sz w:val="24"/>
      <w:szCs w:val="18"/>
    </w:rPr>
  </w:style>
  <w:style w:type="paragraph" w:customStyle="1" w:styleId="6">
    <w:name w:val="Body text|3"/>
    <w:qFormat/>
    <w:uiPriority w:val="0"/>
    <w:pPr>
      <w:widowControl w:val="0"/>
      <w:shd w:val="clear" w:color="auto" w:fill="FFFFFF"/>
      <w:spacing w:line="558" w:lineRule="exact"/>
      <w:jc w:val="distribute"/>
    </w:pPr>
    <w:rPr>
      <w:rFonts w:ascii="PMingLiU" w:hAnsi="PMingLiU" w:eastAsia="PMingLiU" w:cs="PMingLiU"/>
      <w:b/>
      <w:bCs/>
      <w:kern w:val="2"/>
      <w:sz w:val="30"/>
      <w:szCs w:val="30"/>
      <w:lang w:val="en-US" w:eastAsia="zh-CN" w:bidi="ar-SA"/>
    </w:rPr>
  </w:style>
  <w:style w:type="paragraph" w:customStyle="1" w:styleId="7">
    <w:name w:val="Body text|2"/>
    <w:link w:val="9"/>
    <w:qFormat/>
    <w:uiPriority w:val="0"/>
    <w:pPr>
      <w:widowControl w:val="0"/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kern w:val="2"/>
      <w:sz w:val="30"/>
      <w:szCs w:val="30"/>
      <w:lang w:val="en-US" w:eastAsia="zh-CN" w:bidi="ar-SA"/>
    </w:rPr>
  </w:style>
  <w:style w:type="character" w:customStyle="1" w:styleId="8">
    <w:name w:val="Body text|2 + SimSun"/>
    <w:unhideWhenUsed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9">
    <w:name w:val="Body text|2_"/>
    <w:link w:val="7"/>
    <w:qFormat/>
    <w:uiPriority w:val="0"/>
    <w:rPr>
      <w:rFonts w:ascii="PMingLiU" w:hAnsi="PMingLiU" w:eastAsia="PMingLiU" w:cs="PMingLiU"/>
      <w:spacing w:val="30"/>
      <w:kern w:val="2"/>
      <w:sz w:val="30"/>
      <w:szCs w:val="30"/>
      <w:lang w:val="en-US" w:eastAsia="zh-CN" w:bidi="ar-SA"/>
    </w:rPr>
  </w:style>
  <w:style w:type="character" w:customStyle="1" w:styleId="10">
    <w:name w:val="Body text|2 + 13 pt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1">
    <w:name w:val="Body text|2 + 13 pt1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2">
    <w:name w:val="Body text|2 + 13 pt2"/>
    <w:unhideWhenUsed/>
    <w:qFormat/>
    <w:uiPriority w:val="0"/>
    <w:rPr>
      <w:rFonts w:ascii="PMingLiU" w:hAnsi="PMingLiU" w:eastAsia="PMingLiU" w:cs="PMingLiU"/>
      <w:color w:val="000000"/>
      <w:spacing w:val="12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3">
    <w:name w:val="Body text|2 + 11 pt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4">
    <w:name w:val="Body text|2 + 11 pt1"/>
    <w:unhideWhenUsed/>
    <w:qFormat/>
    <w:uiPriority w:val="0"/>
    <w:rPr>
      <w:rFonts w:ascii="PMingLiU" w:hAnsi="PMingLiU" w:eastAsia="PMingLiU" w:cs="PMingLiU"/>
      <w:color w:val="000000"/>
      <w:spacing w:val="22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2021-10-09T08:36:00Z</dcterms:created>
  <dc:creator>Jiafu.Cao</dc:creator>
  <cp:lastModifiedBy>Jiafu.Cao</cp:lastModifiedBy>
  <dcterms:modified xsi:type="dcterms:W3CDTF">2021-10-09T08:37:41Z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91CB336478BC45A6BBFB27C493476015</vt:lpwstr>
  </property>
</Properties>
</file>