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8786">
      <w:pPr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广州国际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校区校园消防安全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自查表</w:t>
      </w:r>
    </w:p>
    <w:p w14:paraId="6BB48B23">
      <w:pPr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</w:p>
    <w:p w14:paraId="2BBFF32F">
      <w:pPr>
        <w:jc w:val="left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5B9AA9B2">
      <w:pPr>
        <w:jc w:val="left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 xml:space="preserve">单位名称（消防安全责任人签字、单位盖章）： 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</w:p>
    <w:p w14:paraId="73B2326E">
      <w:pPr>
        <w:jc w:val="left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676A7635">
      <w:pPr>
        <w:jc w:val="left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自查时间：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日     区域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：      地块</w:t>
      </w:r>
    </w:p>
    <w:tbl>
      <w:tblPr>
        <w:tblStyle w:val="3"/>
        <w:tblpPr w:leftFromText="180" w:rightFromText="180" w:vertAnchor="text" w:horzAnchor="page" w:tblpX="1080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2970"/>
        <w:gridCol w:w="1830"/>
        <w:gridCol w:w="3390"/>
        <w:gridCol w:w="990"/>
      </w:tblGrid>
      <w:tr w14:paraId="62B3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FB08B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10D1D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检查项目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AA63E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29FF8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隐患情况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F4966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备注</w:t>
            </w:r>
          </w:p>
        </w:tc>
      </w:tr>
      <w:tr w14:paraId="7290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C8401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86CDF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年度消防工作计划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26145">
            <w:pPr>
              <w:snapToGrid w:val="0"/>
              <w:ind w:firstLine="300" w:firstLineChars="150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AA1ED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33CF8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82A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E7D27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FBBD8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消防经费和组织保障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6FC58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236F8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022EF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F13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A10CC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  <w:p w14:paraId="2050C38B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322F7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逐级确定消防安全管理责任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6565D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A0CDC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75EEA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414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0E255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8DFC9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组织防火检查并督促落实隐患整改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882BE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6E7CC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CA5BC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04B1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7C4A1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D01E9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建立志愿消防组织并进行消防培训和演练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CA3B1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DCBF6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786F4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E2F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F6A31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CAB3A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组织制定应急疏散与灭火预案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2D510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有     无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072B9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A659B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7452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2E500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CD5F3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拟定制度和保障并检查督促落实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05A4E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是     否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E1805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59BDE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08D0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3D7CB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2320B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建立完善消防管理档案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BE3C7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完善     不完善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45DB1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C7D95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4EF5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FA62C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7FAA8">
            <w:pPr>
              <w:snapToGrid w:val="0"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开展宣传教育培训和灭火应急疏散演练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76C28"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是     否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96411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7A1D1">
            <w:pPr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2A36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9989F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00499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消防安全管理制度</w:t>
            </w:r>
          </w:p>
          <w:p w14:paraId="1CCF36ED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（三自主两公开一承诺上墙）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76EFA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完善    不完善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AF0F9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D042C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A7E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2B87D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08181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消防车道畅通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040FE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畅通     不畅通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89BDE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8AD2E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747E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ACAD8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6EC21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防火间距足够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D50D8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足够     不足够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60465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C935D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36B3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D299B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82D75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志愿消防队合规（人员、设备、训练）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714F7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合规     不合规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06CA7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024CD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37DB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5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74C18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01739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检查项目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E8D57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93251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隐患情况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2596E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备注</w:t>
            </w:r>
          </w:p>
        </w:tc>
      </w:tr>
      <w:tr w14:paraId="78F5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DDBD0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184F8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安全疏散通道畅通（疏散示意图）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8480E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畅通    不畅通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2D1D8">
            <w:pPr>
              <w:rPr>
                <w:rFonts w:hint="default" w:ascii="宋体" w:hAnsi="宋体" w:eastAsia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42F05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0442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FB472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4AF22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安全出口畅通。设置门禁的疏散门，紧急时候畅通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AFBC1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畅通   不畅通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CC800">
            <w:pPr>
              <w:rPr>
                <w:rFonts w:hint="default" w:ascii="宋体" w:hAnsi="宋体" w:eastAsia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CF275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186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73D0F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48FCB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电动车规范停放、充电（是否进楼）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DDBBF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合规     不合规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3F5C9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7D87C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41D1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F258E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16AE6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电气线路敷设合理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5616B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合理    不合理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FAAD4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54CCA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4643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795BD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7BC16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消防设施标识醒目、规范（含应急、疏散指示灯具、）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BC615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清晰     不清晰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16E18">
            <w:pPr>
              <w:rPr>
                <w:rFonts w:hint="default" w:ascii="宋体" w:hAnsi="宋体" w:eastAsia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5B7E3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62BD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87FA2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E164D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装修材料符合环境要求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76723">
            <w:pPr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符合     不符合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C24EA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4CBEA">
            <w:pP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</w:p>
        </w:tc>
      </w:tr>
      <w:tr w14:paraId="572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A1F5C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E4C56">
            <w:pPr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  <w:lang w:val="en-US" w:eastAsia="zh-CN"/>
              </w:rPr>
              <w:t>消防器材缺失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1D9C4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符合     不符合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8FF34">
            <w:pPr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29F05"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</w:tbl>
    <w:p w14:paraId="599ADBA0"/>
    <w:p w14:paraId="4B015586"/>
    <w:tbl>
      <w:tblPr>
        <w:tblStyle w:val="2"/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30"/>
        <w:gridCol w:w="660"/>
        <w:gridCol w:w="2205"/>
        <w:gridCol w:w="3879"/>
        <w:gridCol w:w="765"/>
        <w:gridCol w:w="816"/>
      </w:tblGrid>
      <w:tr w14:paraId="7D44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2消防系统设施存在缺陷及问题记录</w:t>
            </w:r>
          </w:p>
        </w:tc>
      </w:tr>
      <w:tr w14:paraId="453E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记录时间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故障描述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处理情况</w:t>
            </w:r>
          </w:p>
        </w:tc>
      </w:tr>
      <w:tr w14:paraId="7CE9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C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91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D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9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8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2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9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1A4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1A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A14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B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 w14:paraId="0CF5FF58"/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jU2YTU3YWE5ZjIxNTcwMzY0MDE1YWM5OTE4ZjkifQ=="/>
    <w:docVar w:name="KSO_WPS_MARK_KEY" w:val="5636ec07-6b9c-44b7-8e4c-812ce942b5d7"/>
  </w:docVars>
  <w:rsids>
    <w:rsidRoot w:val="00000000"/>
    <w:rsid w:val="2281219F"/>
    <w:rsid w:val="3B7451A2"/>
    <w:rsid w:val="3C1D7DE5"/>
    <w:rsid w:val="3FAB12D2"/>
    <w:rsid w:val="44FC63EC"/>
    <w:rsid w:val="47A155C2"/>
    <w:rsid w:val="54BC669E"/>
    <w:rsid w:val="56971B29"/>
    <w:rsid w:val="572E4B8E"/>
    <w:rsid w:val="57BC30FA"/>
    <w:rsid w:val="592B1450"/>
    <w:rsid w:val="59BE4AE8"/>
    <w:rsid w:val="5DFE2641"/>
    <w:rsid w:val="67CA696A"/>
    <w:rsid w:val="6F7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484</Characters>
  <Lines>0</Lines>
  <Paragraphs>0</Paragraphs>
  <TotalTime>15</TotalTime>
  <ScaleCrop>false</ScaleCrop>
  <LinksUpToDate>false</LinksUpToDate>
  <CharactersWithSpaces>626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2023-12-14T01:51:00Z</dcterms:created>
  <dc:creator>HNLGG</dc:creator>
  <cp:lastModifiedBy>安安</cp:lastModifiedBy>
  <cp:lastPrinted>2024-09-26T03:10:00Z</cp:lastPrinted>
  <dcterms:modified xsi:type="dcterms:W3CDTF">2024-09-27T02:17:13Z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61140D447632481984FEC2AA6BFE3956_12</vt:lpwstr>
  </property>
</Properties>
</file>