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47D8A" w14:textId="3210F698" w:rsidR="00A36A52" w:rsidRDefault="00A36A52" w:rsidP="00B65E3A"/>
    <w:p w14:paraId="4FD0E86E" w14:textId="7E3D945F" w:rsidR="00A36A52" w:rsidRPr="000C0C0C" w:rsidRDefault="00A36A52" w:rsidP="000C0C0C">
      <w:pPr>
        <w:ind w:firstLineChars="200" w:firstLine="803"/>
        <w:jc w:val="center"/>
        <w:rPr>
          <w:rFonts w:ascii="仿宋" w:eastAsia="仿宋" w:hAnsi="仿宋"/>
          <w:b/>
          <w:sz w:val="40"/>
          <w:szCs w:val="30"/>
        </w:rPr>
      </w:pPr>
      <w:r w:rsidRPr="000C0C0C">
        <w:rPr>
          <w:rFonts w:ascii="仿宋" w:eastAsia="仿宋" w:hAnsi="仿宋" w:hint="eastAsia"/>
          <w:b/>
          <w:sz w:val="40"/>
          <w:szCs w:val="30"/>
        </w:rPr>
        <w:t>2</w:t>
      </w:r>
      <w:r w:rsidRPr="000C0C0C">
        <w:rPr>
          <w:rFonts w:ascii="仿宋" w:eastAsia="仿宋" w:hAnsi="仿宋"/>
          <w:b/>
          <w:sz w:val="40"/>
          <w:szCs w:val="30"/>
        </w:rPr>
        <w:t>01</w:t>
      </w:r>
      <w:r w:rsidR="00617DF3">
        <w:rPr>
          <w:rFonts w:ascii="仿宋" w:eastAsia="仿宋" w:hAnsi="仿宋"/>
          <w:b/>
          <w:sz w:val="40"/>
          <w:szCs w:val="30"/>
        </w:rPr>
        <w:t>9</w:t>
      </w:r>
      <w:r w:rsidRPr="000C0C0C">
        <w:rPr>
          <w:rFonts w:ascii="仿宋" w:eastAsia="仿宋" w:hAnsi="仿宋" w:hint="eastAsia"/>
          <w:b/>
          <w:sz w:val="40"/>
          <w:szCs w:val="30"/>
        </w:rPr>
        <w:t>年</w:t>
      </w:r>
      <w:r w:rsidR="00617DF3">
        <w:rPr>
          <w:rFonts w:ascii="仿宋" w:eastAsia="仿宋" w:hAnsi="仿宋" w:hint="eastAsia"/>
          <w:b/>
          <w:sz w:val="40"/>
          <w:szCs w:val="30"/>
        </w:rPr>
        <w:t>学</w:t>
      </w:r>
      <w:r w:rsidRPr="000C0C0C">
        <w:rPr>
          <w:rFonts w:ascii="仿宋" w:eastAsia="仿宋" w:hAnsi="仿宋" w:hint="eastAsia"/>
          <w:b/>
          <w:sz w:val="40"/>
          <w:szCs w:val="30"/>
        </w:rPr>
        <w:t>生心理健康测评操作指南</w:t>
      </w:r>
    </w:p>
    <w:p w14:paraId="43A8E687" w14:textId="4DE81B28" w:rsidR="00844770" w:rsidRPr="00617DF3" w:rsidRDefault="00844770" w:rsidP="00617DF3">
      <w:pPr>
        <w:rPr>
          <w:b/>
          <w:sz w:val="28"/>
        </w:rPr>
      </w:pPr>
    </w:p>
    <w:p w14:paraId="18609C47" w14:textId="77777777" w:rsidR="00617DF3" w:rsidRPr="00617DF3" w:rsidRDefault="00617DF3" w:rsidP="00617DF3">
      <w:pPr>
        <w:pStyle w:val="a5"/>
        <w:numPr>
          <w:ilvl w:val="0"/>
          <w:numId w:val="1"/>
        </w:numPr>
        <w:ind w:firstLineChars="0"/>
        <w:rPr>
          <w:rFonts w:ascii="黑体" w:eastAsia="黑体" w:hAnsi="黑体"/>
          <w:sz w:val="30"/>
          <w:szCs w:val="30"/>
        </w:rPr>
      </w:pPr>
      <w:r w:rsidRPr="00617DF3">
        <w:rPr>
          <w:rFonts w:ascii="黑体" w:eastAsia="黑体" w:hAnsi="黑体" w:hint="eastAsia"/>
          <w:sz w:val="30"/>
          <w:szCs w:val="30"/>
        </w:rPr>
        <w:t>学生心理健康测评工作安排</w:t>
      </w:r>
    </w:p>
    <w:p w14:paraId="4D580F08" w14:textId="3B312880" w:rsidR="00617DF3" w:rsidRPr="00617DF3" w:rsidRDefault="00617DF3" w:rsidP="00617DF3">
      <w:pPr>
        <w:pStyle w:val="a5"/>
        <w:ind w:left="840" w:firstLineChars="0" w:firstLine="0"/>
        <w:rPr>
          <w:rFonts w:ascii="仿宋" w:eastAsia="仿宋" w:hAnsi="仿宋"/>
          <w:sz w:val="30"/>
          <w:szCs w:val="30"/>
        </w:rPr>
      </w:pPr>
      <w:r w:rsidRPr="00617DF3">
        <w:rPr>
          <w:rFonts w:ascii="仿宋" w:eastAsia="仿宋" w:hAnsi="仿宋" w:hint="eastAsia"/>
          <w:sz w:val="30"/>
          <w:szCs w:val="30"/>
        </w:rPr>
        <w:t>1.测评对象：201</w:t>
      </w:r>
      <w:r w:rsidRPr="00617DF3">
        <w:rPr>
          <w:rFonts w:ascii="仿宋" w:eastAsia="仿宋" w:hAnsi="仿宋"/>
          <w:sz w:val="30"/>
          <w:szCs w:val="30"/>
        </w:rPr>
        <w:t>6</w:t>
      </w:r>
      <w:r w:rsidRPr="00617DF3">
        <w:rPr>
          <w:rFonts w:ascii="仿宋" w:eastAsia="仿宋" w:hAnsi="仿宋" w:hint="eastAsia"/>
          <w:sz w:val="30"/>
          <w:szCs w:val="30"/>
        </w:rPr>
        <w:t>级全日制本科生,</w:t>
      </w:r>
      <w:r w:rsidRPr="00617DF3">
        <w:rPr>
          <w:rFonts w:ascii="仿宋" w:eastAsia="仿宋" w:hAnsi="仿宋"/>
          <w:sz w:val="30"/>
          <w:szCs w:val="30"/>
        </w:rPr>
        <w:t>2017</w:t>
      </w:r>
      <w:r w:rsidRPr="00617DF3">
        <w:rPr>
          <w:rFonts w:ascii="仿宋" w:eastAsia="仿宋" w:hAnsi="仿宋" w:hint="eastAsia"/>
          <w:sz w:val="30"/>
          <w:szCs w:val="30"/>
        </w:rPr>
        <w:t>级全日制研究生（</w:t>
      </w:r>
      <w:r w:rsidR="00D871B2">
        <w:rPr>
          <w:rFonts w:ascii="仿宋" w:eastAsia="仿宋" w:hAnsi="仿宋" w:hint="eastAsia"/>
          <w:sz w:val="30"/>
          <w:szCs w:val="30"/>
        </w:rPr>
        <w:t>含</w:t>
      </w:r>
      <w:r w:rsidRPr="00617DF3">
        <w:rPr>
          <w:rFonts w:ascii="仿宋" w:eastAsia="仿宋" w:hAnsi="仿宋" w:hint="eastAsia"/>
          <w:sz w:val="30"/>
          <w:szCs w:val="30"/>
        </w:rPr>
        <w:t>硕士和博士）</w:t>
      </w:r>
    </w:p>
    <w:p w14:paraId="46458B6F" w14:textId="77777777" w:rsidR="00617DF3" w:rsidRPr="00617DF3" w:rsidRDefault="00617DF3" w:rsidP="00617DF3">
      <w:pPr>
        <w:pStyle w:val="a5"/>
        <w:ind w:left="840" w:firstLineChars="0" w:firstLine="0"/>
        <w:rPr>
          <w:rFonts w:ascii="仿宋" w:eastAsia="仿宋" w:hAnsi="仿宋"/>
          <w:sz w:val="30"/>
          <w:szCs w:val="30"/>
        </w:rPr>
      </w:pPr>
      <w:r w:rsidRPr="00617DF3">
        <w:rPr>
          <w:rFonts w:ascii="仿宋" w:eastAsia="仿宋" w:hAnsi="仿宋" w:hint="eastAsia"/>
          <w:sz w:val="30"/>
          <w:szCs w:val="30"/>
        </w:rPr>
        <w:t>2.测评时间：201</w:t>
      </w:r>
      <w:r w:rsidRPr="00617DF3">
        <w:rPr>
          <w:rFonts w:ascii="仿宋" w:eastAsia="仿宋" w:hAnsi="仿宋"/>
          <w:sz w:val="30"/>
          <w:szCs w:val="30"/>
        </w:rPr>
        <w:t>9</w:t>
      </w:r>
      <w:r w:rsidRPr="00617DF3">
        <w:rPr>
          <w:rFonts w:ascii="仿宋" w:eastAsia="仿宋" w:hAnsi="仿宋" w:hint="eastAsia"/>
          <w:sz w:val="30"/>
          <w:szCs w:val="30"/>
        </w:rPr>
        <w:t>年</w:t>
      </w:r>
      <w:r w:rsidRPr="00617DF3">
        <w:rPr>
          <w:rFonts w:ascii="仿宋" w:eastAsia="仿宋" w:hAnsi="仿宋"/>
          <w:sz w:val="30"/>
          <w:szCs w:val="30"/>
        </w:rPr>
        <w:t>3</w:t>
      </w:r>
      <w:r w:rsidRPr="00617DF3">
        <w:rPr>
          <w:rFonts w:ascii="仿宋" w:eastAsia="仿宋" w:hAnsi="仿宋" w:hint="eastAsia"/>
          <w:sz w:val="30"/>
          <w:szCs w:val="30"/>
        </w:rPr>
        <w:t>月1</w:t>
      </w:r>
      <w:r w:rsidRPr="00617DF3">
        <w:rPr>
          <w:rFonts w:ascii="仿宋" w:eastAsia="仿宋" w:hAnsi="仿宋"/>
          <w:sz w:val="30"/>
          <w:szCs w:val="30"/>
        </w:rPr>
        <w:t>8</w:t>
      </w:r>
      <w:r w:rsidRPr="00617DF3">
        <w:rPr>
          <w:rFonts w:ascii="仿宋" w:eastAsia="仿宋" w:hAnsi="仿宋" w:hint="eastAsia"/>
          <w:sz w:val="30"/>
          <w:szCs w:val="30"/>
        </w:rPr>
        <w:t>日至201</w:t>
      </w:r>
      <w:r w:rsidRPr="00617DF3">
        <w:rPr>
          <w:rFonts w:ascii="仿宋" w:eastAsia="仿宋" w:hAnsi="仿宋"/>
          <w:sz w:val="30"/>
          <w:szCs w:val="30"/>
        </w:rPr>
        <w:t>9</w:t>
      </w:r>
      <w:r w:rsidRPr="00617DF3">
        <w:rPr>
          <w:rFonts w:ascii="仿宋" w:eastAsia="仿宋" w:hAnsi="仿宋" w:hint="eastAsia"/>
          <w:sz w:val="30"/>
          <w:szCs w:val="30"/>
        </w:rPr>
        <w:t>年4月1日</w:t>
      </w:r>
    </w:p>
    <w:p w14:paraId="7502FFE1" w14:textId="77777777" w:rsidR="00617DF3" w:rsidRPr="00617DF3" w:rsidRDefault="00617DF3" w:rsidP="00617DF3">
      <w:pPr>
        <w:pStyle w:val="a5"/>
        <w:ind w:left="840" w:firstLineChars="0" w:firstLine="0"/>
        <w:rPr>
          <w:rFonts w:ascii="仿宋" w:eastAsia="仿宋" w:hAnsi="仿宋"/>
          <w:sz w:val="30"/>
          <w:szCs w:val="30"/>
        </w:rPr>
      </w:pPr>
      <w:r w:rsidRPr="00617DF3">
        <w:rPr>
          <w:rFonts w:ascii="仿宋" w:eastAsia="仿宋" w:hAnsi="仿宋" w:hint="eastAsia"/>
          <w:sz w:val="30"/>
          <w:szCs w:val="30"/>
        </w:rPr>
        <w:t>3.测评方式：线上测评。本次测评沿用201</w:t>
      </w:r>
      <w:r w:rsidRPr="00617DF3">
        <w:rPr>
          <w:rFonts w:ascii="仿宋" w:eastAsia="仿宋" w:hAnsi="仿宋"/>
          <w:sz w:val="30"/>
          <w:szCs w:val="30"/>
        </w:rPr>
        <w:t>8</w:t>
      </w:r>
      <w:r w:rsidRPr="00617DF3">
        <w:rPr>
          <w:rFonts w:ascii="仿宋" w:eastAsia="仿宋" w:hAnsi="仿宋" w:hint="eastAsia"/>
          <w:sz w:val="30"/>
          <w:szCs w:val="30"/>
        </w:rPr>
        <w:t>年新生测评系统及其测量量表。</w:t>
      </w:r>
    </w:p>
    <w:p w14:paraId="0F1F63C9" w14:textId="20341006" w:rsidR="00617DF3" w:rsidRPr="00617DF3" w:rsidRDefault="00617DF3" w:rsidP="00617DF3">
      <w:pPr>
        <w:pStyle w:val="a5"/>
        <w:ind w:left="840" w:firstLineChars="0" w:firstLine="0"/>
        <w:rPr>
          <w:rFonts w:ascii="仿宋" w:eastAsia="仿宋" w:hAnsi="仿宋"/>
          <w:sz w:val="30"/>
          <w:szCs w:val="30"/>
        </w:rPr>
      </w:pPr>
      <w:r w:rsidRPr="00617DF3">
        <w:rPr>
          <w:rFonts w:ascii="仿宋" w:eastAsia="仿宋" w:hAnsi="仿宋" w:hint="eastAsia"/>
          <w:sz w:val="30"/>
          <w:szCs w:val="30"/>
        </w:rPr>
        <w:t>4.主试人选：</w:t>
      </w:r>
      <w:r w:rsidR="002A3F1D">
        <w:rPr>
          <w:rFonts w:ascii="仿宋" w:eastAsia="仿宋" w:hAnsi="仿宋" w:hint="eastAsia"/>
          <w:sz w:val="30"/>
          <w:szCs w:val="30"/>
        </w:rPr>
        <w:t>年级辅导员，负责学院测评工作总体跟进与监督。</w:t>
      </w:r>
    </w:p>
    <w:p w14:paraId="4243D20A" w14:textId="77777777" w:rsidR="00617DF3" w:rsidRPr="00617DF3" w:rsidRDefault="00617DF3" w:rsidP="00617DF3">
      <w:pPr>
        <w:pStyle w:val="a5"/>
        <w:ind w:left="840" w:firstLineChars="0" w:firstLine="0"/>
        <w:rPr>
          <w:rFonts w:ascii="仿宋" w:eastAsia="仿宋" w:hAnsi="仿宋"/>
          <w:sz w:val="30"/>
          <w:szCs w:val="30"/>
        </w:rPr>
      </w:pPr>
      <w:r w:rsidRPr="00617DF3">
        <w:rPr>
          <w:rFonts w:ascii="仿宋" w:eastAsia="仿宋" w:hAnsi="仿宋" w:hint="eastAsia"/>
          <w:sz w:val="30"/>
          <w:szCs w:val="30"/>
        </w:rPr>
        <w:t>5.注意事项：此次测评由各学院进行学生信息管理和数据导入，具体操作见附件-心理测评系统数据导入指南。</w:t>
      </w:r>
    </w:p>
    <w:p w14:paraId="3EDD9011" w14:textId="18C6C8B2" w:rsidR="00617DF3" w:rsidRPr="00617DF3" w:rsidRDefault="00617DF3" w:rsidP="00617DF3">
      <w:pPr>
        <w:pStyle w:val="a5"/>
        <w:ind w:left="840" w:firstLineChars="0" w:firstLine="0"/>
        <w:rPr>
          <w:rFonts w:ascii="仿宋" w:eastAsia="仿宋" w:hAnsi="仿宋"/>
          <w:sz w:val="30"/>
          <w:szCs w:val="30"/>
        </w:rPr>
      </w:pPr>
      <w:r w:rsidRPr="00617DF3">
        <w:rPr>
          <w:rFonts w:ascii="仿宋" w:eastAsia="仿宋" w:hAnsi="仿宋" w:hint="eastAsia"/>
          <w:sz w:val="30"/>
          <w:szCs w:val="30"/>
        </w:rPr>
        <w:t>6.其他事项：联系人：余远亮</w:t>
      </w:r>
      <w:r w:rsidR="002A3F1D">
        <w:rPr>
          <w:rFonts w:ascii="仿宋" w:eastAsia="仿宋" w:hAnsi="仿宋" w:hint="eastAsia"/>
          <w:sz w:val="30"/>
          <w:szCs w:val="30"/>
        </w:rPr>
        <w:t xml:space="preserve"> </w:t>
      </w:r>
      <w:r w:rsidRPr="00617DF3">
        <w:rPr>
          <w:rFonts w:ascii="仿宋" w:eastAsia="仿宋" w:hAnsi="仿宋" w:hint="eastAsia"/>
          <w:sz w:val="30"/>
          <w:szCs w:val="30"/>
        </w:rPr>
        <w:t xml:space="preserve"> 8711</w:t>
      </w:r>
      <w:r w:rsidRPr="00617DF3">
        <w:rPr>
          <w:rFonts w:ascii="仿宋" w:eastAsia="仿宋" w:hAnsi="仿宋"/>
          <w:sz w:val="30"/>
          <w:szCs w:val="30"/>
        </w:rPr>
        <w:t>0886</w:t>
      </w:r>
    </w:p>
    <w:p w14:paraId="079EB49C" w14:textId="7CAD64D6" w:rsidR="00844770" w:rsidRDefault="00844770" w:rsidP="00617DF3">
      <w:pPr>
        <w:rPr>
          <w:b/>
          <w:sz w:val="28"/>
        </w:rPr>
      </w:pPr>
    </w:p>
    <w:p w14:paraId="23026832" w14:textId="2E6402C8" w:rsidR="00617DF3" w:rsidRDefault="00617DF3" w:rsidP="00617DF3">
      <w:pPr>
        <w:rPr>
          <w:b/>
          <w:sz w:val="28"/>
        </w:rPr>
      </w:pPr>
      <w:bookmarkStart w:id="0" w:name="_GoBack"/>
      <w:bookmarkEnd w:id="0"/>
    </w:p>
    <w:p w14:paraId="4DCB8A79" w14:textId="148C194E" w:rsidR="00617DF3" w:rsidRDefault="00617DF3" w:rsidP="00617DF3">
      <w:pPr>
        <w:rPr>
          <w:b/>
          <w:sz w:val="28"/>
        </w:rPr>
      </w:pPr>
    </w:p>
    <w:p w14:paraId="5DB3748A" w14:textId="488ABC9B" w:rsidR="00617DF3" w:rsidRDefault="00617DF3" w:rsidP="00617DF3">
      <w:pPr>
        <w:rPr>
          <w:b/>
          <w:sz w:val="28"/>
        </w:rPr>
      </w:pPr>
    </w:p>
    <w:p w14:paraId="0D72646C" w14:textId="78833C1A" w:rsidR="00617DF3" w:rsidRDefault="00617DF3" w:rsidP="00617DF3">
      <w:pPr>
        <w:rPr>
          <w:b/>
          <w:sz w:val="28"/>
        </w:rPr>
      </w:pPr>
    </w:p>
    <w:p w14:paraId="5DA5AC7A" w14:textId="37D6A80D" w:rsidR="00617DF3" w:rsidRDefault="00617DF3" w:rsidP="00617DF3">
      <w:pPr>
        <w:rPr>
          <w:b/>
          <w:sz w:val="28"/>
        </w:rPr>
      </w:pPr>
    </w:p>
    <w:p w14:paraId="40F9CB7F" w14:textId="4A0099A2" w:rsidR="00617DF3" w:rsidRDefault="00617DF3" w:rsidP="00617DF3">
      <w:pPr>
        <w:rPr>
          <w:b/>
          <w:sz w:val="28"/>
        </w:rPr>
      </w:pPr>
    </w:p>
    <w:p w14:paraId="1412B52B" w14:textId="2CBCF9E1" w:rsidR="00617DF3" w:rsidRDefault="00617DF3" w:rsidP="00617DF3">
      <w:pPr>
        <w:rPr>
          <w:b/>
          <w:sz w:val="28"/>
        </w:rPr>
      </w:pPr>
    </w:p>
    <w:p w14:paraId="68CAFC9C" w14:textId="77777777" w:rsidR="00617DF3" w:rsidRPr="00617DF3" w:rsidRDefault="00617DF3" w:rsidP="00617DF3">
      <w:pPr>
        <w:rPr>
          <w:b/>
          <w:sz w:val="28"/>
        </w:rPr>
      </w:pPr>
    </w:p>
    <w:p w14:paraId="0AC87211" w14:textId="624F0DBA" w:rsidR="00A36A52" w:rsidRPr="00B65E3A" w:rsidRDefault="00A36A52" w:rsidP="00A36A52">
      <w:pPr>
        <w:pStyle w:val="a5"/>
        <w:numPr>
          <w:ilvl w:val="0"/>
          <w:numId w:val="1"/>
        </w:numPr>
        <w:ind w:firstLineChars="0"/>
        <w:rPr>
          <w:b/>
          <w:sz w:val="28"/>
        </w:rPr>
      </w:pPr>
      <w:r w:rsidRPr="00B65E3A">
        <w:rPr>
          <w:rFonts w:hint="eastAsia"/>
          <w:b/>
          <w:sz w:val="28"/>
        </w:rPr>
        <w:lastRenderedPageBreak/>
        <w:t>测评系统</w:t>
      </w:r>
    </w:p>
    <w:p w14:paraId="3432A49E" w14:textId="711D3790" w:rsidR="00A36A52" w:rsidRPr="00B65E3A" w:rsidRDefault="0060370C" w:rsidP="00A36A52">
      <w:pPr>
        <w:ind w:firstLine="420"/>
        <w:rPr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.</w:t>
      </w:r>
      <w:r w:rsidR="00A36A52" w:rsidRPr="00B65E3A">
        <w:rPr>
          <w:rFonts w:hint="eastAsia"/>
          <w:sz w:val="28"/>
        </w:rPr>
        <w:t>平台登录：中国大学生心理健康测评系统</w:t>
      </w:r>
      <w:r w:rsidR="00A36A52" w:rsidRPr="00B65E3A">
        <w:rPr>
          <w:sz w:val="28"/>
        </w:rPr>
        <w:fldChar w:fldCharType="begin"/>
      </w:r>
      <w:r w:rsidR="00A36A52" w:rsidRPr="00B65E3A">
        <w:rPr>
          <w:sz w:val="28"/>
        </w:rPr>
        <w:instrText xml:space="preserve"> HYPERLINK "</w:instrText>
      </w:r>
      <w:r w:rsidR="00A36A52" w:rsidRPr="00B65E3A">
        <w:rPr>
          <w:rFonts w:hint="eastAsia"/>
          <w:sz w:val="28"/>
        </w:rPr>
        <w:instrText>http://xinli.gzedu.com/</w:instrText>
      </w:r>
      <w:r w:rsidR="00A36A52" w:rsidRPr="00B65E3A">
        <w:rPr>
          <w:sz w:val="28"/>
        </w:rPr>
        <w:instrText xml:space="preserve">" </w:instrText>
      </w:r>
      <w:r w:rsidR="00A36A52" w:rsidRPr="00B65E3A">
        <w:rPr>
          <w:sz w:val="28"/>
        </w:rPr>
        <w:fldChar w:fldCharType="separate"/>
      </w:r>
      <w:r w:rsidR="00A36A52" w:rsidRPr="00B65E3A">
        <w:rPr>
          <w:rStyle w:val="a3"/>
          <w:rFonts w:hint="eastAsia"/>
          <w:sz w:val="28"/>
        </w:rPr>
        <w:t>http://xinli.gzedu.com/</w:t>
      </w:r>
      <w:r w:rsidR="00A36A52" w:rsidRPr="00B65E3A">
        <w:rPr>
          <w:sz w:val="28"/>
        </w:rPr>
        <w:fldChar w:fldCharType="end"/>
      </w:r>
    </w:p>
    <w:p w14:paraId="288DB513" w14:textId="25CC55E8" w:rsidR="00A36A52" w:rsidRDefault="00A36A52" w:rsidP="00A36A52">
      <w:pPr>
        <w:ind w:firstLine="420"/>
      </w:pPr>
      <w:r w:rsidRPr="00A36A52">
        <w:rPr>
          <w:noProof/>
        </w:rPr>
        <w:drawing>
          <wp:inline distT="0" distB="0" distL="0" distR="0" wp14:anchorId="759B2E56" wp14:editId="53C64473">
            <wp:extent cx="4905375" cy="2510108"/>
            <wp:effectExtent l="0" t="0" r="0" b="5080"/>
            <wp:docPr id="1" name="图片 1" descr="C:\Users\zhongxin\AppData\Local\Temp\1538014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ngxin\AppData\Local\Temp\153801421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52" cy="25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620D" w14:textId="015F01B6" w:rsidR="00A36A52" w:rsidRPr="0060370C" w:rsidRDefault="0060370C" w:rsidP="00A36A52">
      <w:pPr>
        <w:ind w:firstLine="420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.</w:t>
      </w:r>
      <w:r w:rsidR="00B65E3A" w:rsidRPr="0060370C">
        <w:rPr>
          <w:rFonts w:hint="eastAsia"/>
          <w:sz w:val="28"/>
        </w:rPr>
        <w:t>学校账号为1</w:t>
      </w:r>
      <w:r w:rsidR="00B65E3A" w:rsidRPr="0060370C">
        <w:rPr>
          <w:sz w:val="28"/>
        </w:rPr>
        <w:t>0561</w:t>
      </w:r>
      <w:r w:rsidR="00B65E3A" w:rsidRPr="0060370C">
        <w:rPr>
          <w:rFonts w:hint="eastAsia"/>
          <w:sz w:val="28"/>
        </w:rPr>
        <w:t>。</w:t>
      </w:r>
    </w:p>
    <w:p w14:paraId="0229AA05" w14:textId="249E5186" w:rsidR="00B65E3A" w:rsidRPr="0060370C" w:rsidRDefault="0060370C" w:rsidP="0060370C">
      <w:pPr>
        <w:ind w:firstLine="420"/>
        <w:rPr>
          <w:sz w:val="28"/>
        </w:rPr>
      </w:pPr>
      <w:r>
        <w:rPr>
          <w:rFonts w:hint="eastAsia"/>
          <w:sz w:val="28"/>
        </w:rPr>
        <w:t>3</w:t>
      </w:r>
      <w:r>
        <w:rPr>
          <w:sz w:val="28"/>
        </w:rPr>
        <w:t>.</w:t>
      </w:r>
      <w:r w:rsidR="00B65E3A" w:rsidRPr="0060370C">
        <w:rPr>
          <w:rFonts w:hint="eastAsia"/>
          <w:sz w:val="28"/>
        </w:rPr>
        <w:t>各二级学院</w:t>
      </w:r>
      <w:r w:rsidR="00CE6494">
        <w:rPr>
          <w:rFonts w:hint="eastAsia"/>
          <w:sz w:val="28"/>
        </w:rPr>
        <w:t>沿用</w:t>
      </w:r>
      <w:r w:rsidR="00B65E3A" w:rsidRPr="0060370C">
        <w:rPr>
          <w:sz w:val="28"/>
        </w:rPr>
        <w:t>201</w:t>
      </w:r>
      <w:r w:rsidR="00617DF3">
        <w:rPr>
          <w:sz w:val="28"/>
        </w:rPr>
        <w:t>8</w:t>
      </w:r>
      <w:r w:rsidR="00B65E3A" w:rsidRPr="0060370C">
        <w:rPr>
          <w:rFonts w:hint="eastAsia"/>
          <w:sz w:val="28"/>
        </w:rPr>
        <w:t>年测评的账号密码。</w:t>
      </w:r>
      <w:r w:rsidR="00B65E3A" w:rsidRPr="0060370C">
        <w:rPr>
          <w:rFonts w:hint="eastAsia"/>
          <w:color w:val="FF0000"/>
          <w:sz w:val="28"/>
        </w:rPr>
        <w:t>（注意：本科生账号和研究生账号是分开独立的两个账号）</w:t>
      </w:r>
    </w:p>
    <w:p w14:paraId="7DE4B69E" w14:textId="44601E95" w:rsidR="00A36A52" w:rsidRDefault="00084E7F" w:rsidP="00A36A52">
      <w:pPr>
        <w:ind w:firstLine="420"/>
      </w:pPr>
      <w:r w:rsidRPr="00084E7F">
        <w:rPr>
          <w:noProof/>
        </w:rPr>
        <w:drawing>
          <wp:inline distT="0" distB="0" distL="0" distR="0" wp14:anchorId="7C157E64" wp14:editId="512B3AA9">
            <wp:extent cx="3758233" cy="2619375"/>
            <wp:effectExtent l="0" t="0" r="0" b="0"/>
            <wp:docPr id="2" name="图片 2" descr="C:\Users\zhongxin\Desktop\2018年新生心理测评指南\微信图片_201809271025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ngxin\Desktop\2018年新生心理测评指南\微信图片_2018092710252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52" cy="26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037C" w14:textId="34CC7F38" w:rsidR="00844770" w:rsidRDefault="00844770" w:rsidP="00A36A52">
      <w:pPr>
        <w:ind w:firstLine="420"/>
      </w:pPr>
    </w:p>
    <w:p w14:paraId="243952A6" w14:textId="462472D6" w:rsidR="00844770" w:rsidRDefault="00844770" w:rsidP="00A36A52">
      <w:pPr>
        <w:ind w:firstLine="420"/>
      </w:pPr>
    </w:p>
    <w:p w14:paraId="7F564EFC" w14:textId="2D21122F" w:rsidR="00844770" w:rsidRDefault="00844770" w:rsidP="00A36A52">
      <w:pPr>
        <w:ind w:firstLine="420"/>
      </w:pPr>
    </w:p>
    <w:p w14:paraId="68C359A2" w14:textId="29527D69" w:rsidR="00844770" w:rsidRDefault="00844770" w:rsidP="00A36A52">
      <w:pPr>
        <w:ind w:firstLine="420"/>
      </w:pPr>
    </w:p>
    <w:p w14:paraId="5CA1EBA7" w14:textId="5CCF3CAF" w:rsidR="00844770" w:rsidRDefault="00844770" w:rsidP="00A36A52">
      <w:pPr>
        <w:ind w:firstLine="420"/>
      </w:pPr>
    </w:p>
    <w:p w14:paraId="1557E064" w14:textId="6748157F" w:rsidR="00F70C69" w:rsidRDefault="00F70C69" w:rsidP="00A36A52">
      <w:pPr>
        <w:ind w:firstLine="420"/>
      </w:pPr>
    </w:p>
    <w:p w14:paraId="536D99AE" w14:textId="77777777" w:rsidR="00F70C69" w:rsidRDefault="00F70C69" w:rsidP="00A36A52">
      <w:pPr>
        <w:ind w:firstLine="420"/>
      </w:pPr>
    </w:p>
    <w:p w14:paraId="315314F1" w14:textId="77777777" w:rsidR="00844770" w:rsidRDefault="00844770" w:rsidP="00A36A52">
      <w:pPr>
        <w:ind w:firstLine="420"/>
      </w:pPr>
    </w:p>
    <w:p w14:paraId="042FDC12" w14:textId="77777777" w:rsidR="00B65E3A" w:rsidRDefault="00B65E3A" w:rsidP="0060370C"/>
    <w:p w14:paraId="681DA211" w14:textId="1EE5884C" w:rsidR="00B65E3A" w:rsidRPr="00B65E3A" w:rsidRDefault="00B65E3A" w:rsidP="00B65E3A">
      <w:pPr>
        <w:pStyle w:val="a5"/>
        <w:numPr>
          <w:ilvl w:val="0"/>
          <w:numId w:val="1"/>
        </w:numPr>
        <w:ind w:firstLineChars="0"/>
        <w:rPr>
          <w:b/>
          <w:sz w:val="28"/>
        </w:rPr>
      </w:pPr>
      <w:r w:rsidRPr="00B65E3A">
        <w:rPr>
          <w:rFonts w:hint="eastAsia"/>
          <w:b/>
          <w:sz w:val="28"/>
        </w:rPr>
        <w:t>新生名单导入</w:t>
      </w:r>
    </w:p>
    <w:p w14:paraId="17642AEE" w14:textId="77EFC9F1" w:rsidR="00A36A52" w:rsidRPr="0060370C" w:rsidRDefault="0060370C" w:rsidP="0060370C">
      <w:pPr>
        <w:ind w:firstLineChars="150" w:firstLine="420"/>
        <w:rPr>
          <w:sz w:val="28"/>
        </w:rPr>
      </w:pPr>
      <w:r w:rsidRPr="0060370C">
        <w:rPr>
          <w:rFonts w:hint="eastAsia"/>
          <w:sz w:val="28"/>
        </w:rPr>
        <w:t>1</w:t>
      </w:r>
      <w:r>
        <w:rPr>
          <w:rFonts w:hint="eastAsia"/>
          <w:sz w:val="28"/>
        </w:rPr>
        <w:t>.进入</w:t>
      </w:r>
      <w:r>
        <w:rPr>
          <w:sz w:val="28"/>
        </w:rPr>
        <w:t>“</w:t>
      </w:r>
      <w:r>
        <w:rPr>
          <w:rFonts w:hint="eastAsia"/>
          <w:sz w:val="28"/>
        </w:rPr>
        <w:t>学生信息管理</w:t>
      </w:r>
      <w:r>
        <w:rPr>
          <w:sz w:val="28"/>
        </w:rPr>
        <w:t>”</w:t>
      </w:r>
      <w:r>
        <w:rPr>
          <w:rFonts w:hint="eastAsia"/>
          <w:sz w:val="28"/>
        </w:rPr>
        <w:t>。</w:t>
      </w:r>
    </w:p>
    <w:p w14:paraId="6D1938F7" w14:textId="77777777" w:rsidR="0060370C" w:rsidRDefault="00B65E3A" w:rsidP="00A36A52">
      <w:r w:rsidRPr="00B65E3A">
        <w:rPr>
          <w:noProof/>
        </w:rPr>
        <w:drawing>
          <wp:inline distT="0" distB="0" distL="0" distR="0" wp14:anchorId="0B096AB2" wp14:editId="058196B5">
            <wp:extent cx="4991100" cy="2401037"/>
            <wp:effectExtent l="0" t="0" r="0" b="0"/>
            <wp:docPr id="3" name="图片 3" descr="C:\Users\zhongxin\Desktop\2018年新生心理测评指南\微信图片_20180927102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ngxin\Desktop\2018年新生心理测评指南\微信图片_201809271025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84" cy="24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34FF" w14:textId="77777777" w:rsidR="008226B8" w:rsidRDefault="0060370C" w:rsidP="0060370C">
      <w:pPr>
        <w:ind w:firstLineChars="150" w:firstLine="420"/>
        <w:jc w:val="left"/>
        <w:rPr>
          <w:sz w:val="28"/>
        </w:rPr>
      </w:pPr>
      <w:r w:rsidRPr="0060370C">
        <w:rPr>
          <w:rFonts w:hint="eastAsia"/>
          <w:sz w:val="28"/>
        </w:rPr>
        <w:t>2</w:t>
      </w:r>
      <w:r w:rsidRPr="0060370C">
        <w:rPr>
          <w:sz w:val="28"/>
        </w:rPr>
        <w:t>.“</w:t>
      </w:r>
      <w:r w:rsidRPr="0060370C">
        <w:rPr>
          <w:rFonts w:hint="eastAsia"/>
          <w:sz w:val="28"/>
        </w:rPr>
        <w:t>批量导入学生</w:t>
      </w:r>
      <w:r w:rsidRPr="0060370C">
        <w:rPr>
          <w:sz w:val="28"/>
        </w:rPr>
        <w:t>”</w:t>
      </w:r>
    </w:p>
    <w:p w14:paraId="0B7305F2" w14:textId="167CDB3A" w:rsidR="0060370C" w:rsidRDefault="00B65E3A" w:rsidP="008226B8">
      <w:pPr>
        <w:jc w:val="left"/>
        <w:rPr>
          <w:sz w:val="28"/>
        </w:rPr>
      </w:pPr>
      <w:r w:rsidRPr="00B65E3A">
        <w:rPr>
          <w:noProof/>
        </w:rPr>
        <w:drawing>
          <wp:inline distT="0" distB="0" distL="0" distR="0" wp14:anchorId="6E8A9828" wp14:editId="3E6BE77B">
            <wp:extent cx="4959010" cy="1457325"/>
            <wp:effectExtent l="0" t="0" r="0" b="0"/>
            <wp:docPr id="4" name="图片 4" descr="C:\Users\zhongxin\Desktop\2018年新生心理测评指南\微信图片_2018092710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ngxin\Desktop\2018年新生心理测评指南\微信图片_201809271025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67" cy="14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5C01" w14:textId="48E1CE7B" w:rsidR="000278DC" w:rsidRDefault="000278DC" w:rsidP="0060370C">
      <w:pPr>
        <w:jc w:val="left"/>
      </w:pPr>
    </w:p>
    <w:p w14:paraId="1C16F26C" w14:textId="19BB141C" w:rsidR="000278DC" w:rsidRDefault="000278DC" w:rsidP="008226B8">
      <w:pPr>
        <w:ind w:firstLineChars="200" w:firstLine="560"/>
        <w:jc w:val="left"/>
        <w:rPr>
          <w:sz w:val="28"/>
        </w:rPr>
      </w:pPr>
      <w:r w:rsidRPr="000278DC">
        <w:rPr>
          <w:rFonts w:hint="eastAsia"/>
          <w:sz w:val="28"/>
        </w:rPr>
        <w:t>3.新生名单按模板格式输入Excel表格</w:t>
      </w:r>
    </w:p>
    <w:p w14:paraId="38FF3E54" w14:textId="75CB33CE" w:rsidR="008226B8" w:rsidRPr="000278DC" w:rsidRDefault="008226B8" w:rsidP="008226B8">
      <w:pPr>
        <w:jc w:val="left"/>
        <w:rPr>
          <w:sz w:val="28"/>
        </w:rPr>
      </w:pPr>
      <w:r w:rsidRPr="00B65E3A">
        <w:rPr>
          <w:noProof/>
        </w:rPr>
        <w:drawing>
          <wp:inline distT="0" distB="0" distL="0" distR="0" wp14:anchorId="0F8F4B11" wp14:editId="073F8DF1">
            <wp:extent cx="5019675" cy="2038611"/>
            <wp:effectExtent l="0" t="0" r="0" b="0"/>
            <wp:docPr id="5" name="图片 5" descr="C:\Users\zhongxin\Desktop\2018年新生心理测评指南\微信图片_201809271025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ngxin\Desktop\2018年新生心理测评指南\微信图片_2018092710252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27" cy="20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B6BD" w14:textId="503D6429" w:rsidR="000278DC" w:rsidRPr="000278DC" w:rsidRDefault="008226B8" w:rsidP="008226B8">
      <w:pPr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4</w:t>
      </w:r>
      <w:r>
        <w:rPr>
          <w:sz w:val="28"/>
        </w:rPr>
        <w:t>.</w:t>
      </w:r>
      <w:r w:rsidR="000278DC" w:rsidRPr="000278DC">
        <w:rPr>
          <w:rFonts w:hint="eastAsia"/>
          <w:sz w:val="28"/>
        </w:rPr>
        <w:t>注意事项：</w:t>
      </w:r>
      <w:r w:rsidR="000278DC" w:rsidRPr="000278DC">
        <w:rPr>
          <w:sz w:val="28"/>
        </w:rPr>
        <w:t xml:space="preserve"> </w:t>
      </w:r>
    </w:p>
    <w:p w14:paraId="67393811" w14:textId="0D3F6BBF" w:rsidR="000278DC" w:rsidRPr="000278DC" w:rsidRDefault="008226B8" w:rsidP="000278DC">
      <w:pPr>
        <w:jc w:val="left"/>
        <w:rPr>
          <w:sz w:val="28"/>
        </w:rPr>
      </w:pPr>
      <w:r>
        <w:rPr>
          <w:sz w:val="28"/>
        </w:rPr>
        <w:lastRenderedPageBreak/>
        <w:t>①</w:t>
      </w:r>
      <w:r w:rsidR="000278DC" w:rsidRPr="000278DC">
        <w:rPr>
          <w:sz w:val="28"/>
        </w:rPr>
        <w:t>以下所列出的学员信息填写项红色为必填项，不允许留空。</w:t>
      </w:r>
    </w:p>
    <w:p w14:paraId="1928C1FD" w14:textId="2BDB7DCB" w:rsidR="000278DC" w:rsidRPr="000278DC" w:rsidRDefault="008226B8" w:rsidP="000278DC">
      <w:pPr>
        <w:jc w:val="left"/>
        <w:rPr>
          <w:sz w:val="28"/>
        </w:rPr>
      </w:pPr>
      <w:r>
        <w:rPr>
          <w:sz w:val="28"/>
        </w:rPr>
        <w:t>②</w:t>
      </w:r>
      <w:r w:rsidR="000278DC" w:rsidRPr="000278DC">
        <w:rPr>
          <w:sz w:val="28"/>
        </w:rPr>
        <w:t>请按要求在对应的字段填写相应的学员信息，均有批注说明。</w:t>
      </w:r>
    </w:p>
    <w:p w14:paraId="4BA6CA45" w14:textId="1E8A5DC9" w:rsidR="000278DC" w:rsidRPr="000278DC" w:rsidRDefault="008226B8" w:rsidP="000278DC">
      <w:pPr>
        <w:jc w:val="left"/>
        <w:rPr>
          <w:sz w:val="28"/>
        </w:rPr>
      </w:pPr>
      <w:r>
        <w:rPr>
          <w:sz w:val="28"/>
        </w:rPr>
        <w:t>③</w:t>
      </w:r>
      <w:r w:rsidR="000278DC" w:rsidRPr="000278DC">
        <w:rPr>
          <w:sz w:val="28"/>
        </w:rPr>
        <w:t>表格内表头及列的顺序、数量不允许随意变动。</w:t>
      </w:r>
    </w:p>
    <w:p w14:paraId="58AA9E38" w14:textId="5C14670E" w:rsidR="000278DC" w:rsidRPr="000278DC" w:rsidRDefault="008226B8" w:rsidP="000278DC">
      <w:pPr>
        <w:jc w:val="left"/>
        <w:rPr>
          <w:sz w:val="28"/>
        </w:rPr>
      </w:pPr>
      <w:r>
        <w:rPr>
          <w:sz w:val="28"/>
        </w:rPr>
        <w:t>④</w:t>
      </w:r>
      <w:r w:rsidR="000278DC" w:rsidRPr="000278DC">
        <w:rPr>
          <w:sz w:val="28"/>
        </w:rPr>
        <w:t>学生登录密码为6位随机数，提交后系统自动生成。</w:t>
      </w:r>
    </w:p>
    <w:p w14:paraId="4ADDA35B" w14:textId="5E384FF6" w:rsidR="000278DC" w:rsidRDefault="008226B8" w:rsidP="000278DC">
      <w:pPr>
        <w:jc w:val="left"/>
        <w:rPr>
          <w:sz w:val="28"/>
        </w:rPr>
      </w:pPr>
      <w:r w:rsidRPr="008226B8">
        <w:rPr>
          <w:sz w:val="28"/>
        </w:rPr>
        <w:t>⑤</w:t>
      </w:r>
      <w:r w:rsidR="000278DC" w:rsidRPr="008226B8">
        <w:rPr>
          <w:sz w:val="28"/>
        </w:rPr>
        <w:t>建议每次导入数据不超过500条。</w:t>
      </w:r>
    </w:p>
    <w:p w14:paraId="31606CC1" w14:textId="18A54424" w:rsidR="008226B8" w:rsidRDefault="008226B8" w:rsidP="000278DC">
      <w:pPr>
        <w:jc w:val="left"/>
        <w:rPr>
          <w:sz w:val="28"/>
        </w:rPr>
      </w:pPr>
      <w:r w:rsidRPr="008226B8">
        <w:rPr>
          <w:noProof/>
          <w:sz w:val="28"/>
        </w:rPr>
        <w:drawing>
          <wp:inline distT="0" distB="0" distL="0" distR="0" wp14:anchorId="7542F183" wp14:editId="586AEA24">
            <wp:extent cx="5274310" cy="130800"/>
            <wp:effectExtent l="0" t="0" r="0" b="3175"/>
            <wp:docPr id="10" name="图片 10" descr="C:\Users\zhongxin\AppData\Local\Temp\15380170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ongxin\AppData\Local\Temp\153801707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E37C" w14:textId="677A5854" w:rsidR="008226B8" w:rsidRPr="008226B8" w:rsidRDefault="008226B8" w:rsidP="008226B8">
      <w:pPr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5</w:t>
      </w:r>
      <w:r>
        <w:rPr>
          <w:sz w:val="28"/>
        </w:rPr>
        <w:t>.</w:t>
      </w:r>
      <w:r>
        <w:rPr>
          <w:rFonts w:hint="eastAsia"/>
          <w:sz w:val="28"/>
        </w:rPr>
        <w:t>点击“新增”，导入Excel表格。</w:t>
      </w:r>
    </w:p>
    <w:p w14:paraId="49EB2415" w14:textId="311C0C77" w:rsidR="000278DC" w:rsidRDefault="00B65E3A" w:rsidP="0060370C">
      <w:pPr>
        <w:jc w:val="left"/>
      </w:pPr>
      <w:r>
        <w:rPr>
          <w:noProof/>
        </w:rPr>
        <w:drawing>
          <wp:inline distT="0" distB="0" distL="0" distR="0" wp14:anchorId="37CD1BC1" wp14:editId="355E81A2">
            <wp:extent cx="4848225" cy="23272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925" cy="23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0AA5" w14:textId="5B8FC77A" w:rsidR="000278DC" w:rsidRDefault="000278DC" w:rsidP="000278DC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</w:rPr>
      </w:pPr>
      <w:r w:rsidRPr="000278DC">
        <w:rPr>
          <w:rFonts w:hint="eastAsia"/>
          <w:b/>
          <w:sz w:val="28"/>
        </w:rPr>
        <w:t>分配试卷</w:t>
      </w:r>
    </w:p>
    <w:p w14:paraId="35E48450" w14:textId="2FA9C5DE" w:rsidR="000278DC" w:rsidRPr="000278DC" w:rsidRDefault="000278DC" w:rsidP="000278DC">
      <w:pPr>
        <w:ind w:firstLineChars="150" w:firstLine="420"/>
        <w:rPr>
          <w:sz w:val="28"/>
        </w:rPr>
      </w:pPr>
      <w:r w:rsidRPr="000278DC">
        <w:rPr>
          <w:rFonts w:hint="eastAsia"/>
          <w:sz w:val="28"/>
        </w:rPr>
        <w:t>1</w:t>
      </w:r>
      <w:r w:rsidRPr="000278DC">
        <w:rPr>
          <w:sz w:val="28"/>
        </w:rPr>
        <w:t>.</w:t>
      </w:r>
      <w:r w:rsidRPr="000278DC">
        <w:rPr>
          <w:rFonts w:hint="eastAsia"/>
          <w:sz w:val="28"/>
        </w:rPr>
        <w:t>进入</w:t>
      </w:r>
      <w:r w:rsidRPr="000278DC">
        <w:rPr>
          <w:sz w:val="28"/>
        </w:rPr>
        <w:t>“</w:t>
      </w:r>
      <w:r w:rsidRPr="000278DC">
        <w:rPr>
          <w:rFonts w:hint="eastAsia"/>
          <w:sz w:val="28"/>
        </w:rPr>
        <w:t>学生试卷管理</w:t>
      </w:r>
      <w:r w:rsidRPr="000278DC">
        <w:rPr>
          <w:sz w:val="28"/>
        </w:rPr>
        <w:t>”</w:t>
      </w:r>
      <w:r>
        <w:rPr>
          <w:rFonts w:hint="eastAsia"/>
          <w:sz w:val="28"/>
        </w:rPr>
        <w:t>。</w:t>
      </w:r>
    </w:p>
    <w:p w14:paraId="0C70D55E" w14:textId="77777777" w:rsidR="000278DC" w:rsidRDefault="00B65E3A" w:rsidP="000278DC">
      <w:pPr>
        <w:jc w:val="left"/>
      </w:pPr>
      <w:r w:rsidRPr="00B65E3A">
        <w:rPr>
          <w:noProof/>
        </w:rPr>
        <w:drawing>
          <wp:inline distT="0" distB="0" distL="0" distR="0" wp14:anchorId="123E112F" wp14:editId="07A008E9">
            <wp:extent cx="5274310" cy="2384868"/>
            <wp:effectExtent l="0" t="0" r="2540" b="0"/>
            <wp:docPr id="7" name="图片 7" descr="C:\Users\zhongxin\Desktop\2018年新生心理测评指南\微信图片_201809271025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ngxin\Desktop\2018年新生心理测评指南\微信图片_20180927102528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5F90" w14:textId="480FCF82" w:rsidR="00994DE6" w:rsidRPr="00994DE6" w:rsidRDefault="000278DC" w:rsidP="00994DE6">
      <w:pPr>
        <w:ind w:firstLineChars="150" w:firstLine="420"/>
        <w:jc w:val="left"/>
        <w:rPr>
          <w:color w:val="FF0000"/>
          <w:sz w:val="28"/>
        </w:rPr>
      </w:pPr>
      <w:r w:rsidRPr="000278DC">
        <w:rPr>
          <w:rFonts w:hint="eastAsia"/>
          <w:sz w:val="28"/>
        </w:rPr>
        <w:t>2</w:t>
      </w:r>
      <w:r w:rsidRPr="000278DC">
        <w:rPr>
          <w:sz w:val="28"/>
        </w:rPr>
        <w:t>.“</w:t>
      </w:r>
      <w:r w:rsidRPr="000278DC">
        <w:rPr>
          <w:rFonts w:hint="eastAsia"/>
          <w:sz w:val="28"/>
        </w:rPr>
        <w:t>按检索结果批量分配试卷</w:t>
      </w:r>
      <w:r w:rsidRPr="000278DC">
        <w:rPr>
          <w:sz w:val="28"/>
        </w:rPr>
        <w:t>”</w:t>
      </w:r>
      <w:r w:rsidRPr="000278DC">
        <w:rPr>
          <w:rFonts w:hint="eastAsia"/>
          <w:color w:val="FF0000"/>
          <w:sz w:val="28"/>
        </w:rPr>
        <w:t>（在组织</w:t>
      </w:r>
      <w:r w:rsidR="00994DE6">
        <w:rPr>
          <w:rFonts w:hint="eastAsia"/>
          <w:color w:val="FF0000"/>
          <w:sz w:val="28"/>
        </w:rPr>
        <w:t>测评</w:t>
      </w:r>
      <w:r w:rsidRPr="000278DC">
        <w:rPr>
          <w:rFonts w:hint="eastAsia"/>
          <w:color w:val="FF0000"/>
          <w:sz w:val="28"/>
        </w:rPr>
        <w:t>前必须要进行分配试</w:t>
      </w:r>
      <w:r w:rsidRPr="000278DC">
        <w:rPr>
          <w:rFonts w:hint="eastAsia"/>
          <w:color w:val="FF0000"/>
          <w:sz w:val="28"/>
        </w:rPr>
        <w:lastRenderedPageBreak/>
        <w:t>卷的操作）</w:t>
      </w:r>
    </w:p>
    <w:p w14:paraId="51F40E11" w14:textId="4AA85366" w:rsidR="00B65E3A" w:rsidRDefault="00B65E3A" w:rsidP="00994DE6">
      <w:pPr>
        <w:jc w:val="center"/>
      </w:pPr>
      <w:r w:rsidRPr="00B65E3A">
        <w:rPr>
          <w:noProof/>
        </w:rPr>
        <w:drawing>
          <wp:inline distT="0" distB="0" distL="0" distR="0" wp14:anchorId="679D6194" wp14:editId="4D79E128">
            <wp:extent cx="5274310" cy="1685028"/>
            <wp:effectExtent l="0" t="0" r="2540" b="0"/>
            <wp:docPr id="8" name="图片 8" descr="C:\Users\zhongxin\Desktop\2018年新生心理测评指南\微信图片_201809271025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ongxin\Desktop\2018年新生心理测评指南\微信图片_20180927102528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E3A">
        <w:rPr>
          <w:noProof/>
        </w:rPr>
        <w:drawing>
          <wp:inline distT="0" distB="0" distL="0" distR="0" wp14:anchorId="40653604" wp14:editId="5122E8ED">
            <wp:extent cx="3962400" cy="3319414"/>
            <wp:effectExtent l="0" t="0" r="0" b="0"/>
            <wp:docPr id="9" name="图片 9" descr="C:\Users\zhongxin\Desktop\2018年新生心理测评指南\微信图片_201809271025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ongxin\Desktop\2018年新生心理测评指南\微信图片_20180927102528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14" cy="33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544F" w14:textId="737335E2" w:rsidR="000C0C0C" w:rsidRDefault="000C0C0C" w:rsidP="000C0C0C"/>
    <w:p w14:paraId="25E7217B" w14:textId="205A19E0" w:rsidR="000C0C0C" w:rsidRDefault="000C0C0C" w:rsidP="000C0C0C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组织学生测评</w:t>
      </w:r>
    </w:p>
    <w:p w14:paraId="7625086F" w14:textId="7D5FC70D" w:rsidR="004223AD" w:rsidRDefault="004223AD" w:rsidP="004223AD">
      <w:pPr>
        <w:pStyle w:val="a5"/>
        <w:numPr>
          <w:ilvl w:val="0"/>
          <w:numId w:val="2"/>
        </w:numPr>
        <w:ind w:firstLineChars="0"/>
        <w:jc w:val="left"/>
        <w:rPr>
          <w:color w:val="FF0000"/>
          <w:sz w:val="28"/>
        </w:rPr>
      </w:pPr>
      <w:r w:rsidRPr="004223AD">
        <w:rPr>
          <w:rFonts w:hint="eastAsia"/>
          <w:color w:val="FF0000"/>
          <w:sz w:val="28"/>
        </w:rPr>
        <w:t>组织学生集中测</w:t>
      </w:r>
      <w:r>
        <w:rPr>
          <w:rFonts w:hint="eastAsia"/>
          <w:color w:val="FF0000"/>
          <w:sz w:val="28"/>
        </w:rPr>
        <w:t>评</w:t>
      </w:r>
      <w:r w:rsidRPr="004223AD">
        <w:rPr>
          <w:rFonts w:hint="eastAsia"/>
          <w:color w:val="FF0000"/>
          <w:sz w:val="28"/>
        </w:rPr>
        <w:t>，</w:t>
      </w:r>
      <w:r>
        <w:rPr>
          <w:rFonts w:hint="eastAsia"/>
          <w:color w:val="FF0000"/>
          <w:sz w:val="28"/>
        </w:rPr>
        <w:t>严格按照心理测评的规范进行。</w:t>
      </w:r>
    </w:p>
    <w:p w14:paraId="3B9F7713" w14:textId="3B66E9D3" w:rsidR="000C0C0C" w:rsidRPr="004223AD" w:rsidRDefault="000C0C0C" w:rsidP="004223AD">
      <w:pPr>
        <w:pStyle w:val="a5"/>
        <w:numPr>
          <w:ilvl w:val="0"/>
          <w:numId w:val="2"/>
        </w:numPr>
        <w:ind w:firstLineChars="0"/>
        <w:jc w:val="left"/>
        <w:rPr>
          <w:sz w:val="28"/>
        </w:rPr>
      </w:pPr>
      <w:r w:rsidRPr="004223AD">
        <w:rPr>
          <w:rFonts w:hint="eastAsia"/>
          <w:sz w:val="28"/>
        </w:rPr>
        <w:t>学生使用手机</w:t>
      </w:r>
      <w:proofErr w:type="gramStart"/>
      <w:r w:rsidRPr="004223AD">
        <w:rPr>
          <w:rFonts w:hint="eastAsia"/>
          <w:sz w:val="28"/>
        </w:rPr>
        <w:t>扫码进入</w:t>
      </w:r>
      <w:proofErr w:type="gramEnd"/>
      <w:r w:rsidRPr="004223AD">
        <w:rPr>
          <w:rFonts w:hint="eastAsia"/>
          <w:sz w:val="28"/>
        </w:rPr>
        <w:t>测评系统。</w:t>
      </w:r>
    </w:p>
    <w:p w14:paraId="07DBEB7C" w14:textId="135756EA" w:rsidR="000C0C0C" w:rsidRDefault="000C0C0C" w:rsidP="000C0C0C">
      <w:pPr>
        <w:ind w:left="420"/>
        <w:jc w:val="left"/>
        <w:rPr>
          <w:b/>
          <w:sz w:val="28"/>
        </w:rPr>
      </w:pPr>
      <w:r w:rsidRPr="000C0C0C">
        <w:rPr>
          <w:noProof/>
        </w:rPr>
        <w:lastRenderedPageBreak/>
        <w:drawing>
          <wp:inline distT="0" distB="0" distL="0" distR="0" wp14:anchorId="7E6BDA60" wp14:editId="2F1C95B1">
            <wp:extent cx="4743450" cy="2534730"/>
            <wp:effectExtent l="0" t="0" r="0" b="0"/>
            <wp:docPr id="11" name="图片 11" descr="C:\Users\zhongxin\AppData\Local\Temp\1538017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ongxin\AppData\Local\Temp\15380175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40" cy="25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0A34" w14:textId="6C73DAE2" w:rsidR="002A3FAF" w:rsidRPr="002A3FAF" w:rsidRDefault="004223AD" w:rsidP="002A3FAF">
      <w:pPr>
        <w:pStyle w:val="a5"/>
        <w:ind w:left="840" w:firstLineChars="0" w:firstLine="0"/>
        <w:jc w:val="left"/>
        <w:rPr>
          <w:sz w:val="28"/>
        </w:rPr>
      </w:pPr>
      <w:r>
        <w:rPr>
          <w:sz w:val="28"/>
        </w:rPr>
        <w:t>3</w:t>
      </w:r>
      <w:r w:rsidR="002A3FAF" w:rsidRPr="002A3FAF">
        <w:rPr>
          <w:sz w:val="28"/>
        </w:rPr>
        <w:t>.</w:t>
      </w:r>
      <w:r w:rsidR="002A3FAF" w:rsidRPr="002A3FAF">
        <w:rPr>
          <w:rFonts w:hint="eastAsia"/>
          <w:sz w:val="28"/>
        </w:rPr>
        <w:t>点击“参加测评”→“获取密码”</w:t>
      </w:r>
      <w:r w:rsidR="002A3FAF">
        <w:rPr>
          <w:rFonts w:hint="eastAsia"/>
          <w:sz w:val="28"/>
        </w:rPr>
        <w:t>。</w:t>
      </w:r>
    </w:p>
    <w:p w14:paraId="0E384B9F" w14:textId="458E1EAA" w:rsidR="002A3FAF" w:rsidRDefault="00EA387B" w:rsidP="000C0C0C">
      <w:pPr>
        <w:ind w:left="420"/>
        <w:jc w:val="left"/>
        <w:rPr>
          <w:b/>
          <w:sz w:val="28"/>
        </w:rPr>
      </w:pPr>
      <w:r w:rsidRPr="00EA387B">
        <w:rPr>
          <w:b/>
          <w:noProof/>
          <w:sz w:val="28"/>
        </w:rPr>
        <w:drawing>
          <wp:inline distT="0" distB="0" distL="0" distR="0" wp14:anchorId="783B36AC" wp14:editId="55D893F1">
            <wp:extent cx="2439664" cy="43357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083" cy="437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FAF">
        <w:rPr>
          <w:noProof/>
        </w:rPr>
        <w:drawing>
          <wp:inline distT="0" distB="0" distL="0" distR="0" wp14:anchorId="5E70C942" wp14:editId="281F2221">
            <wp:extent cx="2457865" cy="43719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1376" cy="44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4A41" w14:textId="25596F0D" w:rsidR="002A3FAF" w:rsidRPr="004223AD" w:rsidRDefault="004223AD" w:rsidP="004223AD">
      <w:pPr>
        <w:tabs>
          <w:tab w:val="left" w:pos="531"/>
        </w:tabs>
        <w:spacing w:line="360" w:lineRule="auto"/>
        <w:ind w:firstLineChars="246" w:firstLine="689"/>
        <w:jc w:val="left"/>
        <w:rPr>
          <w:sz w:val="28"/>
        </w:rPr>
      </w:pPr>
      <w:r>
        <w:rPr>
          <w:sz w:val="28"/>
        </w:rPr>
        <w:t>4</w:t>
      </w:r>
      <w:r w:rsidR="002A3FAF" w:rsidRPr="002A3FAF">
        <w:rPr>
          <w:sz w:val="28"/>
        </w:rPr>
        <w:t>.</w:t>
      </w:r>
      <w:r w:rsidR="002A3FAF" w:rsidRPr="002A3FAF">
        <w:rPr>
          <w:rFonts w:hint="eastAsia"/>
          <w:sz w:val="28"/>
        </w:rPr>
        <w:t xml:space="preserve"> 移动应用端</w:t>
      </w:r>
      <w:r>
        <w:rPr>
          <w:rFonts w:hint="eastAsia"/>
          <w:sz w:val="28"/>
        </w:rPr>
        <w:t>-</w:t>
      </w:r>
      <w:r w:rsidR="002A3FAF" w:rsidRPr="004223AD">
        <w:rPr>
          <w:rFonts w:hint="eastAsia"/>
          <w:sz w:val="28"/>
        </w:rPr>
        <w:t>应用说明：</w:t>
      </w:r>
      <w:r w:rsidR="002A3FAF" w:rsidRPr="004223AD">
        <w:rPr>
          <w:rFonts w:hint="eastAsia"/>
          <w:color w:val="FF0000"/>
          <w:sz w:val="28"/>
        </w:rPr>
        <w:t>组织学生使用手机或平板电脑连接</w:t>
      </w:r>
      <w:proofErr w:type="spellStart"/>
      <w:r w:rsidR="002A3FAF" w:rsidRPr="004223AD">
        <w:rPr>
          <w:rFonts w:hint="eastAsia"/>
          <w:color w:val="FF0000"/>
          <w:sz w:val="28"/>
        </w:rPr>
        <w:t>wifi</w:t>
      </w:r>
      <w:proofErr w:type="spellEnd"/>
      <w:r w:rsidR="002A3FAF" w:rsidRPr="004223AD">
        <w:rPr>
          <w:rFonts w:hint="eastAsia"/>
          <w:color w:val="FF0000"/>
          <w:sz w:val="28"/>
        </w:rPr>
        <w:t>环境集中测评。</w:t>
      </w:r>
    </w:p>
    <w:p w14:paraId="04915D0F" w14:textId="48ACEBE3" w:rsidR="002A3FAF" w:rsidRDefault="002A3FAF" w:rsidP="002A3FAF">
      <w:pPr>
        <w:tabs>
          <w:tab w:val="left" w:pos="531"/>
        </w:tabs>
        <w:spacing w:line="360" w:lineRule="auto"/>
        <w:ind w:firstLineChars="196" w:firstLine="47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①软硬件要求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2A3FAF" w14:paraId="5B5749A0" w14:textId="77777777" w:rsidTr="006D5FC6">
        <w:tc>
          <w:tcPr>
            <w:tcW w:w="2840" w:type="dxa"/>
            <w:shd w:val="clear" w:color="auto" w:fill="A6A6A6"/>
          </w:tcPr>
          <w:p w14:paraId="57ABB9D3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项目</w:t>
            </w:r>
          </w:p>
        </w:tc>
        <w:tc>
          <w:tcPr>
            <w:tcW w:w="2841" w:type="dxa"/>
            <w:shd w:val="clear" w:color="auto" w:fill="A6A6A6"/>
          </w:tcPr>
          <w:p w14:paraId="7204C863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配置要求</w:t>
            </w:r>
          </w:p>
        </w:tc>
        <w:tc>
          <w:tcPr>
            <w:tcW w:w="2841" w:type="dxa"/>
            <w:shd w:val="clear" w:color="auto" w:fill="A6A6A6"/>
          </w:tcPr>
          <w:p w14:paraId="3C887E05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</w:tr>
      <w:tr w:rsidR="002A3FAF" w14:paraId="466EA85F" w14:textId="77777777" w:rsidTr="006D5FC6">
        <w:tc>
          <w:tcPr>
            <w:tcW w:w="2840" w:type="dxa"/>
            <w:vAlign w:val="center"/>
          </w:tcPr>
          <w:p w14:paraId="3EB067BA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手机/平板电脑</w:t>
            </w:r>
          </w:p>
        </w:tc>
        <w:tc>
          <w:tcPr>
            <w:tcW w:w="2841" w:type="dxa"/>
            <w:vAlign w:val="center"/>
          </w:tcPr>
          <w:p w14:paraId="108813EE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安卓</w:t>
            </w:r>
            <w:proofErr w:type="gramEnd"/>
            <w:r>
              <w:rPr>
                <w:rFonts w:hint="eastAsia"/>
                <w:sz w:val="24"/>
              </w:rPr>
              <w:t>2.3以上或苹果IOS6.0以上智能手机或PAD</w:t>
            </w:r>
          </w:p>
        </w:tc>
        <w:tc>
          <w:tcPr>
            <w:tcW w:w="2841" w:type="dxa"/>
            <w:vAlign w:val="center"/>
          </w:tcPr>
          <w:p w14:paraId="4F713E44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支持</w:t>
            </w:r>
            <w:proofErr w:type="spellStart"/>
            <w:r>
              <w:rPr>
                <w:rFonts w:hint="eastAsia"/>
                <w:sz w:val="24"/>
              </w:rPr>
              <w:t>Wifi</w:t>
            </w:r>
            <w:proofErr w:type="spellEnd"/>
            <w:r>
              <w:rPr>
                <w:rFonts w:hint="eastAsia"/>
                <w:sz w:val="24"/>
              </w:rPr>
              <w:t>连接接入</w:t>
            </w:r>
          </w:p>
        </w:tc>
      </w:tr>
      <w:tr w:rsidR="002A3FAF" w14:paraId="376BC485" w14:textId="77777777" w:rsidTr="006D5FC6">
        <w:tc>
          <w:tcPr>
            <w:tcW w:w="2840" w:type="dxa"/>
            <w:vAlign w:val="center"/>
          </w:tcPr>
          <w:p w14:paraId="1E3E0D0B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浏览器</w:t>
            </w:r>
          </w:p>
        </w:tc>
        <w:tc>
          <w:tcPr>
            <w:tcW w:w="2841" w:type="dxa"/>
            <w:vAlign w:val="center"/>
          </w:tcPr>
          <w:p w14:paraId="4D87323E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rPr>
                <w:b/>
                <w:bCs/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安卓或</w:t>
            </w:r>
            <w:proofErr w:type="gramEnd"/>
            <w:r>
              <w:rPr>
                <w:rFonts w:hint="eastAsia"/>
                <w:sz w:val="24"/>
              </w:rPr>
              <w:t>苹果IOS自带浏览器或第三方浏览器</w:t>
            </w:r>
          </w:p>
        </w:tc>
        <w:tc>
          <w:tcPr>
            <w:tcW w:w="2841" w:type="dxa"/>
            <w:vAlign w:val="center"/>
          </w:tcPr>
          <w:p w14:paraId="569F46CB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推荐使用UC/QQ浏览器</w:t>
            </w:r>
          </w:p>
        </w:tc>
      </w:tr>
    </w:tbl>
    <w:p w14:paraId="3C5EF5F0" w14:textId="00A3F080" w:rsidR="002A3FAF" w:rsidRDefault="002A3FAF" w:rsidP="002A3FAF">
      <w:pPr>
        <w:tabs>
          <w:tab w:val="left" w:pos="531"/>
        </w:tabs>
        <w:spacing w:line="360" w:lineRule="auto"/>
        <w:ind w:firstLineChars="196" w:firstLine="47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②网络环境要求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4"/>
        <w:gridCol w:w="1305"/>
        <w:gridCol w:w="1335"/>
        <w:gridCol w:w="1271"/>
        <w:gridCol w:w="1885"/>
      </w:tblGrid>
      <w:tr w:rsidR="002A3FAF" w14:paraId="3707DB55" w14:textId="77777777" w:rsidTr="006D5FC6">
        <w:tc>
          <w:tcPr>
            <w:tcW w:w="2724" w:type="dxa"/>
            <w:shd w:val="clear" w:color="auto" w:fill="A6A6A6"/>
          </w:tcPr>
          <w:p w14:paraId="220DC6F0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同时应用人数</w:t>
            </w:r>
          </w:p>
        </w:tc>
        <w:tc>
          <w:tcPr>
            <w:tcW w:w="1305" w:type="dxa"/>
            <w:shd w:val="clear" w:color="auto" w:fill="A6A6A6"/>
          </w:tcPr>
          <w:p w14:paraId="0595BB5C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上行速度</w:t>
            </w:r>
          </w:p>
        </w:tc>
        <w:tc>
          <w:tcPr>
            <w:tcW w:w="1335" w:type="dxa"/>
            <w:shd w:val="clear" w:color="auto" w:fill="A6A6A6"/>
          </w:tcPr>
          <w:p w14:paraId="5C41678D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下行速度</w:t>
            </w:r>
          </w:p>
        </w:tc>
        <w:tc>
          <w:tcPr>
            <w:tcW w:w="1271" w:type="dxa"/>
            <w:shd w:val="clear" w:color="auto" w:fill="A6A6A6"/>
          </w:tcPr>
          <w:p w14:paraId="542E6FBA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带宽出口</w:t>
            </w:r>
          </w:p>
        </w:tc>
        <w:tc>
          <w:tcPr>
            <w:tcW w:w="1885" w:type="dxa"/>
            <w:shd w:val="clear" w:color="auto" w:fill="A6A6A6"/>
          </w:tcPr>
          <w:p w14:paraId="148114CE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</w:tr>
      <w:tr w:rsidR="002A3FAF" w14:paraId="37B64068" w14:textId="77777777" w:rsidTr="006D5FC6">
        <w:tc>
          <w:tcPr>
            <w:tcW w:w="2724" w:type="dxa"/>
            <w:vAlign w:val="center"/>
          </w:tcPr>
          <w:p w14:paraId="43762412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200以下</w:t>
            </w:r>
          </w:p>
        </w:tc>
        <w:tc>
          <w:tcPr>
            <w:tcW w:w="1305" w:type="dxa"/>
            <w:vAlign w:val="center"/>
          </w:tcPr>
          <w:p w14:paraId="2652985D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10M</w:t>
            </w:r>
          </w:p>
        </w:tc>
        <w:tc>
          <w:tcPr>
            <w:tcW w:w="1335" w:type="dxa"/>
            <w:vAlign w:val="center"/>
          </w:tcPr>
          <w:p w14:paraId="49ABE8BF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20M</w:t>
            </w:r>
          </w:p>
        </w:tc>
        <w:tc>
          <w:tcPr>
            <w:tcW w:w="1271" w:type="dxa"/>
            <w:vAlign w:val="center"/>
          </w:tcPr>
          <w:p w14:paraId="630CD3BB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&gt;=20M</w:t>
            </w:r>
          </w:p>
        </w:tc>
        <w:tc>
          <w:tcPr>
            <w:tcW w:w="1885" w:type="dxa"/>
            <w:vMerge w:val="restart"/>
            <w:vAlign w:val="center"/>
          </w:tcPr>
          <w:p w14:paraId="7E239FCC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推荐用教育</w:t>
            </w:r>
            <w:proofErr w:type="gramStart"/>
            <w:r>
              <w:rPr>
                <w:rFonts w:hint="eastAsia"/>
                <w:sz w:val="24"/>
              </w:rPr>
              <w:t>网出口</w:t>
            </w:r>
            <w:proofErr w:type="gramEnd"/>
            <w:r>
              <w:rPr>
                <w:rFonts w:hint="eastAsia"/>
                <w:sz w:val="24"/>
              </w:rPr>
              <w:t>带宽</w:t>
            </w:r>
          </w:p>
        </w:tc>
      </w:tr>
      <w:tr w:rsidR="002A3FAF" w14:paraId="30E4F1F7" w14:textId="77777777" w:rsidTr="006D5FC6">
        <w:tc>
          <w:tcPr>
            <w:tcW w:w="2724" w:type="dxa"/>
            <w:vAlign w:val="center"/>
          </w:tcPr>
          <w:p w14:paraId="65D1B3D0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200至500</w:t>
            </w:r>
          </w:p>
        </w:tc>
        <w:tc>
          <w:tcPr>
            <w:tcW w:w="1305" w:type="dxa"/>
            <w:vAlign w:val="center"/>
          </w:tcPr>
          <w:p w14:paraId="38EC3131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25M</w:t>
            </w:r>
          </w:p>
        </w:tc>
        <w:tc>
          <w:tcPr>
            <w:tcW w:w="1335" w:type="dxa"/>
            <w:vAlign w:val="center"/>
          </w:tcPr>
          <w:p w14:paraId="5827FD97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50M</w:t>
            </w:r>
          </w:p>
        </w:tc>
        <w:tc>
          <w:tcPr>
            <w:tcW w:w="1271" w:type="dxa"/>
            <w:vAlign w:val="center"/>
          </w:tcPr>
          <w:p w14:paraId="11386D10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&gt;=50M</w:t>
            </w:r>
          </w:p>
        </w:tc>
        <w:tc>
          <w:tcPr>
            <w:tcW w:w="1885" w:type="dxa"/>
            <w:vMerge/>
          </w:tcPr>
          <w:p w14:paraId="3CBCC52C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left"/>
              <w:rPr>
                <w:sz w:val="24"/>
              </w:rPr>
            </w:pPr>
          </w:p>
        </w:tc>
      </w:tr>
      <w:tr w:rsidR="002A3FAF" w14:paraId="72DDDC18" w14:textId="77777777" w:rsidTr="006D5FC6">
        <w:tc>
          <w:tcPr>
            <w:tcW w:w="2724" w:type="dxa"/>
            <w:vAlign w:val="center"/>
          </w:tcPr>
          <w:p w14:paraId="5A23676C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500至1000</w:t>
            </w:r>
          </w:p>
        </w:tc>
        <w:tc>
          <w:tcPr>
            <w:tcW w:w="1305" w:type="dxa"/>
            <w:vAlign w:val="center"/>
          </w:tcPr>
          <w:p w14:paraId="1B437A25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50M</w:t>
            </w:r>
          </w:p>
        </w:tc>
        <w:tc>
          <w:tcPr>
            <w:tcW w:w="1335" w:type="dxa"/>
            <w:vAlign w:val="center"/>
          </w:tcPr>
          <w:p w14:paraId="06B1A41A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100M</w:t>
            </w:r>
          </w:p>
        </w:tc>
        <w:tc>
          <w:tcPr>
            <w:tcW w:w="1271" w:type="dxa"/>
            <w:vAlign w:val="center"/>
          </w:tcPr>
          <w:p w14:paraId="67F137EF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&gt;=100M</w:t>
            </w:r>
          </w:p>
        </w:tc>
        <w:tc>
          <w:tcPr>
            <w:tcW w:w="1885" w:type="dxa"/>
            <w:vMerge/>
          </w:tcPr>
          <w:p w14:paraId="2BFBB866" w14:textId="77777777" w:rsidR="002A3FAF" w:rsidRDefault="002A3FAF" w:rsidP="006D5FC6">
            <w:pPr>
              <w:tabs>
                <w:tab w:val="left" w:pos="531"/>
              </w:tabs>
              <w:spacing w:line="360" w:lineRule="auto"/>
              <w:jc w:val="left"/>
              <w:rPr>
                <w:sz w:val="24"/>
              </w:rPr>
            </w:pPr>
          </w:p>
        </w:tc>
      </w:tr>
    </w:tbl>
    <w:p w14:paraId="44518A04" w14:textId="2C4E10B4" w:rsidR="002A3FAF" w:rsidRDefault="002A3FAF" w:rsidP="002A3FAF">
      <w:pPr>
        <w:tabs>
          <w:tab w:val="left" w:pos="531"/>
        </w:tabs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说明：网络环境的</w:t>
      </w:r>
      <w:proofErr w:type="spellStart"/>
      <w:r>
        <w:rPr>
          <w:rFonts w:hint="eastAsia"/>
          <w:sz w:val="24"/>
        </w:rPr>
        <w:t>WiFi</w:t>
      </w:r>
      <w:proofErr w:type="spellEnd"/>
      <w:r>
        <w:rPr>
          <w:rFonts w:hint="eastAsia"/>
          <w:sz w:val="24"/>
        </w:rPr>
        <w:t>接入设备应满足上述“同时应用人数”接入，并确保网络环境稳定可用。</w:t>
      </w:r>
    </w:p>
    <w:p w14:paraId="1D16A239" w14:textId="4E49DEA3" w:rsidR="002A3FAF" w:rsidRDefault="002A3FAF" w:rsidP="002A3FAF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完成心理</w:t>
      </w:r>
      <w:r w:rsidR="0063295F">
        <w:rPr>
          <w:rFonts w:hint="eastAsia"/>
          <w:b/>
          <w:sz w:val="28"/>
        </w:rPr>
        <w:t>健康</w:t>
      </w:r>
      <w:r>
        <w:rPr>
          <w:rFonts w:hint="eastAsia"/>
          <w:b/>
          <w:sz w:val="28"/>
        </w:rPr>
        <w:t>测评</w:t>
      </w:r>
    </w:p>
    <w:p w14:paraId="7D3A0820" w14:textId="77777777" w:rsidR="0063295F" w:rsidRDefault="0063295F" w:rsidP="0063295F">
      <w:pPr>
        <w:pStyle w:val="a5"/>
        <w:ind w:left="840" w:firstLineChars="0" w:firstLine="0"/>
        <w:jc w:val="left"/>
        <w:rPr>
          <w:b/>
          <w:sz w:val="28"/>
        </w:rPr>
      </w:pPr>
    </w:p>
    <w:p w14:paraId="49E397B1" w14:textId="77777777" w:rsidR="002A3FAF" w:rsidRDefault="002A3FAF" w:rsidP="002A3FAF">
      <w:pPr>
        <w:tabs>
          <w:tab w:val="left" w:pos="531"/>
        </w:tabs>
        <w:spacing w:line="360" w:lineRule="auto"/>
        <w:jc w:val="left"/>
        <w:rPr>
          <w:sz w:val="24"/>
        </w:rPr>
      </w:pPr>
    </w:p>
    <w:p w14:paraId="414A7C5B" w14:textId="1FCEACC0" w:rsidR="002A3FAF" w:rsidRPr="002A3FAF" w:rsidRDefault="002A3FAF" w:rsidP="002A3FAF">
      <w:pPr>
        <w:ind w:left="420" w:firstLineChars="150" w:firstLine="420"/>
        <w:jc w:val="left"/>
        <w:rPr>
          <w:b/>
          <w:sz w:val="28"/>
        </w:rPr>
      </w:pPr>
    </w:p>
    <w:sectPr w:rsidR="002A3FAF" w:rsidRPr="002A3F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401F9" w14:textId="77777777" w:rsidR="00DB4C6F" w:rsidRDefault="00DB4C6F" w:rsidP="00844770">
      <w:r>
        <w:separator/>
      </w:r>
    </w:p>
  </w:endnote>
  <w:endnote w:type="continuationSeparator" w:id="0">
    <w:p w14:paraId="4E50B9BE" w14:textId="77777777" w:rsidR="00DB4C6F" w:rsidRDefault="00DB4C6F" w:rsidP="0084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B255C" w14:textId="77777777" w:rsidR="00DB4C6F" w:rsidRDefault="00DB4C6F" w:rsidP="00844770">
      <w:r>
        <w:separator/>
      </w:r>
    </w:p>
  </w:footnote>
  <w:footnote w:type="continuationSeparator" w:id="0">
    <w:p w14:paraId="3345C195" w14:textId="77777777" w:rsidR="00DB4C6F" w:rsidRDefault="00DB4C6F" w:rsidP="00844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426A"/>
    <w:multiLevelType w:val="hybridMultilevel"/>
    <w:tmpl w:val="0FF6BF08"/>
    <w:lvl w:ilvl="0" w:tplc="18AABBE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68E7102"/>
    <w:multiLevelType w:val="hybridMultilevel"/>
    <w:tmpl w:val="F13AFDB2"/>
    <w:lvl w:ilvl="0" w:tplc="90CC771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2" w15:restartNumberingAfterBreak="0">
    <w:nsid w:val="1A8354A3"/>
    <w:multiLevelType w:val="hybridMultilevel"/>
    <w:tmpl w:val="7724FADA"/>
    <w:lvl w:ilvl="0" w:tplc="90CC7716">
      <w:start w:val="1"/>
      <w:numFmt w:val="decimalEnclosedCircle"/>
      <w:lvlText w:val="%1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4BCE542D"/>
    <w:multiLevelType w:val="hybridMultilevel"/>
    <w:tmpl w:val="D380881E"/>
    <w:lvl w:ilvl="0" w:tplc="4152496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6B753C09"/>
    <w:multiLevelType w:val="hybridMultilevel"/>
    <w:tmpl w:val="985C8EEC"/>
    <w:lvl w:ilvl="0" w:tplc="0972A08C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46"/>
    <w:rsid w:val="000278DC"/>
    <w:rsid w:val="00084E7F"/>
    <w:rsid w:val="000C0C0C"/>
    <w:rsid w:val="002A3F1D"/>
    <w:rsid w:val="002A3FAF"/>
    <w:rsid w:val="003010F6"/>
    <w:rsid w:val="003C1C65"/>
    <w:rsid w:val="004223AD"/>
    <w:rsid w:val="00427FD0"/>
    <w:rsid w:val="004B0204"/>
    <w:rsid w:val="005D225C"/>
    <w:rsid w:val="0060370C"/>
    <w:rsid w:val="00617DF3"/>
    <w:rsid w:val="0063295F"/>
    <w:rsid w:val="006572D1"/>
    <w:rsid w:val="007843D4"/>
    <w:rsid w:val="007E0DB4"/>
    <w:rsid w:val="008226B8"/>
    <w:rsid w:val="008434CE"/>
    <w:rsid w:val="00844770"/>
    <w:rsid w:val="00903DA4"/>
    <w:rsid w:val="00994DE6"/>
    <w:rsid w:val="009D0D4A"/>
    <w:rsid w:val="00A0022E"/>
    <w:rsid w:val="00A36A52"/>
    <w:rsid w:val="00A653D9"/>
    <w:rsid w:val="00AF5846"/>
    <w:rsid w:val="00B65E3A"/>
    <w:rsid w:val="00CE6494"/>
    <w:rsid w:val="00D871B2"/>
    <w:rsid w:val="00DB4C6F"/>
    <w:rsid w:val="00E23D60"/>
    <w:rsid w:val="00E41EB4"/>
    <w:rsid w:val="00EA387B"/>
    <w:rsid w:val="00F15D4C"/>
    <w:rsid w:val="00F70C69"/>
    <w:rsid w:val="00F70FA6"/>
    <w:rsid w:val="00FB6234"/>
    <w:rsid w:val="00FC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0018C"/>
  <w15:chartTrackingRefBased/>
  <w15:docId w15:val="{38289213-A1AB-4781-8D42-F1050793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DB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0DB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36A52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36A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447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4477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447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44770"/>
    <w:rPr>
      <w:sz w:val="18"/>
      <w:szCs w:val="18"/>
    </w:rPr>
  </w:style>
  <w:style w:type="paragraph" w:styleId="ab">
    <w:name w:val="Balloon Text"/>
    <w:basedOn w:val="a"/>
    <w:link w:val="1"/>
    <w:uiPriority w:val="99"/>
    <w:semiHidden/>
    <w:unhideWhenUsed/>
    <w:rsid w:val="00844770"/>
    <w:rPr>
      <w:rFonts w:ascii="Calibri" w:eastAsia="宋体" w:hAnsi="Calibri" w:cs="Times New Roman"/>
      <w:sz w:val="18"/>
      <w:szCs w:val="18"/>
      <w:lang w:val="x-none" w:eastAsia="x-none"/>
    </w:rPr>
  </w:style>
  <w:style w:type="character" w:customStyle="1" w:styleId="ac">
    <w:name w:val="批注框文本 字符"/>
    <w:basedOn w:val="a0"/>
    <w:uiPriority w:val="99"/>
    <w:semiHidden/>
    <w:rsid w:val="00844770"/>
    <w:rPr>
      <w:sz w:val="18"/>
      <w:szCs w:val="18"/>
    </w:rPr>
  </w:style>
  <w:style w:type="character" w:customStyle="1" w:styleId="1">
    <w:name w:val="批注框文本 字符1"/>
    <w:link w:val="ab"/>
    <w:uiPriority w:val="99"/>
    <w:semiHidden/>
    <w:rsid w:val="00844770"/>
    <w:rPr>
      <w:rFonts w:ascii="Calibri" w:eastAsia="宋体" w:hAnsi="Calibri" w:cs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zhongxin</dc:creator>
  <cp:keywords/>
  <dc:description/>
  <cp:lastModifiedBy>zhongxin</cp:lastModifiedBy>
  <cp:revision>4</cp:revision>
  <cp:lastPrinted>2019-03-07T02:37:00Z</cp:lastPrinted>
  <dcterms:created xsi:type="dcterms:W3CDTF">2019-02-27T07:07:00Z</dcterms:created>
  <dcterms:modified xsi:type="dcterms:W3CDTF">2019-03-07T02:39:00Z</dcterms:modified>
</cp:coreProperties>
</file>