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center"/>
        <w:rPr>
          <w:rFonts w:ascii="创艺简标宋" w:hAnsi="宋体" w:eastAsia="创艺简标宋" w:cs="宋体"/>
          <w:kern w:val="0"/>
          <w:sz w:val="28"/>
          <w:szCs w:val="28"/>
          <w:lang w:bidi="ar"/>
        </w:rPr>
      </w:pPr>
      <w:r>
        <w:rPr>
          <w:rFonts w:hint="eastAsia" w:ascii="创艺简标宋" w:hAnsi="宋体" w:eastAsia="创艺简标宋" w:cs="宋体"/>
          <w:kern w:val="0"/>
          <w:sz w:val="28"/>
          <w:szCs w:val="28"/>
          <w:lang w:bidi="ar"/>
        </w:rPr>
        <w:t>资产管理处</w:t>
      </w:r>
      <w:r>
        <w:rPr>
          <w:rFonts w:hint="eastAsia" w:ascii="创艺简标宋" w:hAnsi="宋体" w:eastAsia="创艺简标宋" w:cs="宋体"/>
          <w:kern w:val="0"/>
          <w:sz w:val="28"/>
          <w:szCs w:val="28"/>
          <w:lang w:val="en-US" w:eastAsia="zh-CN" w:bidi="ar"/>
        </w:rPr>
        <w:t>网站、</w:t>
      </w:r>
      <w:r>
        <w:rPr>
          <w:rFonts w:hint="eastAsia" w:ascii="创艺简标宋" w:hAnsi="宋体" w:eastAsia="创艺简标宋" w:cs="宋体"/>
          <w:kern w:val="0"/>
          <w:sz w:val="28"/>
          <w:szCs w:val="28"/>
          <w:lang w:bidi="ar"/>
        </w:rPr>
        <w:t>新媒体平台信息发布</w:t>
      </w:r>
      <w:r>
        <w:rPr>
          <w:rFonts w:hint="eastAsia" w:ascii="创艺简标宋" w:hAnsi="宋体" w:eastAsia="创艺简标宋" w:cs="宋体"/>
          <w:kern w:val="0"/>
          <w:sz w:val="28"/>
          <w:szCs w:val="28"/>
          <w:lang w:val="en-US" w:eastAsia="zh-CN" w:bidi="ar"/>
        </w:rPr>
        <w:t>审批</w:t>
      </w:r>
      <w:r>
        <w:rPr>
          <w:rFonts w:hint="eastAsia" w:ascii="创艺简标宋" w:hAnsi="宋体" w:eastAsia="创艺简标宋" w:cs="宋体"/>
          <w:kern w:val="0"/>
          <w:sz w:val="28"/>
          <w:szCs w:val="28"/>
          <w:lang w:bidi="ar"/>
        </w:rPr>
        <w:t>表</w:t>
      </w:r>
    </w:p>
    <w:p>
      <w:pPr>
        <w:widowControl/>
        <w:ind w:firstLine="1200" w:firstLineChars="500"/>
        <w:jc w:val="left"/>
        <w:rPr>
          <w:rFonts w:ascii="宋体" w:hAnsi="宋体" w:eastAsia="宋体" w:cs="宋体"/>
          <w:kern w:val="0"/>
          <w:sz w:val="24"/>
          <w:lang w:bidi="ar"/>
        </w:rPr>
      </w:pPr>
    </w:p>
    <w:tbl>
      <w:tblPr>
        <w:tblStyle w:val="3"/>
        <w:tblW w:w="8355" w:type="dxa"/>
        <w:tblInd w:w="0" w:type="dxa"/>
        <w:tblBorders>
          <w:top w:val="single" w:color="000000" w:sz="6" w:space="0"/>
          <w:left w:val="single" w:color="000000" w:sz="6" w:space="0"/>
          <w:bottom w:val="single" w:color="000000" w:sz="6" w:space="0"/>
          <w:right w:val="single" w:color="000000" w:sz="6" w:space="0"/>
          <w:insideH w:val="none" w:color="auto" w:sz="0" w:space="0"/>
          <w:insideV w:val="none" w:color="auto" w:sz="0" w:space="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468"/>
        <w:gridCol w:w="3062"/>
        <w:gridCol w:w="1469"/>
        <w:gridCol w:w="2356"/>
      </w:tblGrid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14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jc w:val="center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媒体平台</w:t>
            </w:r>
          </w:p>
        </w:tc>
        <w:tc>
          <w:tcPr>
            <w:tcW w:w="3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</w:p>
        </w:tc>
        <w:tc>
          <w:tcPr>
            <w:tcW w:w="146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jc w:val="center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使用部门</w:t>
            </w:r>
          </w:p>
        </w:tc>
        <w:tc>
          <w:tcPr>
            <w:tcW w:w="23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14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jc w:val="center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账号名称</w:t>
            </w:r>
          </w:p>
        </w:tc>
        <w:tc>
          <w:tcPr>
            <w:tcW w:w="3062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  <w:tc>
          <w:tcPr>
            <w:tcW w:w="1469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jc w:val="center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发布时间</w:t>
            </w:r>
          </w:p>
        </w:tc>
        <w:tc>
          <w:tcPr>
            <w:tcW w:w="2356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14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jc w:val="center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信息题目</w:t>
            </w:r>
          </w:p>
        </w:tc>
        <w:tc>
          <w:tcPr>
            <w:tcW w:w="688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rPr>
                <w:rFonts w:hint="default" w:ascii="宋体" w:hAnsi="宋体" w:eastAsia="宋体" w:cs="宋体"/>
                <w:color w:val="000000"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591" w:hRule="atLeast"/>
        </w:trPr>
        <w:tc>
          <w:tcPr>
            <w:tcW w:w="14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jc w:val="center"/>
              <w:rPr>
                <w:rFonts w:hint="eastAsia" w:eastAsia="宋体"/>
                <w:b/>
                <w:bCs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lang w:val="en-US" w:eastAsia="zh-CN"/>
              </w:rPr>
              <w:t>主要内容</w:t>
            </w:r>
          </w:p>
          <w:p>
            <w:pPr>
              <w:pStyle w:val="2"/>
              <w:widowControl/>
              <w:spacing w:beforeAutospacing="0" w:afterAutospacing="0" w:line="315" w:lineRule="atLeast"/>
              <w:jc w:val="center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（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  <w:lang w:val="en-US" w:eastAsia="zh-CN"/>
              </w:rPr>
              <w:t>详细内容见附件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）</w:t>
            </w:r>
          </w:p>
        </w:tc>
        <w:tc>
          <w:tcPr>
            <w:tcW w:w="688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rPr>
                <w:rFonts w:ascii="宋体" w:hAnsi="宋体" w:eastAsia="宋体" w:cs="宋体"/>
                <w:color w:val="000000"/>
                <w:sz w:val="24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14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kern w:val="0"/>
                <w:sz w:val="24"/>
                <w:lang w:bidi="ar"/>
              </w:rPr>
              <w:t>是否</w:t>
            </w:r>
            <w:r>
              <w:rPr>
                <w:rFonts w:hint="eastAsia" w:ascii="宋体" w:hAnsi="宋体" w:cs="宋体"/>
                <w:b/>
                <w:bCs/>
                <w:color w:val="000000"/>
                <w:kern w:val="0"/>
                <w:sz w:val="24"/>
                <w:lang w:bidi="ar"/>
              </w:rPr>
              <w:t>涉密</w:t>
            </w:r>
          </w:p>
        </w:tc>
        <w:tc>
          <w:tcPr>
            <w:tcW w:w="688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  <w:p>
            <w:pPr>
              <w:widowControl/>
              <w:jc w:val="center"/>
              <w:textAlignment w:val="center"/>
              <w:rPr>
                <w:rFonts w:hint="eastAsia" w:ascii="宋体" w:hAnsi="宋体" w:eastAsia="宋体" w:cs="宋体"/>
                <w:color w:val="000000"/>
                <w:kern w:val="0"/>
                <w:sz w:val="24"/>
                <w:lang w:eastAsia="zh-CN" w:bidi="ar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  <w:lang w:bidi="ar"/>
              </w:rPr>
              <w:t xml:space="preserve">是□   否□ </w:t>
            </w:r>
            <w:bookmarkStart w:id="0" w:name="_GoBack"/>
            <w:bookmarkEnd w:id="0"/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  <w:p>
            <w:pPr>
              <w:widowControl/>
              <w:jc w:val="center"/>
              <w:textAlignment w:val="center"/>
              <w:rPr>
                <w:rFonts w:ascii="宋体" w:hAnsi="宋体" w:eastAsia="宋体" w:cs="宋体"/>
                <w:color w:val="000000"/>
                <w:kern w:val="0"/>
                <w:sz w:val="24"/>
                <w:lang w:bidi="ar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14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jc w:val="center"/>
              <w:rPr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信息制作人</w:t>
            </w:r>
          </w:p>
        </w:tc>
        <w:tc>
          <w:tcPr>
            <w:tcW w:w="688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rPr>
                <w:rFonts w:ascii="宋体" w:hAnsi="宋体" w:eastAsia="宋体" w:cs="宋体"/>
                <w:color w:val="000000"/>
              </w:rPr>
            </w:pPr>
          </w:p>
          <w:p>
            <w:pPr>
              <w:pStyle w:val="2"/>
              <w:widowControl/>
              <w:spacing w:beforeAutospacing="0" w:afterAutospacing="0" w:line="315" w:lineRule="atLeast"/>
              <w:rPr>
                <w:rFonts w:hint="default" w:ascii="宋体" w:hAnsi="宋体" w:eastAsia="宋体" w:cs="宋体"/>
                <w:color w:val="000000"/>
                <w:lang w:val="en-US" w:eastAsia="zh-CN"/>
              </w:rPr>
            </w:pPr>
          </w:p>
          <w:p>
            <w:pPr>
              <w:pStyle w:val="2"/>
              <w:widowControl/>
              <w:spacing w:beforeAutospacing="0" w:afterAutospacing="0" w:line="315" w:lineRule="atLeast"/>
              <w:ind w:firstLine="5280" w:firstLineChars="2200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</w:rPr>
              <w:t>年  月  日</w:t>
            </w:r>
          </w:p>
          <w:p>
            <w:pPr>
              <w:pStyle w:val="2"/>
              <w:widowControl/>
              <w:spacing w:beforeAutospacing="0" w:afterAutospacing="0" w:line="315" w:lineRule="atLeast"/>
              <w:ind w:firstLine="5280" w:firstLineChars="2200"/>
              <w:rPr>
                <w:rFonts w:hint="eastAsia" w:ascii="宋体" w:hAnsi="宋体" w:eastAsia="宋体" w:cs="宋体"/>
                <w:color w:val="00000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14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jc w:val="center"/>
              <w:rPr>
                <w:b/>
                <w:bCs/>
              </w:rPr>
            </w:pPr>
            <w:r>
              <w:rPr>
                <w:rFonts w:hint="eastAsia"/>
                <w:b/>
                <w:bCs/>
              </w:rPr>
              <w:t>信息审核人</w:t>
            </w:r>
          </w:p>
        </w:tc>
        <w:tc>
          <w:tcPr>
            <w:tcW w:w="688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rPr>
                <w:rFonts w:ascii="宋体" w:hAnsi="宋体" w:eastAsia="宋体" w:cs="宋体"/>
                <w:color w:val="000000"/>
              </w:rPr>
            </w:pPr>
          </w:p>
          <w:p>
            <w:pPr>
              <w:pStyle w:val="2"/>
              <w:widowControl/>
              <w:spacing w:beforeAutospacing="0" w:afterAutospacing="0" w:line="315" w:lineRule="atLeast"/>
              <w:rPr>
                <w:rFonts w:ascii="宋体" w:hAnsi="宋体" w:eastAsia="宋体" w:cs="宋体"/>
                <w:color w:val="000000"/>
              </w:rPr>
            </w:pPr>
          </w:p>
          <w:p>
            <w:pPr>
              <w:pStyle w:val="2"/>
              <w:widowControl/>
              <w:spacing w:beforeAutospacing="0" w:afterAutospacing="0" w:line="315" w:lineRule="atLeast"/>
              <w:ind w:firstLine="5280" w:firstLineChars="2200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</w:rPr>
              <w:t>年  月  日</w:t>
            </w:r>
          </w:p>
          <w:p>
            <w:pPr>
              <w:pStyle w:val="2"/>
              <w:widowControl/>
              <w:spacing w:beforeAutospacing="0" w:afterAutospacing="0" w:line="315" w:lineRule="atLeast"/>
              <w:ind w:firstLine="5280" w:firstLineChars="2200"/>
              <w:rPr>
                <w:rFonts w:hint="eastAsia" w:ascii="宋体" w:hAnsi="宋体" w:eastAsia="宋体" w:cs="宋体"/>
                <w:color w:val="00000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14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jc w:val="center"/>
              <w:rPr>
                <w:rFonts w:hint="default" w:eastAsiaTheme="minorEastAsia"/>
                <w:b/>
                <w:bCs/>
                <w:lang w:val="en-US" w:eastAsia="zh-CN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分管处领导审批</w:t>
            </w:r>
          </w:p>
        </w:tc>
        <w:tc>
          <w:tcPr>
            <w:tcW w:w="688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rPr>
                <w:rFonts w:hint="eastAsia" w:ascii="宋体" w:hAnsi="宋体" w:eastAsia="宋体" w:cs="宋体"/>
                <w:color w:val="000000"/>
              </w:rPr>
            </w:pPr>
          </w:p>
          <w:p>
            <w:pPr>
              <w:pStyle w:val="2"/>
              <w:widowControl/>
              <w:spacing w:beforeAutospacing="0" w:afterAutospacing="0" w:line="315" w:lineRule="atLeast"/>
              <w:rPr>
                <w:rFonts w:hint="eastAsia" w:ascii="宋体" w:hAnsi="宋体" w:eastAsia="宋体" w:cs="宋体"/>
                <w:color w:val="000000"/>
              </w:rPr>
            </w:pPr>
          </w:p>
          <w:p>
            <w:pPr>
              <w:pStyle w:val="2"/>
              <w:widowControl/>
              <w:spacing w:beforeAutospacing="0" w:afterAutospacing="0" w:line="315" w:lineRule="atLeast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  <w:lang w:val="en-US" w:eastAsia="zh-CN"/>
              </w:rPr>
              <w:t>审</w:t>
            </w:r>
            <w:r>
              <w:rPr>
                <w:rFonts w:hint="eastAsia" w:ascii="宋体" w:hAnsi="宋体" w:eastAsia="宋体" w:cs="宋体"/>
                <w:color w:val="000000"/>
              </w:rPr>
              <w:t>批人（签字）:                             年  月  日</w:t>
            </w:r>
          </w:p>
          <w:p>
            <w:pPr>
              <w:pStyle w:val="2"/>
              <w:widowControl/>
              <w:spacing w:beforeAutospacing="0" w:afterAutospacing="0" w:line="315" w:lineRule="atLeast"/>
              <w:rPr>
                <w:rFonts w:hint="eastAsia" w:ascii="宋体" w:hAnsi="宋体" w:eastAsia="宋体" w:cs="宋体"/>
                <w:color w:val="000000"/>
              </w:rPr>
            </w:pPr>
          </w:p>
        </w:tc>
      </w:tr>
      <w:tr>
        <w:tblPrEx>
          <w:tblBorders>
            <w:top w:val="single" w:color="000000" w:sz="6" w:space="0"/>
            <w:left w:val="single" w:color="000000" w:sz="6" w:space="0"/>
            <w:bottom w:val="single" w:color="000000" w:sz="6" w:space="0"/>
            <w:right w:val="single" w:color="000000" w:sz="6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80" w:hRule="atLeast"/>
        </w:trPr>
        <w:tc>
          <w:tcPr>
            <w:tcW w:w="1468" w:type="dxa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jc w:val="center"/>
              <w:rPr>
                <w:rFonts w:eastAsia="宋体"/>
                <w:b/>
                <w:bCs/>
              </w:rPr>
            </w:pPr>
            <w:r>
              <w:rPr>
                <w:rFonts w:hint="eastAsia" w:ascii="宋体" w:hAnsi="宋体" w:eastAsia="宋体" w:cs="宋体"/>
                <w:b/>
                <w:bCs/>
                <w:color w:val="000000"/>
                <w:lang w:val="en-US" w:eastAsia="zh-CN"/>
              </w:rPr>
              <w:t>处长</w:t>
            </w:r>
            <w:r>
              <w:rPr>
                <w:rFonts w:hint="eastAsia" w:ascii="宋体" w:hAnsi="宋体" w:eastAsia="宋体" w:cs="宋体"/>
                <w:b/>
                <w:bCs/>
                <w:color w:val="000000"/>
              </w:rPr>
              <w:t>审批</w:t>
            </w:r>
          </w:p>
        </w:tc>
        <w:tc>
          <w:tcPr>
            <w:tcW w:w="6887" w:type="dxa"/>
            <w:gridSpan w:val="3"/>
            <w:tcBorders>
              <w:top w:val="single" w:color="000000" w:sz="6" w:space="0"/>
              <w:left w:val="single" w:color="000000" w:sz="6" w:space="0"/>
              <w:bottom w:val="single" w:color="000000" w:sz="6" w:space="0"/>
              <w:right w:val="single" w:color="000000" w:sz="6" w:space="0"/>
            </w:tcBorders>
            <w:shd w:val="clear" w:color="auto" w:fill="auto"/>
            <w:tcMar>
              <w:top w:w="30" w:type="dxa"/>
              <w:left w:w="45" w:type="dxa"/>
              <w:bottom w:w="30" w:type="dxa"/>
              <w:right w:w="45" w:type="dxa"/>
            </w:tcMar>
            <w:vAlign w:val="center"/>
          </w:tcPr>
          <w:p>
            <w:pPr>
              <w:pStyle w:val="2"/>
              <w:widowControl/>
              <w:spacing w:beforeAutospacing="0" w:afterAutospacing="0" w:line="315" w:lineRule="atLeast"/>
              <w:rPr>
                <w:rFonts w:ascii="宋体" w:hAnsi="宋体" w:eastAsia="宋体" w:cs="宋体"/>
                <w:color w:val="000000"/>
              </w:rPr>
            </w:pPr>
          </w:p>
          <w:p>
            <w:pPr>
              <w:pStyle w:val="2"/>
              <w:widowControl/>
              <w:spacing w:beforeAutospacing="0" w:afterAutospacing="0" w:line="315" w:lineRule="atLeast"/>
              <w:ind w:firstLine="5280" w:firstLineChars="2200"/>
              <w:rPr>
                <w:rFonts w:ascii="宋体" w:hAnsi="宋体" w:eastAsia="宋体" w:cs="宋体"/>
                <w:color w:val="000000"/>
              </w:rPr>
            </w:pPr>
          </w:p>
          <w:p>
            <w:pPr>
              <w:pStyle w:val="2"/>
              <w:widowControl/>
              <w:spacing w:beforeAutospacing="0" w:afterAutospacing="0" w:line="315" w:lineRule="atLeast"/>
              <w:rPr>
                <w:rFonts w:hint="eastAsia" w:ascii="宋体" w:hAnsi="宋体" w:eastAsia="宋体" w:cs="宋体"/>
                <w:color w:val="000000"/>
              </w:rPr>
            </w:pPr>
            <w:r>
              <w:rPr>
                <w:rFonts w:hint="eastAsia" w:ascii="宋体" w:hAnsi="宋体" w:eastAsia="宋体" w:cs="宋体"/>
                <w:color w:val="000000"/>
              </w:rPr>
              <w:t>审批人（签字）:                             年  月  日</w:t>
            </w:r>
          </w:p>
          <w:p>
            <w:pPr>
              <w:pStyle w:val="2"/>
              <w:widowControl/>
              <w:spacing w:beforeAutospacing="0" w:afterAutospacing="0" w:line="315" w:lineRule="atLeast"/>
              <w:rPr>
                <w:rFonts w:hint="eastAsia" w:ascii="宋体" w:hAnsi="宋体" w:eastAsia="宋体" w:cs="宋体"/>
                <w:color w:val="000000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创艺简标宋"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577D"/>
    <w:rsid w:val="002B6CA7"/>
    <w:rsid w:val="007A1ED2"/>
    <w:rsid w:val="00865ACA"/>
    <w:rsid w:val="00967847"/>
    <w:rsid w:val="00D37671"/>
    <w:rsid w:val="00D73F34"/>
    <w:rsid w:val="00EF4D4B"/>
    <w:rsid w:val="00FC577D"/>
    <w:rsid w:val="130A3285"/>
    <w:rsid w:val="15B3560B"/>
    <w:rsid w:val="23672010"/>
    <w:rsid w:val="347141F0"/>
    <w:rsid w:val="3BB55830"/>
    <w:rsid w:val="49366E1A"/>
    <w:rsid w:val="4A7078E7"/>
    <w:rsid w:val="4B83288D"/>
    <w:rsid w:val="59C140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5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27</Words>
  <Characters>160</Characters>
  <Lines>1</Lines>
  <Paragraphs>1</Paragraphs>
  <TotalTime>0</TotalTime>
  <ScaleCrop>false</ScaleCrop>
  <LinksUpToDate>false</LinksUpToDate>
  <CharactersWithSpaces>186</CharactersWithSpaces>
  <Application>WPS Office_11.1.0.8799_F1E327BC-269C-435d-A152-05C5408002CA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2021-09-13T08:22:00Z</dcterms:created>
  <dc:creator>杨永昌</dc:creator>
  <cp:lastModifiedBy>Administrator</cp:lastModifiedBy>
  <dcterms:modified xsi:type="dcterms:W3CDTF">2021-09-17T00:32:10Z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2052-11.1.0.8799</vt:lpwstr>
  </property>
</Properties>
</file>