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41" w:rsidRPr="00376C41" w:rsidRDefault="00376C41">
      <w:pPr>
        <w:widowControl/>
        <w:jc w:val="left"/>
        <w:rPr>
          <w:rFonts w:asciiTheme="minorEastAsia" w:hAnsiTheme="minorEastAsia"/>
          <w:bCs/>
          <w:sz w:val="28"/>
          <w:szCs w:val="28"/>
        </w:rPr>
      </w:pPr>
      <w:r w:rsidRPr="00376C41">
        <w:rPr>
          <w:rFonts w:asciiTheme="minorEastAsia" w:hAnsiTheme="minorEastAsia" w:hint="eastAsia"/>
          <w:bCs/>
          <w:sz w:val="28"/>
          <w:szCs w:val="28"/>
        </w:rPr>
        <w:t>附件</w:t>
      </w:r>
      <w:r w:rsidR="006516A3">
        <w:rPr>
          <w:rFonts w:asciiTheme="minorEastAsia" w:hAnsiTheme="minorEastAsia" w:hint="eastAsia"/>
          <w:bCs/>
          <w:sz w:val="28"/>
          <w:szCs w:val="28"/>
        </w:rPr>
        <w:t>1</w:t>
      </w:r>
    </w:p>
    <w:p w:rsidR="0060369E" w:rsidRDefault="0060369E">
      <w:pPr>
        <w:widowControl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noProof/>
          <w:sz w:val="28"/>
          <w:szCs w:val="28"/>
        </w:rPr>
        <w:drawing>
          <wp:inline distT="0" distB="0" distL="0" distR="0">
            <wp:extent cx="3543300" cy="797106"/>
            <wp:effectExtent l="19050" t="0" r="0" b="0"/>
            <wp:docPr id="1" name="图片 0" descr="scut_new_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ut_new_logo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0064" cy="80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69E" w:rsidRDefault="0060369E">
      <w:pPr>
        <w:widowControl/>
        <w:jc w:val="left"/>
        <w:rPr>
          <w:rFonts w:asciiTheme="minorEastAsia" w:hAnsiTheme="minorEastAsia"/>
          <w:b/>
          <w:bCs/>
          <w:sz w:val="28"/>
          <w:szCs w:val="28"/>
        </w:rPr>
      </w:pPr>
    </w:p>
    <w:p w:rsidR="00E15AE4" w:rsidRPr="00E15AE4" w:rsidRDefault="0060369E" w:rsidP="00EC25B2">
      <w:pPr>
        <w:widowControl/>
        <w:spacing w:line="960" w:lineRule="auto"/>
        <w:jc w:val="center"/>
        <w:rPr>
          <w:rFonts w:ascii="黑体" w:eastAsia="黑体" w:hAnsi="黑体"/>
          <w:b/>
          <w:bCs/>
          <w:sz w:val="72"/>
          <w:szCs w:val="72"/>
        </w:rPr>
      </w:pPr>
      <w:r w:rsidRPr="00E15AE4">
        <w:rPr>
          <w:rFonts w:ascii="黑体" w:eastAsia="黑体" w:hAnsi="黑体" w:hint="eastAsia"/>
          <w:b/>
          <w:bCs/>
          <w:sz w:val="72"/>
          <w:szCs w:val="72"/>
        </w:rPr>
        <w:t>“本科深改工程”项</w:t>
      </w:r>
      <w:r w:rsidR="008A2FF0" w:rsidRPr="00E15AE4">
        <w:rPr>
          <w:rFonts w:ascii="黑体" w:eastAsia="黑体" w:hAnsi="黑体" w:hint="eastAsia"/>
          <w:b/>
          <w:bCs/>
          <w:sz w:val="72"/>
          <w:szCs w:val="72"/>
        </w:rPr>
        <w:t>目</w:t>
      </w:r>
    </w:p>
    <w:p w:rsidR="0060369E" w:rsidRPr="00E15AE4" w:rsidRDefault="00ED6892" w:rsidP="00EC25B2">
      <w:pPr>
        <w:widowControl/>
        <w:spacing w:line="960" w:lineRule="auto"/>
        <w:jc w:val="center"/>
        <w:rPr>
          <w:rFonts w:ascii="黑体" w:eastAsia="黑体" w:hAnsi="黑体"/>
          <w:b/>
          <w:bCs/>
          <w:sz w:val="72"/>
          <w:szCs w:val="72"/>
        </w:rPr>
      </w:pPr>
      <w:r>
        <w:rPr>
          <w:rFonts w:ascii="黑体" w:eastAsia="黑体" w:hAnsi="黑体" w:hint="eastAsia"/>
          <w:b/>
          <w:bCs/>
          <w:sz w:val="72"/>
          <w:szCs w:val="72"/>
        </w:rPr>
        <w:t>实施</w:t>
      </w:r>
      <w:r w:rsidR="0060369E" w:rsidRPr="00E15AE4">
        <w:rPr>
          <w:rFonts w:ascii="黑体" w:eastAsia="黑体" w:hAnsi="黑体" w:hint="eastAsia"/>
          <w:b/>
          <w:bCs/>
          <w:sz w:val="72"/>
          <w:szCs w:val="72"/>
        </w:rPr>
        <w:t>方案</w:t>
      </w:r>
    </w:p>
    <w:p w:rsidR="0060369E" w:rsidRPr="0060369E" w:rsidRDefault="0060369E">
      <w:pPr>
        <w:widowControl/>
        <w:jc w:val="left"/>
        <w:rPr>
          <w:rFonts w:asciiTheme="minorEastAsia" w:hAnsiTheme="minorEastAsia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5862"/>
      </w:tblGrid>
      <w:tr w:rsidR="00E15AE4" w:rsidTr="00E51E07">
        <w:tc>
          <w:tcPr>
            <w:tcW w:w="2660" w:type="dxa"/>
            <w:vAlign w:val="center"/>
          </w:tcPr>
          <w:p w:rsidR="00E15AE4" w:rsidRPr="00E15AE4" w:rsidRDefault="00AF0E36" w:rsidP="00AF0E36">
            <w:pPr>
              <w:widowControl/>
              <w:wordWrap w:val="0"/>
              <w:jc w:val="right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学    院：</w:t>
            </w:r>
          </w:p>
        </w:tc>
        <w:tc>
          <w:tcPr>
            <w:tcW w:w="5862" w:type="dxa"/>
            <w:vAlign w:val="center"/>
          </w:tcPr>
          <w:p w:rsidR="00E15AE4" w:rsidRPr="00F62A60" w:rsidRDefault="00AF0E36" w:rsidP="00AF0E36">
            <w:pPr>
              <w:widowControl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F62A60">
              <w:rPr>
                <w:rFonts w:asciiTheme="minorEastAsia" w:hAnsiTheme="minorEastAsia" w:hint="eastAsia"/>
                <w:bCs/>
                <w:sz w:val="28"/>
                <w:szCs w:val="28"/>
              </w:rPr>
              <w:t>（盖章）</w:t>
            </w:r>
          </w:p>
        </w:tc>
      </w:tr>
      <w:tr w:rsidR="00AF0E36" w:rsidTr="00E51E07">
        <w:tc>
          <w:tcPr>
            <w:tcW w:w="2660" w:type="dxa"/>
            <w:vAlign w:val="center"/>
          </w:tcPr>
          <w:p w:rsidR="00AF0E36" w:rsidRPr="00E15AE4" w:rsidRDefault="00AF0E36" w:rsidP="00E15AE4">
            <w:pPr>
              <w:widowControl/>
              <w:jc w:val="right"/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</w:pPr>
            <w:r w:rsidRPr="00E15AE4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项目名称：</w:t>
            </w:r>
          </w:p>
        </w:tc>
        <w:tc>
          <w:tcPr>
            <w:tcW w:w="5862" w:type="dxa"/>
            <w:vAlign w:val="center"/>
          </w:tcPr>
          <w:p w:rsidR="00AF0E36" w:rsidRDefault="00AF0E36">
            <w:pPr>
              <w:widowControl/>
              <w:jc w:val="lef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E51E07" w:rsidTr="00E51E07">
        <w:tc>
          <w:tcPr>
            <w:tcW w:w="2660" w:type="dxa"/>
            <w:vAlign w:val="center"/>
          </w:tcPr>
          <w:p w:rsidR="00E51E07" w:rsidRPr="00E15AE4" w:rsidRDefault="00E51E07" w:rsidP="00E15AE4">
            <w:pPr>
              <w:widowControl/>
              <w:jc w:val="right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项目类型：</w:t>
            </w:r>
          </w:p>
        </w:tc>
        <w:tc>
          <w:tcPr>
            <w:tcW w:w="5862" w:type="dxa"/>
            <w:vAlign w:val="center"/>
          </w:tcPr>
          <w:p w:rsidR="00E51E07" w:rsidRDefault="00E51E07" w:rsidP="00F95DC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E51E0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国家级卓越计划　　</w:t>
            </w:r>
            <w:r w:rsidR="00EA23D1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  </w:t>
            </w:r>
            <w:r w:rsidRPr="00E51E0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□</w:t>
            </w:r>
            <w:r w:rsidR="00F95DCF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校级卓越计划</w:t>
            </w:r>
          </w:p>
          <w:p w:rsidR="00E51E07" w:rsidRDefault="00E51E07" w:rsidP="00F95DC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E51E0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本博</w:t>
            </w:r>
            <w:r w:rsidR="00EA23D1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本硕</w:t>
            </w:r>
            <w:r w:rsidR="00EA23D1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）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创新班</w:t>
            </w:r>
            <w:r w:rsidR="00F95DCF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  </w:t>
            </w:r>
            <w:r w:rsidRPr="00E51E0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实验班</w:t>
            </w:r>
          </w:p>
          <w:p w:rsidR="00F95DCF" w:rsidRDefault="00E51E07" w:rsidP="00E90EBD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E51E0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□科教结合计划班</w:t>
            </w:r>
            <w:r w:rsidR="00F95DCF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　　</w:t>
            </w:r>
            <w:r w:rsidR="00EA23D1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  </w:t>
            </w:r>
            <w:r w:rsidR="00E90EBD" w:rsidRPr="00E51E0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□</w:t>
            </w:r>
            <w:r w:rsidR="00E90EBD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本科公共教学团队</w:t>
            </w:r>
          </w:p>
          <w:p w:rsidR="00A612CF" w:rsidRPr="00B14327" w:rsidRDefault="00A612CF" w:rsidP="00742E52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E51E0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工程教育平台</w:t>
            </w:r>
          </w:p>
        </w:tc>
      </w:tr>
      <w:tr w:rsidR="00E15AE4" w:rsidTr="00E51E07">
        <w:tc>
          <w:tcPr>
            <w:tcW w:w="2660" w:type="dxa"/>
            <w:vAlign w:val="center"/>
          </w:tcPr>
          <w:p w:rsidR="00E15AE4" w:rsidRPr="00E15AE4" w:rsidRDefault="00E15AE4" w:rsidP="00E15AE4">
            <w:pPr>
              <w:widowControl/>
              <w:wordWrap w:val="0"/>
              <w:jc w:val="right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E15AE4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项目负责人：</w:t>
            </w:r>
          </w:p>
        </w:tc>
        <w:tc>
          <w:tcPr>
            <w:tcW w:w="5862" w:type="dxa"/>
            <w:vAlign w:val="center"/>
          </w:tcPr>
          <w:p w:rsidR="00E15AE4" w:rsidRDefault="00E15AE4">
            <w:pPr>
              <w:widowControl/>
              <w:jc w:val="lef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E15AE4" w:rsidTr="00E51E07">
        <w:tc>
          <w:tcPr>
            <w:tcW w:w="2660" w:type="dxa"/>
            <w:vAlign w:val="center"/>
          </w:tcPr>
          <w:p w:rsidR="00E15AE4" w:rsidRPr="00E15AE4" w:rsidRDefault="00E15AE4" w:rsidP="00E15AE4">
            <w:pPr>
              <w:widowControl/>
              <w:jc w:val="right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E15AE4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联系电话：</w:t>
            </w:r>
          </w:p>
        </w:tc>
        <w:tc>
          <w:tcPr>
            <w:tcW w:w="5862" w:type="dxa"/>
            <w:vAlign w:val="center"/>
          </w:tcPr>
          <w:p w:rsidR="00E15AE4" w:rsidRDefault="00E15AE4">
            <w:pPr>
              <w:widowControl/>
              <w:jc w:val="lef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E15AE4" w:rsidTr="00E51E07">
        <w:tc>
          <w:tcPr>
            <w:tcW w:w="2660" w:type="dxa"/>
            <w:vAlign w:val="center"/>
          </w:tcPr>
          <w:p w:rsidR="00E15AE4" w:rsidRPr="00E15AE4" w:rsidRDefault="0065304F" w:rsidP="00E15AE4">
            <w:pPr>
              <w:widowControl/>
              <w:wordWrap w:val="0"/>
              <w:jc w:val="right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E-mail：</w:t>
            </w:r>
          </w:p>
        </w:tc>
        <w:tc>
          <w:tcPr>
            <w:tcW w:w="5862" w:type="dxa"/>
            <w:vAlign w:val="center"/>
          </w:tcPr>
          <w:p w:rsidR="00E15AE4" w:rsidRDefault="00E15AE4">
            <w:pPr>
              <w:widowControl/>
              <w:jc w:val="lef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E15AE4" w:rsidTr="00E51E07">
        <w:tc>
          <w:tcPr>
            <w:tcW w:w="2660" w:type="dxa"/>
            <w:vAlign w:val="center"/>
          </w:tcPr>
          <w:p w:rsidR="00E15AE4" w:rsidRDefault="0065304F" w:rsidP="00E15AE4">
            <w:pPr>
              <w:widowControl/>
              <w:jc w:val="righ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E15AE4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填写日期：</w:t>
            </w:r>
          </w:p>
        </w:tc>
        <w:tc>
          <w:tcPr>
            <w:tcW w:w="5862" w:type="dxa"/>
            <w:vAlign w:val="center"/>
          </w:tcPr>
          <w:p w:rsidR="00E15AE4" w:rsidRDefault="00E15AE4">
            <w:pPr>
              <w:widowControl/>
              <w:jc w:val="lef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</w:tr>
    </w:tbl>
    <w:p w:rsidR="00BC333D" w:rsidRDefault="00BC333D">
      <w:pPr>
        <w:widowControl/>
        <w:jc w:val="left"/>
        <w:rPr>
          <w:rFonts w:asciiTheme="minorEastAsia" w:hAnsiTheme="minorEastAsia"/>
          <w:b/>
          <w:bCs/>
          <w:sz w:val="28"/>
          <w:szCs w:val="28"/>
        </w:rPr>
      </w:pPr>
    </w:p>
    <w:p w:rsidR="0065304F" w:rsidRPr="0065304F" w:rsidRDefault="0065304F" w:rsidP="0065304F">
      <w:pPr>
        <w:widowControl/>
        <w:jc w:val="center"/>
        <w:rPr>
          <w:rFonts w:asciiTheme="minorEastAsia" w:hAnsiTheme="minorEastAsia"/>
          <w:b/>
          <w:bCs/>
          <w:sz w:val="30"/>
          <w:szCs w:val="30"/>
        </w:rPr>
      </w:pPr>
      <w:r w:rsidRPr="0065304F">
        <w:rPr>
          <w:rFonts w:asciiTheme="minorEastAsia" w:hAnsiTheme="minorEastAsia" w:hint="eastAsia"/>
          <w:b/>
          <w:bCs/>
          <w:sz w:val="30"/>
          <w:szCs w:val="30"/>
        </w:rPr>
        <w:t>教务处</w:t>
      </w:r>
    </w:p>
    <w:p w:rsidR="0065304F" w:rsidRPr="0065304F" w:rsidRDefault="0065304F" w:rsidP="0065304F">
      <w:pPr>
        <w:widowControl/>
        <w:jc w:val="center"/>
        <w:rPr>
          <w:rFonts w:asciiTheme="minorEastAsia" w:hAnsiTheme="minorEastAsia"/>
          <w:b/>
          <w:bCs/>
          <w:sz w:val="30"/>
          <w:szCs w:val="30"/>
        </w:rPr>
      </w:pPr>
      <w:r w:rsidRPr="0065304F">
        <w:rPr>
          <w:rFonts w:asciiTheme="minorEastAsia" w:hAnsiTheme="minorEastAsia" w:hint="eastAsia"/>
          <w:b/>
          <w:bCs/>
          <w:sz w:val="30"/>
          <w:szCs w:val="30"/>
        </w:rPr>
        <w:t>201</w:t>
      </w:r>
      <w:r w:rsidR="00267AFB">
        <w:rPr>
          <w:rFonts w:asciiTheme="minorEastAsia" w:hAnsiTheme="minorEastAsia" w:hint="eastAsia"/>
          <w:b/>
          <w:bCs/>
          <w:sz w:val="30"/>
          <w:szCs w:val="30"/>
        </w:rPr>
        <w:t>7</w:t>
      </w:r>
      <w:r w:rsidRPr="0065304F">
        <w:rPr>
          <w:rFonts w:asciiTheme="minorEastAsia" w:hAnsiTheme="minorEastAsia" w:hint="eastAsia"/>
          <w:b/>
          <w:bCs/>
          <w:sz w:val="30"/>
          <w:szCs w:val="30"/>
        </w:rPr>
        <w:t>年1月</w:t>
      </w:r>
    </w:p>
    <w:p w:rsidR="0060369E" w:rsidRDefault="0060369E">
      <w:pPr>
        <w:widowControl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br w:type="page"/>
      </w:r>
    </w:p>
    <w:p w:rsidR="009B5B46" w:rsidRPr="000B4721" w:rsidRDefault="00FE47DE" w:rsidP="00FE47DE">
      <w:pPr>
        <w:spacing w:line="360" w:lineRule="auto"/>
        <w:jc w:val="center"/>
        <w:rPr>
          <w:sz w:val="32"/>
          <w:szCs w:val="32"/>
        </w:rPr>
      </w:pPr>
      <w:r w:rsidRPr="000B4721">
        <w:rPr>
          <w:rFonts w:hint="eastAsia"/>
          <w:b/>
          <w:bCs/>
          <w:sz w:val="32"/>
          <w:szCs w:val="32"/>
        </w:rPr>
        <w:lastRenderedPageBreak/>
        <w:t>实施方案基本框架</w:t>
      </w:r>
    </w:p>
    <w:p w:rsidR="00FE47DE" w:rsidRPr="001B488A" w:rsidRDefault="00FE47DE" w:rsidP="00FE47DE">
      <w:pPr>
        <w:spacing w:line="360" w:lineRule="auto"/>
        <w:rPr>
          <w:b/>
          <w:sz w:val="28"/>
          <w:szCs w:val="28"/>
        </w:rPr>
      </w:pPr>
      <w:r w:rsidRPr="001B488A">
        <w:rPr>
          <w:rFonts w:hint="eastAsia"/>
          <w:b/>
          <w:sz w:val="28"/>
          <w:szCs w:val="28"/>
        </w:rPr>
        <w:t>一、现状及问题</w:t>
      </w:r>
      <w:r w:rsidRPr="001B488A">
        <w:rPr>
          <w:b/>
          <w:sz w:val="28"/>
          <w:szCs w:val="28"/>
        </w:rPr>
        <w:t xml:space="preserve"> </w:t>
      </w:r>
    </w:p>
    <w:p w:rsidR="000B4721" w:rsidRDefault="000B4721" w:rsidP="00FE47DE">
      <w:pPr>
        <w:spacing w:line="360" w:lineRule="auto"/>
        <w:rPr>
          <w:sz w:val="28"/>
          <w:szCs w:val="28"/>
        </w:rPr>
      </w:pPr>
    </w:p>
    <w:p w:rsidR="00FE47DE" w:rsidRPr="00FE47DE" w:rsidRDefault="00FE47DE" w:rsidP="00FE47DE">
      <w:pPr>
        <w:spacing w:line="360" w:lineRule="auto"/>
        <w:rPr>
          <w:sz w:val="28"/>
          <w:szCs w:val="28"/>
        </w:rPr>
      </w:pPr>
      <w:r w:rsidRPr="001B488A">
        <w:rPr>
          <w:rFonts w:hint="eastAsia"/>
          <w:b/>
          <w:sz w:val="28"/>
          <w:szCs w:val="28"/>
        </w:rPr>
        <w:t>二、思路及目标</w:t>
      </w:r>
      <w:r w:rsidRPr="00FE47DE">
        <w:rPr>
          <w:rFonts w:hint="eastAsia"/>
          <w:sz w:val="28"/>
          <w:szCs w:val="28"/>
        </w:rPr>
        <w:t>（目标要求：定性和定量相结合）</w:t>
      </w:r>
      <w:r w:rsidRPr="00FE47DE">
        <w:rPr>
          <w:sz w:val="28"/>
          <w:szCs w:val="28"/>
        </w:rPr>
        <w:t xml:space="preserve"> </w:t>
      </w:r>
    </w:p>
    <w:p w:rsidR="000B4721" w:rsidRDefault="000B4721" w:rsidP="00FE47DE">
      <w:pPr>
        <w:spacing w:line="360" w:lineRule="auto"/>
        <w:rPr>
          <w:sz w:val="28"/>
          <w:szCs w:val="28"/>
        </w:rPr>
      </w:pPr>
    </w:p>
    <w:p w:rsidR="00FE47DE" w:rsidRPr="001B488A" w:rsidRDefault="00FE47DE" w:rsidP="00FE47DE">
      <w:pPr>
        <w:spacing w:line="360" w:lineRule="auto"/>
        <w:rPr>
          <w:b/>
          <w:sz w:val="28"/>
          <w:szCs w:val="28"/>
        </w:rPr>
      </w:pPr>
      <w:r w:rsidRPr="001B488A">
        <w:rPr>
          <w:rFonts w:hint="eastAsia"/>
          <w:b/>
          <w:sz w:val="28"/>
          <w:szCs w:val="28"/>
        </w:rPr>
        <w:t>三、任务与措施</w:t>
      </w:r>
    </w:p>
    <w:p w:rsidR="000B4721" w:rsidRDefault="000B4721" w:rsidP="00FE47DE">
      <w:pPr>
        <w:spacing w:line="360" w:lineRule="auto"/>
        <w:rPr>
          <w:sz w:val="28"/>
          <w:szCs w:val="28"/>
        </w:rPr>
      </w:pPr>
    </w:p>
    <w:p w:rsidR="00FE47DE" w:rsidRPr="001B488A" w:rsidRDefault="00FE47DE" w:rsidP="00FE47DE">
      <w:pPr>
        <w:spacing w:line="360" w:lineRule="auto"/>
        <w:rPr>
          <w:b/>
          <w:sz w:val="28"/>
          <w:szCs w:val="28"/>
        </w:rPr>
      </w:pPr>
      <w:r w:rsidRPr="001B488A">
        <w:rPr>
          <w:rFonts w:hint="eastAsia"/>
          <w:b/>
          <w:sz w:val="28"/>
          <w:szCs w:val="28"/>
        </w:rPr>
        <w:t>四、经费预算</w:t>
      </w:r>
      <w:r w:rsidRPr="001B488A">
        <w:rPr>
          <w:b/>
          <w:sz w:val="28"/>
          <w:szCs w:val="28"/>
        </w:rPr>
        <w:t xml:space="preserve"> </w:t>
      </w:r>
    </w:p>
    <w:tbl>
      <w:tblPr>
        <w:tblW w:w="8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4111"/>
        <w:gridCol w:w="1276"/>
        <w:gridCol w:w="2460"/>
      </w:tblGrid>
      <w:tr w:rsidR="002F5827" w:rsidRPr="00FA5A6D" w:rsidTr="00CE59CA">
        <w:trPr>
          <w:trHeight w:val="540"/>
        </w:trPr>
        <w:tc>
          <w:tcPr>
            <w:tcW w:w="582" w:type="dxa"/>
            <w:vAlign w:val="center"/>
          </w:tcPr>
          <w:p w:rsidR="002F5827" w:rsidRPr="00FA5A6D" w:rsidRDefault="002F5827" w:rsidP="009C02A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9C02A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经济科目</w:t>
            </w: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A5A6D">
              <w:rPr>
                <w:rFonts w:ascii="Times New Roman" w:cs="Times New Roman"/>
                <w:b/>
                <w:szCs w:val="21"/>
              </w:rPr>
              <w:t>金额</w:t>
            </w:r>
          </w:p>
          <w:p w:rsidR="002F5827" w:rsidRPr="00FA5A6D" w:rsidRDefault="002F5827" w:rsidP="009C02A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A5A6D">
              <w:rPr>
                <w:rFonts w:ascii="Times New Roman" w:cs="Times New Roman"/>
                <w:b/>
                <w:szCs w:val="21"/>
              </w:rPr>
              <w:t>（万元）</w:t>
            </w: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A5A6D">
              <w:rPr>
                <w:rFonts w:ascii="Times New Roman" w:cs="Times New Roman"/>
                <w:b/>
                <w:sz w:val="24"/>
                <w:szCs w:val="24"/>
              </w:rPr>
              <w:t>计算根据及理由</w:t>
            </w:r>
          </w:p>
        </w:tc>
      </w:tr>
      <w:tr w:rsidR="002F5827" w:rsidRPr="00FA5A6D" w:rsidTr="00CE59CA">
        <w:trPr>
          <w:trHeight w:val="375"/>
        </w:trPr>
        <w:tc>
          <w:tcPr>
            <w:tcW w:w="582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9C02A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[30201]</w:t>
            </w:r>
            <w:r w:rsidR="003D74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</w:t>
            </w: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办公费</w:t>
            </w: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F5827" w:rsidRPr="00FA5A6D" w:rsidTr="00CE59CA">
        <w:trPr>
          <w:trHeight w:val="375"/>
        </w:trPr>
        <w:tc>
          <w:tcPr>
            <w:tcW w:w="582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9C02A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[30202]</w:t>
            </w:r>
            <w:r w:rsidR="003D74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</w:t>
            </w: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印刷费</w:t>
            </w: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F5827" w:rsidRPr="00FA5A6D" w:rsidTr="00CE59CA">
        <w:trPr>
          <w:trHeight w:val="375"/>
        </w:trPr>
        <w:tc>
          <w:tcPr>
            <w:tcW w:w="582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05319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[30207]</w:t>
            </w:r>
            <w:r w:rsidR="003D74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</w:t>
            </w: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</w:t>
            </w:r>
            <w:r w:rsidR="000531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寄</w:t>
            </w: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费</w:t>
            </w: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F5827" w:rsidRPr="00FA5A6D" w:rsidTr="00CE59CA">
        <w:trPr>
          <w:trHeight w:val="375"/>
        </w:trPr>
        <w:tc>
          <w:tcPr>
            <w:tcW w:w="582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9C02A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[30211]</w:t>
            </w:r>
            <w:r w:rsidR="003D74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</w:t>
            </w: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F5827" w:rsidRPr="00FA5A6D" w:rsidTr="00CE59CA">
        <w:trPr>
          <w:trHeight w:val="375"/>
        </w:trPr>
        <w:tc>
          <w:tcPr>
            <w:tcW w:w="582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9C02A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[30213]</w:t>
            </w:r>
            <w:r w:rsidR="003D74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</w:t>
            </w: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维修(护)费</w:t>
            </w: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F5827" w:rsidRPr="00FA5A6D" w:rsidTr="00CE59CA">
        <w:trPr>
          <w:trHeight w:val="375"/>
        </w:trPr>
        <w:tc>
          <w:tcPr>
            <w:tcW w:w="582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9C02A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[30215]</w:t>
            </w:r>
            <w:r w:rsidR="003D74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</w:t>
            </w: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F5827" w:rsidRPr="00FA5A6D" w:rsidTr="00CE59CA">
        <w:trPr>
          <w:trHeight w:val="375"/>
        </w:trPr>
        <w:tc>
          <w:tcPr>
            <w:tcW w:w="582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9C02A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[30216]</w:t>
            </w:r>
            <w:r w:rsidR="003D74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</w:t>
            </w: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培训费</w:t>
            </w: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F5827" w:rsidRPr="00FA5A6D" w:rsidTr="00CE59CA">
        <w:trPr>
          <w:trHeight w:val="375"/>
        </w:trPr>
        <w:tc>
          <w:tcPr>
            <w:tcW w:w="582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9C02A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[30218]</w:t>
            </w:r>
            <w:r w:rsidR="003D74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</w:t>
            </w: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专用材料费</w:t>
            </w: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F5827" w:rsidRPr="00FA5A6D" w:rsidTr="00CE59CA">
        <w:trPr>
          <w:trHeight w:val="375"/>
        </w:trPr>
        <w:tc>
          <w:tcPr>
            <w:tcW w:w="582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9C02A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[30227]</w:t>
            </w:r>
            <w:r w:rsidR="003D74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</w:t>
            </w: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委托业务费</w:t>
            </w: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F5827" w:rsidRPr="00FA5A6D" w:rsidTr="00CE59CA">
        <w:trPr>
          <w:trHeight w:val="375"/>
        </w:trPr>
        <w:tc>
          <w:tcPr>
            <w:tcW w:w="582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3D74D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[30239其他交通费用</w:t>
            </w: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F5827" w:rsidRPr="00FA5A6D" w:rsidTr="00CE59CA">
        <w:trPr>
          <w:trHeight w:val="375"/>
        </w:trPr>
        <w:tc>
          <w:tcPr>
            <w:tcW w:w="582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3D74D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[30299]其他</w:t>
            </w:r>
            <w:r w:rsidR="003D74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</w:t>
            </w: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商品和服务支出</w:t>
            </w: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F5827" w:rsidRPr="00FA5A6D" w:rsidTr="00CE59CA">
        <w:trPr>
          <w:trHeight w:val="375"/>
        </w:trPr>
        <w:tc>
          <w:tcPr>
            <w:tcW w:w="582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9C02A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[31002]</w:t>
            </w:r>
            <w:r w:rsidR="003D74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</w:t>
            </w: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办公设备购置</w:t>
            </w: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F5827" w:rsidRPr="00FA5A6D" w:rsidTr="00CE59CA">
        <w:trPr>
          <w:trHeight w:val="375"/>
        </w:trPr>
        <w:tc>
          <w:tcPr>
            <w:tcW w:w="582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3D74D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[31003]</w:t>
            </w:r>
            <w:r w:rsidR="003D74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</w:t>
            </w: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专用设备购置</w:t>
            </w: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F5827" w:rsidRPr="00FA5A6D" w:rsidTr="00CE59CA">
        <w:trPr>
          <w:trHeight w:val="375"/>
        </w:trPr>
        <w:tc>
          <w:tcPr>
            <w:tcW w:w="582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9C02A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[31099]其他</w:t>
            </w:r>
            <w:r w:rsidR="003D74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</w:t>
            </w:r>
            <w:r w:rsidRPr="00FA5A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资本性支出</w:t>
            </w: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F5827" w:rsidRPr="00FA5A6D" w:rsidTr="00CE59CA">
        <w:trPr>
          <w:trHeight w:val="375"/>
        </w:trPr>
        <w:tc>
          <w:tcPr>
            <w:tcW w:w="582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9C02A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F5827" w:rsidRPr="00FA5A6D" w:rsidTr="00CE59CA">
        <w:trPr>
          <w:trHeight w:val="375"/>
        </w:trPr>
        <w:tc>
          <w:tcPr>
            <w:tcW w:w="582" w:type="dxa"/>
            <w:vAlign w:val="center"/>
          </w:tcPr>
          <w:p w:rsidR="002F5827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F5827" w:rsidRPr="00FA5A6D" w:rsidRDefault="002F5827" w:rsidP="009C02A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F5827" w:rsidRPr="00FA5A6D" w:rsidTr="00CE59CA">
        <w:trPr>
          <w:trHeight w:val="375"/>
        </w:trPr>
        <w:tc>
          <w:tcPr>
            <w:tcW w:w="4693" w:type="dxa"/>
            <w:gridSpan w:val="2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A5A6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        计</w:t>
            </w:r>
          </w:p>
        </w:tc>
        <w:tc>
          <w:tcPr>
            <w:tcW w:w="1276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2F5827" w:rsidRPr="00FA5A6D" w:rsidRDefault="002F5827" w:rsidP="009C02A1">
            <w:pPr>
              <w:widowControl/>
              <w:spacing w:line="360" w:lineRule="auto"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</w:tbl>
    <w:p w:rsidR="00FE47DE" w:rsidRPr="001B488A" w:rsidRDefault="00FE47DE" w:rsidP="00FE47DE">
      <w:pPr>
        <w:spacing w:line="360" w:lineRule="auto"/>
        <w:rPr>
          <w:b/>
          <w:sz w:val="28"/>
          <w:szCs w:val="28"/>
        </w:rPr>
      </w:pPr>
      <w:r w:rsidRPr="001B488A">
        <w:rPr>
          <w:rFonts w:hint="eastAsia"/>
          <w:b/>
          <w:sz w:val="28"/>
          <w:szCs w:val="28"/>
        </w:rPr>
        <w:lastRenderedPageBreak/>
        <w:t>五、保障措施</w:t>
      </w:r>
    </w:p>
    <w:p w:rsidR="000B4721" w:rsidRDefault="000B4721" w:rsidP="00FE47DE">
      <w:pPr>
        <w:spacing w:line="360" w:lineRule="auto"/>
        <w:rPr>
          <w:sz w:val="28"/>
          <w:szCs w:val="28"/>
        </w:rPr>
      </w:pPr>
    </w:p>
    <w:p w:rsidR="005812F8" w:rsidRDefault="00FE47DE" w:rsidP="00C83C50">
      <w:pPr>
        <w:spacing w:line="360" w:lineRule="auto"/>
        <w:rPr>
          <w:sz w:val="28"/>
          <w:szCs w:val="28"/>
        </w:rPr>
      </w:pPr>
      <w:r w:rsidRPr="001B488A">
        <w:rPr>
          <w:rFonts w:hint="eastAsia"/>
          <w:b/>
          <w:sz w:val="28"/>
          <w:szCs w:val="28"/>
        </w:rPr>
        <w:t>六、其</w:t>
      </w:r>
      <w:r w:rsidR="00667BC7" w:rsidRPr="001B488A">
        <w:rPr>
          <w:rFonts w:hint="eastAsia"/>
          <w:b/>
          <w:sz w:val="28"/>
          <w:szCs w:val="28"/>
        </w:rPr>
        <w:t>他</w:t>
      </w:r>
      <w:r w:rsidR="00C83C50">
        <w:rPr>
          <w:rFonts w:hint="eastAsia"/>
          <w:sz w:val="28"/>
          <w:szCs w:val="28"/>
        </w:rPr>
        <w:t>（附上必要的附件，如培养方案、合作协议等等，</w:t>
      </w:r>
      <w:r w:rsidR="00C83C50" w:rsidRPr="00C83C50">
        <w:rPr>
          <w:rFonts w:hint="eastAsia"/>
          <w:sz w:val="28"/>
          <w:szCs w:val="28"/>
        </w:rPr>
        <w:t>本科教学团队须附团队</w:t>
      </w:r>
      <w:r w:rsidR="00C83C50" w:rsidRPr="00C83C50">
        <w:rPr>
          <w:rFonts w:hint="eastAsia"/>
          <w:sz w:val="28"/>
          <w:szCs w:val="28"/>
        </w:rPr>
        <w:t>4</w:t>
      </w:r>
      <w:r w:rsidR="00C83C50" w:rsidRPr="00C83C50">
        <w:rPr>
          <w:rFonts w:hint="eastAsia"/>
          <w:sz w:val="28"/>
          <w:szCs w:val="28"/>
        </w:rPr>
        <w:t>年总体建设计划</w:t>
      </w:r>
      <w:r w:rsidRPr="00FE47DE">
        <w:rPr>
          <w:rFonts w:hint="eastAsia"/>
          <w:sz w:val="28"/>
          <w:szCs w:val="28"/>
        </w:rPr>
        <w:t>）</w:t>
      </w:r>
    </w:p>
    <w:p w:rsidR="00C83C50" w:rsidRDefault="00C83C50" w:rsidP="00C83C50">
      <w:pPr>
        <w:spacing w:line="360" w:lineRule="auto"/>
        <w:rPr>
          <w:sz w:val="28"/>
          <w:szCs w:val="28"/>
        </w:rPr>
      </w:pPr>
    </w:p>
    <w:p w:rsidR="00C83C50" w:rsidRPr="00FE47DE" w:rsidRDefault="00C83C50" w:rsidP="00C83C50">
      <w:pPr>
        <w:spacing w:line="360" w:lineRule="auto"/>
      </w:pPr>
    </w:p>
    <w:sectPr w:rsidR="00C83C50" w:rsidRPr="00FE47DE" w:rsidSect="001F5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7AC" w:rsidRDefault="00A867AC" w:rsidP="00B14327">
      <w:r>
        <w:separator/>
      </w:r>
    </w:p>
  </w:endnote>
  <w:endnote w:type="continuationSeparator" w:id="1">
    <w:p w:rsidR="00A867AC" w:rsidRDefault="00A867AC" w:rsidP="00B14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7AC" w:rsidRDefault="00A867AC" w:rsidP="00B14327">
      <w:r>
        <w:separator/>
      </w:r>
    </w:p>
  </w:footnote>
  <w:footnote w:type="continuationSeparator" w:id="1">
    <w:p w:rsidR="00A867AC" w:rsidRDefault="00A867AC" w:rsidP="00B143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C77"/>
    <w:rsid w:val="00031CA2"/>
    <w:rsid w:val="0005319A"/>
    <w:rsid w:val="000B4721"/>
    <w:rsid w:val="000C055E"/>
    <w:rsid w:val="0012734F"/>
    <w:rsid w:val="001B488A"/>
    <w:rsid w:val="001D6B4C"/>
    <w:rsid w:val="001F5CCA"/>
    <w:rsid w:val="00267AFB"/>
    <w:rsid w:val="002C593D"/>
    <w:rsid w:val="002E3C01"/>
    <w:rsid w:val="002F5827"/>
    <w:rsid w:val="00373DCA"/>
    <w:rsid w:val="00376C41"/>
    <w:rsid w:val="003D74D5"/>
    <w:rsid w:val="00455B8A"/>
    <w:rsid w:val="004A34DF"/>
    <w:rsid w:val="004B7911"/>
    <w:rsid w:val="0052246A"/>
    <w:rsid w:val="005812F8"/>
    <w:rsid w:val="005D30E5"/>
    <w:rsid w:val="0060369E"/>
    <w:rsid w:val="006516A3"/>
    <w:rsid w:val="0065304F"/>
    <w:rsid w:val="00667BC7"/>
    <w:rsid w:val="00742E52"/>
    <w:rsid w:val="007D75B1"/>
    <w:rsid w:val="007F486F"/>
    <w:rsid w:val="008156AA"/>
    <w:rsid w:val="008A1A5E"/>
    <w:rsid w:val="008A2FF0"/>
    <w:rsid w:val="008A424B"/>
    <w:rsid w:val="009720B2"/>
    <w:rsid w:val="009969A3"/>
    <w:rsid w:val="009B5B46"/>
    <w:rsid w:val="009D6F2C"/>
    <w:rsid w:val="00A31B3A"/>
    <w:rsid w:val="00A46BA8"/>
    <w:rsid w:val="00A612CF"/>
    <w:rsid w:val="00A867AC"/>
    <w:rsid w:val="00AF0E36"/>
    <w:rsid w:val="00B14327"/>
    <w:rsid w:val="00B55C77"/>
    <w:rsid w:val="00BC333D"/>
    <w:rsid w:val="00C27DB3"/>
    <w:rsid w:val="00C83C50"/>
    <w:rsid w:val="00CE59CA"/>
    <w:rsid w:val="00D7039C"/>
    <w:rsid w:val="00DE5FCF"/>
    <w:rsid w:val="00DF69B7"/>
    <w:rsid w:val="00E106A9"/>
    <w:rsid w:val="00E15AE4"/>
    <w:rsid w:val="00E51E07"/>
    <w:rsid w:val="00E90EBD"/>
    <w:rsid w:val="00EA23D1"/>
    <w:rsid w:val="00EC25B2"/>
    <w:rsid w:val="00ED6892"/>
    <w:rsid w:val="00F533C8"/>
    <w:rsid w:val="00F62A60"/>
    <w:rsid w:val="00F70D27"/>
    <w:rsid w:val="00F95DCF"/>
    <w:rsid w:val="00FA45D3"/>
    <w:rsid w:val="00FE1867"/>
    <w:rsid w:val="00FE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36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369E"/>
    <w:rPr>
      <w:sz w:val="18"/>
      <w:szCs w:val="18"/>
    </w:rPr>
  </w:style>
  <w:style w:type="table" w:styleId="a4">
    <w:name w:val="Table Grid"/>
    <w:basedOn w:val="a1"/>
    <w:uiPriority w:val="59"/>
    <w:rsid w:val="00E15A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B14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1432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14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143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joker</cp:lastModifiedBy>
  <cp:revision>40</cp:revision>
  <dcterms:created xsi:type="dcterms:W3CDTF">2016-01-21T01:46:00Z</dcterms:created>
  <dcterms:modified xsi:type="dcterms:W3CDTF">2017-01-04T09:17:00Z</dcterms:modified>
</cp:coreProperties>
</file>