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15730">
      <w:pPr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附件</w:t>
      </w:r>
      <w:r>
        <w:rPr>
          <w:rFonts w:hint="eastAsia" w:ascii="Times New Roman" w:hAnsi="Times New Roman" w:eastAsia="仿宋_GB2312"/>
          <w:sz w:val="28"/>
          <w:lang w:val="en-US" w:eastAsia="zh-CN"/>
        </w:rPr>
        <w:t>4</w:t>
      </w:r>
      <w:r>
        <w:rPr>
          <w:rFonts w:hint="eastAsia" w:ascii="Times New Roman" w:hAnsi="Times New Roman" w:eastAsia="仿宋_GB2312"/>
          <w:sz w:val="28"/>
        </w:rPr>
        <w:t>：</w:t>
      </w:r>
    </w:p>
    <w:p w14:paraId="4B194B99">
      <w:pPr>
        <w:jc w:val="center"/>
        <w:rPr>
          <w:rFonts w:hint="eastAsia" w:ascii="Times New Roman" w:hAnsi="Times New Roman" w:eastAsia="华文中宋" w:cs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28"/>
          <w:szCs w:val="28"/>
        </w:rPr>
        <w:t>华南理工大学20</w:t>
      </w:r>
      <w:r>
        <w:rPr>
          <w:rFonts w:ascii="Times New Roman" w:hAnsi="Times New Roman" w:eastAsia="华文中宋"/>
          <w:b/>
          <w:sz w:val="28"/>
          <w:szCs w:val="28"/>
        </w:rPr>
        <w:t>25</w:t>
      </w:r>
      <w:r>
        <w:rPr>
          <w:rFonts w:hint="eastAsia" w:ascii="Times New Roman" w:hAnsi="Times New Roman" w:eastAsia="华文中宋"/>
          <w:b/>
          <w:sz w:val="28"/>
          <w:szCs w:val="28"/>
        </w:rPr>
        <w:t>年</w:t>
      </w:r>
      <w:r>
        <w:rPr>
          <w:rFonts w:hint="eastAsia" w:ascii="Times New Roman" w:hAnsi="Times New Roman" w:eastAsia="华文中宋"/>
          <w:b/>
          <w:sz w:val="28"/>
          <w:szCs w:val="28"/>
          <w:lang w:val="en-US" w:eastAsia="zh-CN"/>
        </w:rPr>
        <w:t>心理文化节</w:t>
      </w:r>
      <w:r>
        <w:rPr>
          <w:rFonts w:hint="eastAsia" w:ascii="Times New Roman" w:hAnsi="Times New Roman" w:eastAsia="华文中宋"/>
          <w:b/>
          <w:sz w:val="28"/>
          <w:szCs w:val="28"/>
        </w:rPr>
        <w:t>游园会</w:t>
      </w:r>
      <w:r>
        <w:rPr>
          <w:rFonts w:hint="eastAsia" w:ascii="Times New Roman" w:hAnsi="Times New Roman" w:eastAsia="华文中宋" w:cs="宋体"/>
          <w:b/>
          <w:sz w:val="28"/>
          <w:szCs w:val="28"/>
        </w:rPr>
        <w:t>摊位申报表</w:t>
      </w:r>
      <w:r>
        <w:rPr>
          <w:rFonts w:hint="eastAsia" w:ascii="Times New Roman" w:hAnsi="Times New Roman" w:eastAsia="华文中宋" w:cs="宋体"/>
          <w:b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华文中宋" w:cs="宋体"/>
          <w:b/>
          <w:sz w:val="28"/>
          <w:szCs w:val="28"/>
          <w:lang w:val="en-US" w:eastAsia="zh-CN"/>
        </w:rPr>
        <w:t>大学城校区</w:t>
      </w:r>
      <w:r>
        <w:rPr>
          <w:rFonts w:hint="eastAsia" w:ascii="Times New Roman" w:hAnsi="Times New Roman" w:eastAsia="华文中宋" w:cs="宋体"/>
          <w:b/>
          <w:sz w:val="28"/>
          <w:szCs w:val="28"/>
          <w:lang w:eastAsia="zh-CN"/>
        </w:rPr>
        <w:t>）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842"/>
        <w:gridCol w:w="1074"/>
        <w:gridCol w:w="1060"/>
        <w:gridCol w:w="925"/>
        <w:gridCol w:w="564"/>
        <w:gridCol w:w="2302"/>
      </w:tblGrid>
      <w:tr w14:paraId="028F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413" w:type="dxa"/>
            <w:vAlign w:val="center"/>
          </w:tcPr>
          <w:p w14:paraId="0A7F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院（系）名称</w:t>
            </w:r>
          </w:p>
        </w:tc>
        <w:tc>
          <w:tcPr>
            <w:tcW w:w="6767" w:type="dxa"/>
            <w:gridSpan w:val="6"/>
            <w:vAlign w:val="center"/>
          </w:tcPr>
          <w:p w14:paraId="6D2DF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6AA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3" w:type="dxa"/>
            <w:vAlign w:val="center"/>
          </w:tcPr>
          <w:p w14:paraId="0CD1E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摊位名称</w:t>
            </w:r>
          </w:p>
        </w:tc>
        <w:tc>
          <w:tcPr>
            <w:tcW w:w="6767" w:type="dxa"/>
            <w:gridSpan w:val="6"/>
            <w:vAlign w:val="center"/>
          </w:tcPr>
          <w:p w14:paraId="27BFF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57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2413" w:type="dxa"/>
            <w:vAlign w:val="center"/>
          </w:tcPr>
          <w:p w14:paraId="02DFD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面向范围</w:t>
            </w:r>
          </w:p>
        </w:tc>
        <w:tc>
          <w:tcPr>
            <w:tcW w:w="1916" w:type="dxa"/>
            <w:gridSpan w:val="2"/>
            <w:vAlign w:val="center"/>
          </w:tcPr>
          <w:p w14:paraId="52828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B66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申报类别</w:t>
            </w:r>
          </w:p>
        </w:tc>
        <w:tc>
          <w:tcPr>
            <w:tcW w:w="2866" w:type="dxa"/>
            <w:gridSpan w:val="2"/>
            <w:vAlign w:val="center"/>
          </w:tcPr>
          <w:p w14:paraId="1F2F1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心灵加油站</w:t>
            </w:r>
          </w:p>
          <w:p w14:paraId="37B6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心灵解压站</w:t>
            </w:r>
          </w:p>
          <w:p w14:paraId="3CE76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心灵花园站</w:t>
            </w:r>
          </w:p>
          <w:p w14:paraId="56A0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心灵乐园站</w:t>
            </w:r>
          </w:p>
        </w:tc>
      </w:tr>
      <w:tr w14:paraId="79E4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413" w:type="dxa"/>
            <w:vAlign w:val="center"/>
          </w:tcPr>
          <w:p w14:paraId="230EE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活动责任人（老师）及联系方式（微信号及电话）</w:t>
            </w:r>
          </w:p>
        </w:tc>
        <w:tc>
          <w:tcPr>
            <w:tcW w:w="6767" w:type="dxa"/>
            <w:gridSpan w:val="6"/>
            <w:vAlign w:val="center"/>
          </w:tcPr>
          <w:p w14:paraId="5ED70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70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413" w:type="dxa"/>
            <w:vAlign w:val="center"/>
          </w:tcPr>
          <w:p w14:paraId="778E3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活动总负责人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（学生）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及联系方式（微信号及电话）</w:t>
            </w:r>
          </w:p>
        </w:tc>
        <w:tc>
          <w:tcPr>
            <w:tcW w:w="6767" w:type="dxa"/>
            <w:gridSpan w:val="6"/>
            <w:vAlign w:val="center"/>
          </w:tcPr>
          <w:p w14:paraId="14AB3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9FF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413" w:type="dxa"/>
            <w:vAlign w:val="center"/>
          </w:tcPr>
          <w:p w14:paraId="7D638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活动介绍</w:t>
            </w:r>
          </w:p>
          <w:p w14:paraId="4371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（可另附纸）</w:t>
            </w:r>
          </w:p>
        </w:tc>
        <w:tc>
          <w:tcPr>
            <w:tcW w:w="6767" w:type="dxa"/>
            <w:gridSpan w:val="6"/>
            <w:vAlign w:val="center"/>
          </w:tcPr>
          <w:p w14:paraId="196D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（包括活动主题、组织机构、活动内容及形式、保障措施等）</w:t>
            </w:r>
          </w:p>
          <w:p w14:paraId="6FA60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FDD3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6159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C81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A359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4C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13" w:type="dxa"/>
            <w:vMerge w:val="restart"/>
            <w:vAlign w:val="center"/>
          </w:tcPr>
          <w:p w14:paraId="78FA4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经费预算</w:t>
            </w:r>
          </w:p>
          <w:p w14:paraId="268DF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（表格可延伸）</w:t>
            </w:r>
          </w:p>
        </w:tc>
        <w:tc>
          <w:tcPr>
            <w:tcW w:w="842" w:type="dxa"/>
            <w:vAlign w:val="center"/>
          </w:tcPr>
          <w:p w14:paraId="3593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134" w:type="dxa"/>
            <w:gridSpan w:val="2"/>
            <w:vAlign w:val="center"/>
          </w:tcPr>
          <w:p w14:paraId="59574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  <w:tc>
          <w:tcPr>
            <w:tcW w:w="1489" w:type="dxa"/>
            <w:gridSpan w:val="2"/>
            <w:vAlign w:val="center"/>
          </w:tcPr>
          <w:p w14:paraId="58DB5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经费（元）</w:t>
            </w:r>
          </w:p>
        </w:tc>
        <w:tc>
          <w:tcPr>
            <w:tcW w:w="2302" w:type="dxa"/>
            <w:vAlign w:val="center"/>
          </w:tcPr>
          <w:p w14:paraId="3A4C1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备注（用途说明）</w:t>
            </w:r>
          </w:p>
        </w:tc>
      </w:tr>
      <w:tr w14:paraId="501A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413" w:type="dxa"/>
            <w:vMerge w:val="continue"/>
            <w:vAlign w:val="center"/>
          </w:tcPr>
          <w:p w14:paraId="2BE3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14:paraId="559A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134" w:type="dxa"/>
            <w:gridSpan w:val="2"/>
            <w:vAlign w:val="center"/>
          </w:tcPr>
          <w:p w14:paraId="727C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067F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14:paraId="7EF98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A94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13" w:type="dxa"/>
            <w:vMerge w:val="continue"/>
            <w:vAlign w:val="center"/>
          </w:tcPr>
          <w:p w14:paraId="2CDC7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14:paraId="50AD8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134" w:type="dxa"/>
            <w:gridSpan w:val="2"/>
            <w:vAlign w:val="center"/>
          </w:tcPr>
          <w:p w14:paraId="11B3B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5ABC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14:paraId="7AE6E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CC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3" w:type="dxa"/>
            <w:vMerge w:val="continue"/>
            <w:vAlign w:val="center"/>
          </w:tcPr>
          <w:p w14:paraId="566B1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14:paraId="2DF03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134" w:type="dxa"/>
            <w:gridSpan w:val="2"/>
            <w:vAlign w:val="center"/>
          </w:tcPr>
          <w:p w14:paraId="02917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6E97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14:paraId="5B4FD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FB7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3" w:type="dxa"/>
            <w:vMerge w:val="continue"/>
            <w:vAlign w:val="center"/>
          </w:tcPr>
          <w:p w14:paraId="6D42E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67" w:type="dxa"/>
            <w:gridSpan w:val="6"/>
            <w:vAlign w:val="center"/>
          </w:tcPr>
          <w:p w14:paraId="2AE49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总计：       （元）</w:t>
            </w:r>
          </w:p>
        </w:tc>
      </w:tr>
      <w:tr w14:paraId="53AD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413" w:type="dxa"/>
            <w:vAlign w:val="center"/>
          </w:tcPr>
          <w:p w14:paraId="1BC48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备注（包括特殊场地要求）</w:t>
            </w:r>
          </w:p>
        </w:tc>
        <w:tc>
          <w:tcPr>
            <w:tcW w:w="6767" w:type="dxa"/>
            <w:gridSpan w:val="6"/>
            <w:vAlign w:val="center"/>
          </w:tcPr>
          <w:p w14:paraId="472D1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92AA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293B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78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356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AE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413" w:type="dxa"/>
            <w:vAlign w:val="center"/>
          </w:tcPr>
          <w:p w14:paraId="3DF1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（系）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</w:t>
            </w:r>
          </w:p>
        </w:tc>
        <w:tc>
          <w:tcPr>
            <w:tcW w:w="6767" w:type="dxa"/>
            <w:gridSpan w:val="6"/>
            <w:vAlign w:val="center"/>
          </w:tcPr>
          <w:p w14:paraId="74579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498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B88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B1A7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1A4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63D9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387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D4F5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签名：             日期：</w:t>
            </w:r>
          </w:p>
          <w:p w14:paraId="0A40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C72CAE">
      <w:pPr>
        <w:rPr>
          <w:rStyle w:val="6"/>
          <w:rFonts w:hint="eastAsia" w:ascii="Times New Roman" w:hAnsi="Times New Roman" w:cs="宋体" w:eastAsiaTheme="minorEastAsia"/>
          <w:color w:val="2F2B20"/>
          <w:szCs w:val="24"/>
          <w:lang w:eastAsia="zh-Hans"/>
        </w:rPr>
      </w:pPr>
      <w:r>
        <w:rPr>
          <w:rStyle w:val="6"/>
          <w:rFonts w:hint="eastAsia" w:ascii="Times New Roman" w:hAnsi="Times New Roman" w:cs="宋体" w:eastAsiaTheme="minorEastAsia"/>
          <w:color w:val="2F2B20"/>
          <w:szCs w:val="24"/>
          <w:lang w:eastAsia="zh-Hans"/>
        </w:rPr>
        <w:t>注：请申请摊位的组织于5月</w:t>
      </w:r>
      <w:r>
        <w:rPr>
          <w:rStyle w:val="6"/>
          <w:rFonts w:hint="eastAsia" w:ascii="Times New Roman" w:hAnsi="Times New Roman" w:cs="宋体" w:eastAsiaTheme="minorEastAsia"/>
          <w:color w:val="2F2B20"/>
          <w:szCs w:val="24"/>
          <w:lang w:val="en-US" w:eastAsia="zh-CN"/>
        </w:rPr>
        <w:t>6</w:t>
      </w:r>
      <w:r>
        <w:rPr>
          <w:rStyle w:val="6"/>
          <w:rFonts w:hint="eastAsia" w:ascii="Times New Roman" w:hAnsi="Times New Roman" w:cs="宋体" w:eastAsiaTheme="minorEastAsia"/>
          <w:color w:val="2F2B20"/>
          <w:szCs w:val="24"/>
          <w:lang w:eastAsia="zh-Hans"/>
        </w:rPr>
        <w:t>日前将签字盖章后的扫描件申报表</w:t>
      </w:r>
      <w:r>
        <w:rPr>
          <w:rStyle w:val="6"/>
          <w:rFonts w:hint="eastAsia" w:ascii="Times New Roman" w:hAnsi="Times New Roman" w:cs="宋体" w:eastAsiaTheme="minorEastAsia"/>
          <w:color w:val="2F2B20"/>
          <w:szCs w:val="24"/>
          <w:lang w:val="en-US" w:eastAsia="zh-CN"/>
        </w:rPr>
        <w:t>及电子原版</w:t>
      </w:r>
      <w:r>
        <w:rPr>
          <w:rStyle w:val="6"/>
          <w:rFonts w:hint="eastAsia" w:ascii="Times New Roman" w:hAnsi="Times New Roman" w:cs="宋体" w:eastAsiaTheme="minorEastAsia"/>
          <w:color w:val="2F2B20"/>
          <w:szCs w:val="24"/>
          <w:lang w:eastAsia="zh-Hans"/>
        </w:rPr>
        <w:t xml:space="preserve">发送至 </w:t>
      </w:r>
      <w:r>
        <w:rPr>
          <w:rStyle w:val="6"/>
          <w:rFonts w:hint="eastAsia" w:ascii="Times New Roman" w:hAnsi="Times New Roman" w:cs="宋体" w:eastAsiaTheme="minorEastAsia"/>
          <w:color w:val="2F2B20"/>
          <w:szCs w:val="24"/>
          <w:lang w:eastAsia="zh-CN"/>
        </w:rPr>
        <w:fldChar w:fldCharType="begin"/>
      </w:r>
      <w:r>
        <w:rPr>
          <w:rStyle w:val="6"/>
          <w:rFonts w:hint="eastAsia" w:ascii="Times New Roman" w:hAnsi="Times New Roman" w:cs="宋体" w:eastAsiaTheme="minorEastAsia"/>
          <w:color w:val="2F2B20"/>
          <w:szCs w:val="24"/>
          <w:lang w:eastAsia="zh-CN"/>
        </w:rPr>
        <w:instrText xml:space="preserve"> HYPERLINK "mailto:j59074187@163.com。" </w:instrText>
      </w:r>
      <w:r>
        <w:rPr>
          <w:rStyle w:val="6"/>
          <w:rFonts w:hint="eastAsia" w:ascii="Times New Roman" w:hAnsi="Times New Roman" w:cs="宋体" w:eastAsiaTheme="minorEastAsia"/>
          <w:color w:val="2F2B20"/>
          <w:szCs w:val="24"/>
          <w:lang w:eastAsia="zh-CN"/>
        </w:rPr>
        <w:fldChar w:fldCharType="separate"/>
      </w:r>
      <w:r>
        <w:rPr>
          <w:rStyle w:val="8"/>
          <w:rFonts w:hint="eastAsia" w:ascii="Times New Roman" w:hAnsi="Times New Roman" w:cs="宋体" w:eastAsiaTheme="minorEastAsia"/>
          <w:b/>
          <w:szCs w:val="24"/>
          <w:lang w:eastAsia="zh-CN"/>
        </w:rPr>
        <w:t>j59074187@163.com。</w:t>
      </w:r>
      <w:r>
        <w:rPr>
          <w:rStyle w:val="6"/>
          <w:rFonts w:hint="eastAsia" w:ascii="Times New Roman" w:hAnsi="Times New Roman" w:cs="宋体" w:eastAsiaTheme="minorEastAsia"/>
          <w:color w:val="2F2B20"/>
          <w:szCs w:val="24"/>
          <w:lang w:eastAsia="zh-CN"/>
        </w:rPr>
        <w:fldChar w:fldCharType="end"/>
      </w:r>
      <w:r>
        <w:rPr>
          <w:rStyle w:val="6"/>
          <w:rFonts w:hint="eastAsia" w:ascii="Times New Roman" w:hAnsi="Times New Roman" w:cs="宋体" w:eastAsiaTheme="minorEastAsia"/>
          <w:color w:val="2F2B20"/>
          <w:szCs w:val="24"/>
          <w:lang w:val="en-US" w:eastAsia="zh-CN"/>
        </w:rPr>
        <w:t>邮件命名为：五山校区—XX学院（系）—申请表。</w:t>
      </w:r>
      <w:r>
        <w:rPr>
          <w:rStyle w:val="6"/>
          <w:rFonts w:hint="eastAsia" w:ascii="Times New Roman" w:hAnsi="Times New Roman" w:cs="宋体" w:eastAsiaTheme="minorEastAsia"/>
          <w:color w:val="2F2B20"/>
          <w:szCs w:val="24"/>
          <w:lang w:eastAsia="zh-CN"/>
        </w:rPr>
        <w:t>届时会根据各学院活动设置情况协调申报重复的活动。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6319B45-5638-4E12-9E9C-9AB6D27F55E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2B09E1B-69EB-488B-BD67-6C901E1C47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6DE1AAD-FE88-4682-B9E0-74543AE6A54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CC4958A-08C2-4FCA-A306-1BD6B845D7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M2YxYzZmYjIyOTgyMjUxNWEyYWI2NDllZWY1ODAifQ=="/>
  </w:docVars>
  <w:rsids>
    <w:rsidRoot w:val="008956AF"/>
    <w:rsid w:val="00017F98"/>
    <w:rsid w:val="00227AD2"/>
    <w:rsid w:val="003D3CF7"/>
    <w:rsid w:val="00570B4C"/>
    <w:rsid w:val="008956AF"/>
    <w:rsid w:val="008B58C5"/>
    <w:rsid w:val="00907872"/>
    <w:rsid w:val="00974D61"/>
    <w:rsid w:val="00A429F8"/>
    <w:rsid w:val="00D01986"/>
    <w:rsid w:val="00E6617B"/>
    <w:rsid w:val="084A63C1"/>
    <w:rsid w:val="11302501"/>
    <w:rsid w:val="1B8D3CBF"/>
    <w:rsid w:val="21150CB8"/>
    <w:rsid w:val="23082C8D"/>
    <w:rsid w:val="276A16D2"/>
    <w:rsid w:val="29AB15CC"/>
    <w:rsid w:val="30A468F2"/>
    <w:rsid w:val="34351CB9"/>
    <w:rsid w:val="3A8A77C7"/>
    <w:rsid w:val="403705D1"/>
    <w:rsid w:val="4D4D1047"/>
    <w:rsid w:val="5FCF6FCE"/>
    <w:rsid w:val="603F3C34"/>
    <w:rsid w:val="65F8762B"/>
    <w:rsid w:val="75756EAC"/>
    <w:rsid w:val="796C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autoRedefine/>
    <w:qFormat/>
    <w:uiPriority w:val="99"/>
    <w:rPr>
      <w:color w:val="0000FF"/>
      <w:u w:val="single"/>
    </w:rPr>
  </w:style>
  <w:style w:type="character" w:customStyle="1" w:styleId="9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334</Characters>
  <Lines>2</Lines>
  <Paragraphs>1</Paragraphs>
  <TotalTime>0</TotalTime>
  <ScaleCrop>false</ScaleCrop>
  <LinksUpToDate>false</LinksUpToDate>
  <CharactersWithSpaces>373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2024-05-06T18:07:00Z</dcterms:created>
  <dc:creator>mcqwy _</dc:creator>
  <cp:lastModifiedBy>考拉小巫</cp:lastModifiedBy>
  <dcterms:modified xsi:type="dcterms:W3CDTF">2025-04-23T06:51:11Z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314E2F67DC9B42DDA21516E2C83CE523_13</vt:lpwstr>
  </property>
  <property fmtid="{D5CDD505-2E9C-101B-9397-08002B2CF9AE}" pid="4" name="KSOTemplateDocerSaveRecord">
    <vt:lpwstr>eyJoZGlkIjoiNTcyOTc2MjlkZTY3NTk1OTgyNDUwNjE3NmE2YjNkN2UiLCJ1c2VySWQiOiIyNzcwMTM2NjUifQ==</vt:lpwstr>
  </property>
</Properties>
</file>