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C8" w:rsidRPr="00911FFD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 w:rsidRPr="00911FFD">
        <w:rPr>
          <w:rFonts w:ascii="仿宋" w:eastAsia="仿宋" w:hAnsi="仿宋" w:cs="仿宋" w:hint="eastAsia"/>
          <w:sz w:val="28"/>
          <w:szCs w:val="28"/>
        </w:rPr>
        <w:t>附件</w:t>
      </w:r>
      <w:r w:rsidR="00131261" w:rsidRPr="00911FFD">
        <w:rPr>
          <w:rFonts w:ascii="仿宋" w:eastAsia="仿宋" w:hAnsi="仿宋" w:cs="仿宋" w:hint="eastAsia"/>
          <w:sz w:val="28"/>
          <w:szCs w:val="28"/>
        </w:rPr>
        <w:t>：观摩学生</w:t>
      </w:r>
      <w:r w:rsidRPr="00911FFD">
        <w:rPr>
          <w:rFonts w:ascii="仿宋" w:eastAsia="仿宋" w:hAnsi="仿宋" w:cs="仿宋" w:hint="eastAsia"/>
          <w:sz w:val="28"/>
          <w:szCs w:val="28"/>
        </w:rPr>
        <w:t>代表名额分配表</w:t>
      </w:r>
      <w:r w:rsidR="008E6F26" w:rsidRPr="00911FFD">
        <w:rPr>
          <w:rFonts w:ascii="仿宋" w:eastAsia="仿宋" w:hAnsi="仿宋" w:cs="仿宋" w:hint="eastAsia"/>
          <w:sz w:val="28"/>
          <w:szCs w:val="28"/>
        </w:rPr>
        <w:t>（3</w:t>
      </w:r>
      <w:r w:rsidR="00433F13">
        <w:rPr>
          <w:rFonts w:ascii="仿宋" w:eastAsia="仿宋" w:hAnsi="仿宋" w:cs="仿宋"/>
          <w:sz w:val="28"/>
          <w:szCs w:val="28"/>
        </w:rPr>
        <w:t>54</w:t>
      </w:r>
      <w:r w:rsidR="008E6F26" w:rsidRPr="00911FFD">
        <w:rPr>
          <w:rFonts w:ascii="仿宋" w:eastAsia="仿宋" w:hAnsi="仿宋" w:cs="仿宋" w:hint="eastAsia"/>
          <w:sz w:val="28"/>
          <w:szCs w:val="28"/>
        </w:rPr>
        <w:t>人）</w:t>
      </w: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3095"/>
        <w:gridCol w:w="661"/>
        <w:gridCol w:w="790"/>
        <w:gridCol w:w="3094"/>
        <w:gridCol w:w="661"/>
      </w:tblGrid>
      <w:tr w:rsidR="00911FFD" w:rsidRPr="00911FFD" w:rsidTr="000E2E22">
        <w:trPr>
          <w:trHeight w:val="34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911FF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11FF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911FF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11FF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名额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911FF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11FF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911FF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11FF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CC8" w:rsidRPr="00911FFD" w:rsidRDefault="00302CC8" w:rsidP="00302C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911FF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名额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机械与汽车工程学院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生物科学与工程学院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9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土木与交通学院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环境与能源学院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5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电子与信息学院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软件学院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15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材料科学与工程学院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工商管理学院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11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化学与化工学院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公共管理学院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3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轻工科学与工程学院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外国语学院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3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食品科学与工程学院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法学院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9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数学学院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新闻与传播学院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6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物理与光电学院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艺术学院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8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经济与金融学院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设计学院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13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旅游管理系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医学院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4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电子商务系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峻德书院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7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自动化科学与工程学院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proofErr w:type="gramStart"/>
            <w:r w:rsidRPr="00067D42">
              <w:rPr>
                <w:rFonts w:ascii="仿宋" w:eastAsia="仿宋" w:hAnsi="仿宋" w:hint="eastAsia"/>
                <w:sz w:val="22"/>
              </w:rPr>
              <w:t>铭诚书院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9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计算机科学与工程学院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百步</w:t>
            </w:r>
            <w:proofErr w:type="gramStart"/>
            <w:r w:rsidRPr="00067D42">
              <w:rPr>
                <w:rFonts w:ascii="仿宋" w:eastAsia="仿宋" w:hAnsi="仿宋" w:hint="eastAsia"/>
                <w:sz w:val="22"/>
              </w:rPr>
              <w:t>梯创新</w:t>
            </w:r>
            <w:proofErr w:type="gramEnd"/>
            <w:r w:rsidRPr="00067D42">
              <w:rPr>
                <w:rFonts w:ascii="仿宋" w:eastAsia="仿宋" w:hAnsi="仿宋" w:hint="eastAsia"/>
                <w:sz w:val="22"/>
              </w:rPr>
              <w:t>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36</w:t>
            </w:r>
          </w:p>
        </w:tc>
      </w:tr>
      <w:tr w:rsidR="00067D42" w:rsidRPr="00911FFD" w:rsidTr="000E2E22">
        <w:trPr>
          <w:trHeight w:val="3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left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电力学院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center"/>
              <w:rPr>
                <w:rFonts w:ascii="仿宋" w:eastAsia="仿宋" w:hAnsi="仿宋"/>
                <w:sz w:val="22"/>
              </w:rPr>
            </w:pPr>
            <w:r w:rsidRPr="00067D42">
              <w:rPr>
                <w:rFonts w:ascii="仿宋" w:eastAsia="仿宋" w:hAnsi="仿宋" w:hint="eastAsia"/>
                <w:sz w:val="22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7D42" w:rsidRPr="00067D42" w:rsidRDefault="00067D42" w:rsidP="00067D42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D42" w:rsidRPr="00067D42" w:rsidRDefault="00067D42" w:rsidP="00067D42">
            <w:pPr>
              <w:jc w:val="right"/>
              <w:rPr>
                <w:rFonts w:ascii="仿宋" w:eastAsia="仿宋" w:hAnsi="仿宋"/>
                <w:sz w:val="22"/>
              </w:rPr>
            </w:pPr>
          </w:p>
        </w:tc>
      </w:tr>
    </w:tbl>
    <w:p w:rsidR="00302CC8" w:rsidRPr="00911FFD" w:rsidRDefault="00302CC8" w:rsidP="00302CC8">
      <w:pPr>
        <w:ind w:right="280"/>
        <w:jc w:val="left"/>
        <w:rPr>
          <w:rFonts w:ascii="仿宋" w:eastAsia="仿宋" w:hAnsi="仿宋" w:cs="仿宋"/>
          <w:color w:val="FF0000"/>
          <w:sz w:val="28"/>
          <w:szCs w:val="28"/>
        </w:rPr>
      </w:pPr>
    </w:p>
    <w:p w:rsidR="00302CC8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</w:p>
    <w:p w:rsidR="00302CC8" w:rsidRDefault="00302CC8" w:rsidP="00302CC8">
      <w:pPr>
        <w:ind w:right="280"/>
        <w:jc w:val="left"/>
        <w:rPr>
          <w:rFonts w:ascii="仿宋" w:eastAsia="仿宋" w:hAnsi="仿宋" w:cs="仿宋"/>
          <w:sz w:val="28"/>
          <w:szCs w:val="28"/>
        </w:rPr>
      </w:pPr>
    </w:p>
    <w:p w:rsidR="00302CC8" w:rsidRDefault="00302CC8" w:rsidP="004C38D9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sectPr w:rsidR="0030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8"/>
    <w:rsid w:val="00054017"/>
    <w:rsid w:val="00067D42"/>
    <w:rsid w:val="00095FEB"/>
    <w:rsid w:val="000E2E22"/>
    <w:rsid w:val="001001F2"/>
    <w:rsid w:val="00131261"/>
    <w:rsid w:val="0018339D"/>
    <w:rsid w:val="00217850"/>
    <w:rsid w:val="00282E35"/>
    <w:rsid w:val="002A079A"/>
    <w:rsid w:val="002B5C9D"/>
    <w:rsid w:val="002F5313"/>
    <w:rsid w:val="00302CC8"/>
    <w:rsid w:val="00324681"/>
    <w:rsid w:val="003E2EC3"/>
    <w:rsid w:val="00433F13"/>
    <w:rsid w:val="004869EB"/>
    <w:rsid w:val="00494861"/>
    <w:rsid w:val="004A3CB7"/>
    <w:rsid w:val="004C38D9"/>
    <w:rsid w:val="00500B41"/>
    <w:rsid w:val="00550FD2"/>
    <w:rsid w:val="00552575"/>
    <w:rsid w:val="00655E3D"/>
    <w:rsid w:val="006768A8"/>
    <w:rsid w:val="0073089F"/>
    <w:rsid w:val="00740F94"/>
    <w:rsid w:val="007476B8"/>
    <w:rsid w:val="007C18C8"/>
    <w:rsid w:val="008956A5"/>
    <w:rsid w:val="008E6F26"/>
    <w:rsid w:val="00911FFD"/>
    <w:rsid w:val="0097216D"/>
    <w:rsid w:val="009B1038"/>
    <w:rsid w:val="009C1DCA"/>
    <w:rsid w:val="00A42663"/>
    <w:rsid w:val="00AB2F7F"/>
    <w:rsid w:val="00B307C5"/>
    <w:rsid w:val="00B33944"/>
    <w:rsid w:val="00B74455"/>
    <w:rsid w:val="00BA7E1E"/>
    <w:rsid w:val="00BB7835"/>
    <w:rsid w:val="00CA4C86"/>
    <w:rsid w:val="00CA6EC7"/>
    <w:rsid w:val="00D30857"/>
    <w:rsid w:val="00D72DB7"/>
    <w:rsid w:val="00E022B5"/>
    <w:rsid w:val="00F219AA"/>
    <w:rsid w:val="00F4668F"/>
    <w:rsid w:val="00F53E6C"/>
    <w:rsid w:val="00F5674D"/>
    <w:rsid w:val="00FC5989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89B01-5212-4995-A737-F68C640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C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2E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85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82E35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Date"/>
    <w:basedOn w:val="a"/>
    <w:next w:val="a"/>
    <w:link w:val="a5"/>
    <w:uiPriority w:val="99"/>
    <w:semiHidden/>
    <w:unhideWhenUsed/>
    <w:rsid w:val="00302CC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0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2025-12-04T02:27:00Z</dcterms:created>
  <dcterms:modified xsi:type="dcterms:W3CDTF">2025-12-04T02:28:00Z</dcterms:modified>
</cp:coreProperties>
</file>