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宋体" w:hAnsi="宋体"/>
          <w:szCs w:val="28"/>
        </w:rPr>
      </w:pPr>
      <w:bookmarkStart w:id="0" w:name="_GoBack"/>
      <w:bookmarkEnd w:id="0"/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Cs w:val="28"/>
        </w:rPr>
        <w:t xml:space="preserve">学院名称：医学院                   </w:t>
      </w:r>
      <w:r>
        <w:rPr>
          <w:rFonts w:ascii="宋体" w:hAnsi="宋体"/>
          <w:szCs w:val="28"/>
        </w:rPr>
        <w:t xml:space="preserve">      </w:t>
      </w:r>
      <w:r>
        <w:rPr>
          <w:rFonts w:hint="eastAsia" w:ascii="宋体" w:hAnsi="宋体"/>
          <w:szCs w:val="28"/>
        </w:rPr>
        <w:t>适用学科：临床医学</w:t>
      </w:r>
    </w:p>
    <w:tbl>
      <w:tblPr>
        <w:tblStyle w:val="4"/>
        <w:tblW w:w="89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7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1214" w:type="dxa"/>
            <w:tcBorders>
              <w:bottom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指  标</w:t>
            </w:r>
          </w:p>
        </w:tc>
        <w:tc>
          <w:tcPr>
            <w:tcW w:w="7725" w:type="dxa"/>
            <w:noWrap w:val="0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具    体    条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0" w:hRule="atLeast"/>
          <w:jc w:val="center"/>
        </w:trPr>
        <w:tc>
          <w:tcPr>
            <w:tcW w:w="1214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近五年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 w:val="24"/>
              </w:rPr>
              <w:t>学术成果（包括论文、著作、获奖、专利等）</w:t>
            </w:r>
          </w:p>
        </w:tc>
        <w:tc>
          <w:tcPr>
            <w:tcW w:w="7725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近5年内以第一作者（不包括排名居后的共同第一作者）或通讯作者在本专业EI检索期刊、《中国科技论文统计源期刊》发表论著4篇、在SCI、SSCI检索外文学术期刊发表论著≥1篇；或以第一作者或通讯作者在本专业SCI、SSCI检索外文学术期刊发表论著≥2篇；SCI、SSCI 检索外文学术期刊发表论著，如IF&gt;5,申请人为排名第二的共同第一作者可计1篇，其他不作计数。</w:t>
            </w:r>
          </w:p>
          <w:p>
            <w:pPr>
              <w:spacing w:line="360" w:lineRule="auto"/>
              <w:ind w:firstLine="240" w:firstLineChars="100"/>
              <w:jc w:val="center"/>
              <w:rPr>
                <w:rFonts w:hint="eastAsia" w:ascii="宋体"/>
                <w:bCs/>
                <w:i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5" w:hRule="atLeast"/>
          <w:jc w:val="center"/>
        </w:trPr>
        <w:tc>
          <w:tcPr>
            <w:tcW w:w="121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近五年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科研项目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和近三年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实到科研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考核经费</w:t>
            </w:r>
          </w:p>
        </w:tc>
        <w:tc>
          <w:tcPr>
            <w:tcW w:w="7725" w:type="dxa"/>
            <w:noWrap w:val="0"/>
            <w:vAlign w:val="center"/>
          </w:tcPr>
          <w:p>
            <w:pPr>
              <w:jc w:val="left"/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default"/>
                <w:highlight w:val="none"/>
                <w:lang w:val="en-US" w:eastAsia="zh-CN"/>
              </w:rPr>
              <w:t>近3年内以第一负责人主持或完成过局级（不含院校级或区县级）以上科研项目，目前可支配科研经费不低于</w:t>
            </w:r>
            <w:r>
              <w:rPr>
                <w:rFonts w:hint="eastAsia"/>
                <w:highlight w:val="none"/>
                <w:lang w:val="en-US" w:eastAsia="zh-CN"/>
              </w:rPr>
              <w:t>10</w:t>
            </w:r>
            <w:r>
              <w:rPr>
                <w:rFonts w:hint="default"/>
                <w:highlight w:val="none"/>
                <w:lang w:val="en-US" w:eastAsia="zh-CN"/>
              </w:rPr>
              <w:t>万元。（所有立项课题内容须与所申请学科研究方向内容相符）。</w:t>
            </w:r>
          </w:p>
          <w:p>
            <w:pPr>
              <w:widowControl/>
              <w:shd w:val="clear" w:color="auto" w:fill="FFFFFF"/>
              <w:spacing w:line="400" w:lineRule="exact"/>
              <w:ind w:firstLine="434"/>
              <w:jc w:val="center"/>
              <w:rPr>
                <w:rFonts w:hint="eastAsia" w:ascii="宋体" w:hAnsi="宋体" w:cs="黑体"/>
                <w:kern w:val="0"/>
                <w:sz w:val="2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7" w:hRule="atLeast"/>
          <w:jc w:val="center"/>
        </w:trPr>
        <w:tc>
          <w:tcPr>
            <w:tcW w:w="121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7725" w:type="dxa"/>
            <w:noWrap w:val="0"/>
            <w:vAlign w:val="center"/>
          </w:tcPr>
          <w:p>
            <w:pPr>
              <w:jc w:val="left"/>
              <w:rPr>
                <w:rFonts w:hint="eastAsia" w:ascii="宋体"/>
                <w:color w:val="000000"/>
                <w:kern w:val="0"/>
                <w:sz w:val="24"/>
                <w:highlight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kZGU4MjUxODE4N2E2N2RhZDYzZTkxMDFiZjM1YzIifQ=="/>
  </w:docVars>
  <w:rsids>
    <w:rsidRoot w:val="7675043E"/>
    <w:rsid w:val="07B86606"/>
    <w:rsid w:val="0C831646"/>
    <w:rsid w:val="0DFB4F3E"/>
    <w:rsid w:val="44734435"/>
    <w:rsid w:val="52CF6F32"/>
    <w:rsid w:val="65286395"/>
    <w:rsid w:val="7330025A"/>
    <w:rsid w:val="76750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jc w:val="left"/>
      <w:outlineLvl w:val="0"/>
    </w:pPr>
    <w:rPr>
      <w:b/>
      <w:bCs/>
      <w:kern w:val="44"/>
      <w:sz w:val="28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qFormat/>
    <w:uiPriority w:val="0"/>
    <w:rPr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302</Words>
  <Characters>323</Characters>
  <Lines>0</Lines>
  <Paragraphs>0</Paragraphs>
  <TotalTime>37</TotalTime>
  <ScaleCrop>false</ScaleCrop>
  <LinksUpToDate>false</LinksUpToDate>
  <CharactersWithSpaces>363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2021-08-12T06:45:00Z</dcterms:created>
  <dc:creator>王丹</dc:creator>
  <cp:lastModifiedBy>茉</cp:lastModifiedBy>
  <cp:lastPrinted>2022-10-18T06:25:00Z</cp:lastPrinted>
  <dcterms:modified xsi:type="dcterms:W3CDTF">2023-05-08T03:37:20Z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EBA3B0908070442FAB9394FA1D2FA350_13</vt:lpwstr>
  </property>
</Properties>
</file>