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25CD" w14:textId="77777777" w:rsidR="00E6781F" w:rsidRPr="00355DE7" w:rsidRDefault="00E6781F" w:rsidP="00E6781F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355DE7">
        <w:rPr>
          <w:rFonts w:ascii="仿宋" w:eastAsia="仿宋" w:hAnsi="仿宋" w:hint="eastAsia"/>
          <w:b/>
          <w:bCs/>
          <w:sz w:val="28"/>
          <w:szCs w:val="28"/>
        </w:rPr>
        <w:t>【视频、PPT、讲稿参考案例】</w:t>
      </w:r>
    </w:p>
    <w:p w14:paraId="00D50B68" w14:textId="77777777" w:rsidR="00E6781F" w:rsidRPr="001A304E" w:rsidRDefault="00E6781F" w:rsidP="00E678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304E">
        <w:rPr>
          <w:rFonts w:ascii="仿宋" w:eastAsia="仿宋" w:hAnsi="仿宋" w:hint="eastAsia"/>
          <w:sz w:val="28"/>
          <w:szCs w:val="28"/>
        </w:rPr>
        <w:t>这十年·青年讲</w:t>
      </w:r>
      <w:r w:rsidRPr="001A304E">
        <w:rPr>
          <w:rFonts w:ascii="仿宋" w:eastAsia="仿宋" w:hAnsi="仿宋"/>
          <w:sz w:val="28"/>
          <w:szCs w:val="28"/>
        </w:rPr>
        <w:t xml:space="preserve"> | 李爽杰：在希望的田野上</w:t>
      </w:r>
      <w:hyperlink r:id="rId4" w:history="1">
        <w:r w:rsidRPr="00F34F37">
          <w:rPr>
            <w:rStyle w:val="a3"/>
            <w:rFonts w:ascii="仿宋" w:eastAsia="仿宋" w:hAnsi="仿宋"/>
            <w:sz w:val="28"/>
            <w:szCs w:val="28"/>
          </w:rPr>
          <w:t>https://mp.weixin.qq.com/s/OUZpAuhi5-ko74xYcy52Yw</w:t>
        </w:r>
      </w:hyperlink>
      <w:r>
        <w:rPr>
          <w:rFonts w:ascii="仿宋" w:eastAsia="仿宋" w:hAnsi="仿宋"/>
          <w:sz w:val="28"/>
          <w:szCs w:val="28"/>
        </w:rPr>
        <w:t xml:space="preserve"> </w:t>
      </w:r>
    </w:p>
    <w:p w14:paraId="082357C5" w14:textId="77777777" w:rsidR="00E6781F" w:rsidRDefault="00E6781F" w:rsidP="00E678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304E">
        <w:rPr>
          <w:rFonts w:ascii="仿宋" w:eastAsia="仿宋" w:hAnsi="仿宋" w:hint="eastAsia"/>
          <w:sz w:val="28"/>
          <w:szCs w:val="28"/>
        </w:rPr>
        <w:t>这十年·青年讲</w:t>
      </w:r>
      <w:r w:rsidRPr="001A304E">
        <w:rPr>
          <w:rFonts w:ascii="仿宋" w:eastAsia="仿宋" w:hAnsi="仿宋"/>
          <w:sz w:val="28"/>
          <w:szCs w:val="28"/>
        </w:rPr>
        <w:t xml:space="preserve"> | 杨书赫：草原上的希望，永远的乌兰牧骑</w:t>
      </w:r>
      <w:hyperlink r:id="rId5" w:history="1">
        <w:r w:rsidRPr="00F34F37">
          <w:rPr>
            <w:rStyle w:val="a3"/>
            <w:rFonts w:ascii="仿宋" w:eastAsia="仿宋" w:hAnsi="仿宋"/>
            <w:sz w:val="28"/>
            <w:szCs w:val="28"/>
          </w:rPr>
          <w:t>https://mp.weixin.qq.com/s/egz2zyMJUDZ4AFvGb6mUrg</w:t>
        </w:r>
      </w:hyperlink>
      <w:r>
        <w:rPr>
          <w:rFonts w:ascii="仿宋" w:eastAsia="仿宋" w:hAnsi="仿宋"/>
          <w:sz w:val="28"/>
          <w:szCs w:val="28"/>
        </w:rPr>
        <w:t xml:space="preserve"> </w:t>
      </w:r>
    </w:p>
    <w:p w14:paraId="4EEAE2E1" w14:textId="77777777" w:rsidR="00E6781F" w:rsidRPr="001A304E" w:rsidRDefault="00E6781F" w:rsidP="00E678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304E">
        <w:rPr>
          <w:rFonts w:ascii="仿宋" w:eastAsia="仿宋" w:hAnsi="仿宋" w:hint="eastAsia"/>
          <w:sz w:val="28"/>
          <w:szCs w:val="28"/>
        </w:rPr>
        <w:t>这十年·青年讲</w:t>
      </w:r>
      <w:r w:rsidRPr="001A304E">
        <w:rPr>
          <w:rFonts w:ascii="仿宋" w:eastAsia="仿宋" w:hAnsi="仿宋"/>
          <w:sz w:val="28"/>
          <w:szCs w:val="28"/>
        </w:rPr>
        <w:t xml:space="preserve"> | 王子龄：十年深铁万象新，百年中国辉煌创</w:t>
      </w:r>
      <w:hyperlink r:id="rId6" w:history="1">
        <w:r w:rsidRPr="00F34F37">
          <w:rPr>
            <w:rStyle w:val="a3"/>
            <w:rFonts w:ascii="仿宋" w:eastAsia="仿宋" w:hAnsi="仿宋"/>
            <w:sz w:val="28"/>
            <w:szCs w:val="28"/>
          </w:rPr>
          <w:t>https://mp.weixin.qq.com/s/6vvYMnZ0Oojkx0Myh2am4Q</w:t>
        </w:r>
      </w:hyperlink>
      <w:r>
        <w:rPr>
          <w:rFonts w:ascii="仿宋" w:eastAsia="仿宋" w:hAnsi="仿宋"/>
          <w:sz w:val="28"/>
          <w:szCs w:val="28"/>
        </w:rPr>
        <w:t xml:space="preserve"> </w:t>
      </w:r>
    </w:p>
    <w:p w14:paraId="59039CB2" w14:textId="77777777" w:rsidR="00E6781F" w:rsidRPr="00E6781F" w:rsidRDefault="00E6781F"/>
    <w:sectPr w:rsidR="00E6781F" w:rsidRPr="00E67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1F"/>
    <w:rsid w:val="00E6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D6134"/>
  <w15:chartTrackingRefBased/>
  <w15:docId w15:val="{AE686C7F-A702-4910-B9BC-7640916C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8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6vvYMnZ0Oojkx0Myh2am4Q" TargetMode="External"/><Relationship Id="rId5" Type="http://schemas.openxmlformats.org/officeDocument/2006/relationships/hyperlink" Target="https://mp.weixin.qq.com/s/egz2zyMJUDZ4AFvGb6mUrg" TargetMode="External"/><Relationship Id="rId4" Type="http://schemas.openxmlformats.org/officeDocument/2006/relationships/hyperlink" Target="https://mp.weixin.qq.com/s/OUZpAuhi5-ko74xYcy52Yw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weiyue lian</dc:creator>
  <cp:keywords/>
  <dc:description/>
  <cp:lastModifiedBy>weiyue lian</cp:lastModifiedBy>
  <cp:revision>1</cp:revision>
  <dcterms:created xsi:type="dcterms:W3CDTF">2024-03-30T05:19:00Z</dcterms:created>
  <dcterms:modified xsi:type="dcterms:W3CDTF">2024-03-30T05:19:00Z</dcterms:modified>
</cp:coreProperties>
</file>