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AF13B" w14:textId="77777777" w:rsidR="00DE1A45" w:rsidRDefault="00392AD8">
      <w:pPr>
        <w:pStyle w:val="HTML"/>
        <w:widowControl/>
        <w:shd w:val="clear" w:color="auto" w:fill="FFFFFF"/>
        <w:rPr>
          <w:rFonts w:ascii="微软雅黑" w:eastAsia="微软雅黑" w:hAnsi="微软雅黑" w:cs="微软雅黑" w:hint="default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附件1 :房屋建筑清单</w:t>
      </w:r>
    </w:p>
    <w:tbl>
      <w:tblPr>
        <w:tblW w:w="9212" w:type="dxa"/>
        <w:tblInd w:w="-117" w:type="dxa"/>
        <w:tblLook w:val="04A0" w:firstRow="1" w:lastRow="0" w:firstColumn="1" w:lastColumn="0" w:noHBand="0" w:noVBand="1"/>
      </w:tblPr>
      <w:tblGrid>
        <w:gridCol w:w="1018"/>
        <w:gridCol w:w="1027"/>
        <w:gridCol w:w="994"/>
        <w:gridCol w:w="903"/>
        <w:gridCol w:w="946"/>
        <w:gridCol w:w="978"/>
        <w:gridCol w:w="1074"/>
        <w:gridCol w:w="1063"/>
        <w:gridCol w:w="1209"/>
      </w:tblGrid>
      <w:tr w:rsidR="00DE1A45" w:rsidRPr="00971612" w14:paraId="492C8160" w14:textId="77777777">
        <w:trPr>
          <w:trHeight w:val="626"/>
        </w:trPr>
        <w:tc>
          <w:tcPr>
            <w:tcW w:w="92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0BA03" w14:textId="77777777" w:rsidR="0073651C" w:rsidRPr="0073651C" w:rsidRDefault="0073651C" w:rsidP="0073651C">
            <w:pPr>
              <w:pStyle w:val="a3"/>
              <w:widowControl/>
              <w:adjustRightInd w:val="0"/>
              <w:snapToGrid w:val="0"/>
              <w:spacing w:line="530" w:lineRule="exact"/>
              <w:ind w:left="160" w:right="630" w:hangingChars="50" w:hanging="160"/>
              <w:jc w:val="center"/>
              <w:rPr>
                <w:rFonts w:ascii="华文中宋" w:eastAsia="华文中宋" w:hAnsi="华文中宋" w:cs="华文仿宋"/>
                <w:b/>
                <w:sz w:val="32"/>
                <w:szCs w:val="32"/>
                <w:shd w:val="clear" w:color="auto" w:fill="FFFFFF"/>
              </w:rPr>
            </w:pPr>
            <w:bookmarkStart w:id="0" w:name="_GoBack"/>
            <w:r w:rsidRPr="0073651C">
              <w:rPr>
                <w:rFonts w:ascii="华文中宋" w:eastAsia="华文中宋" w:hAnsi="华文中宋" w:cs="华文仿宋" w:hint="eastAsia"/>
                <w:b/>
                <w:sz w:val="32"/>
                <w:szCs w:val="32"/>
                <w:shd w:val="clear" w:color="auto" w:fill="FFFFFF"/>
              </w:rPr>
              <w:t>华南理工大学五山校区2025-2028年学生宿舍维修</w:t>
            </w:r>
          </w:p>
          <w:p w14:paraId="037FC888" w14:textId="6FDCDC74" w:rsidR="00DE1A45" w:rsidRPr="00971612" w:rsidRDefault="0073651C" w:rsidP="0073651C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b/>
                <w:bCs/>
                <w:sz w:val="32"/>
                <w:szCs w:val="32"/>
              </w:rPr>
            </w:pPr>
            <w:r w:rsidRPr="0073651C">
              <w:rPr>
                <w:rFonts w:ascii="华文中宋" w:eastAsia="华文中宋" w:hAnsi="华文中宋" w:cs="华文仿宋" w:hint="eastAsia"/>
                <w:b/>
                <w:sz w:val="32"/>
                <w:szCs w:val="32"/>
                <w:shd w:val="clear" w:color="auto" w:fill="FFFFFF"/>
              </w:rPr>
              <w:t>项目（第三批次）房屋检测鉴定</w:t>
            </w:r>
            <w:r w:rsidR="00392AD8" w:rsidRPr="0073651C">
              <w:rPr>
                <w:rFonts w:ascii="华文中宋" w:eastAsia="华文中宋" w:hAnsi="华文中宋" w:cs="Times New Roman"/>
                <w:b/>
                <w:bCs/>
                <w:kern w:val="0"/>
                <w:sz w:val="32"/>
                <w:szCs w:val="32"/>
                <w:lang w:bidi="ar"/>
              </w:rPr>
              <w:t>需做检测房屋</w:t>
            </w:r>
            <w:bookmarkEnd w:id="0"/>
          </w:p>
        </w:tc>
      </w:tr>
      <w:tr w:rsidR="00DE1A45" w:rsidRPr="00971612" w14:paraId="528FBEEC" w14:textId="77777777">
        <w:trPr>
          <w:trHeight w:val="62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8012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批次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8CE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宿舍楼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4CC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7A8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建设年份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1DE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距今楼龄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6AC1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414E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1AA1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建筑高度（M）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1CDF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DE1A45" w:rsidRPr="00971612" w14:paraId="6EEFF1F7" w14:textId="77777777">
        <w:trPr>
          <w:trHeight w:val="323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9B07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第三批</w:t>
            </w:r>
          </w:p>
          <w:p w14:paraId="24F02119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912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东六学生宿舍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B3D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 xml:space="preserve">3621.20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57D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1957年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AE02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68年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6B41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EAF0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地上4层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3275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605A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5FEFD963" w14:textId="77777777">
        <w:trPr>
          <w:trHeight w:val="62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D7EC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E647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</w:t>
            </w:r>
            <w:proofErr w:type="gramStart"/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F903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2144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461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1985年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B176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40年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E4D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D222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地上5层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FA28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18.4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409E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37B994A7" w14:textId="77777777">
        <w:trPr>
          <w:trHeight w:val="32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6A51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9CC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西四学生宿舍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2CA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1540.57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B716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1956年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565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69年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DB76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9E4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地上3层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CA3F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11.76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6EC5" w14:textId="77777777" w:rsidR="00DE1A45" w:rsidRPr="00971612" w:rsidRDefault="00DE1A4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5153AA31" w14:textId="77777777">
        <w:trPr>
          <w:trHeight w:val="62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7552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1263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proofErr w:type="gramStart"/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西十学生</w:t>
            </w:r>
            <w:proofErr w:type="gramEnd"/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B422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1662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8C28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不详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FBA5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不详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83BC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4DB0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地上5层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EAC3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16.5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A926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7153DA25" w14:textId="77777777">
        <w:trPr>
          <w:trHeight w:val="1227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E73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3536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西十五学生宿舍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35E5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2094.78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391E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1985年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A81F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40年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3E4C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7B9D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地上7层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BA86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23.1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239A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2DBBFF2D" w14:textId="77777777">
        <w:trPr>
          <w:trHeight w:val="32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EEA0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817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西十六学生宿舍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38A7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2122.7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E2C5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1985年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FE3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28年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8561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92CD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地上7层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8A02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23.1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52AB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60F5C9A2" w14:textId="77777777">
        <w:trPr>
          <w:trHeight w:val="32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A3DB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C82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西十七学生宿舍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43E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2200.05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B15E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1985年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C72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40年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8F29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C351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地上7层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A241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23.1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1207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7FC55F8A" w14:textId="77777777">
        <w:trPr>
          <w:trHeight w:val="323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1A5B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0CFC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西十八学生宿舍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BBD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2390.92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5178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1993年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72F7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32年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BE6B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混合结构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7A03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地上7层</w:t>
            </w:r>
          </w:p>
          <w:p w14:paraId="096EA996" w14:textId="77777777" w:rsidR="00DE1A45" w:rsidRPr="00971612" w:rsidRDefault="00DE1A4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1460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24.6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6C50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0994CCE1" w14:textId="77777777">
        <w:trPr>
          <w:trHeight w:val="626"/>
        </w:trPr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AE4A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B503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西二十学生宿舍（原有名称：成人教育学院）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78B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4016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A1EC4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1988年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6110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37年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0CFA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钢筋混凝土框架结构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08E3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地上8层</w:t>
            </w:r>
          </w:p>
          <w:p w14:paraId="3A178DC8" w14:textId="77777777" w:rsidR="00DE1A45" w:rsidRPr="00971612" w:rsidRDefault="00DE1A4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31D4" w14:textId="77777777" w:rsidR="00DE1A45" w:rsidRPr="00971612" w:rsidRDefault="00392AD8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</w:pPr>
            <w:r w:rsidRPr="00971612">
              <w:rPr>
                <w:rFonts w:asciiTheme="minorEastAsia" w:hAnsiTheme="minorEastAsia" w:cs="Times New Roman"/>
                <w:kern w:val="0"/>
                <w:sz w:val="18"/>
                <w:szCs w:val="18"/>
                <w:lang w:bidi="ar"/>
              </w:rPr>
              <w:t>26.7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6697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DE1A45" w:rsidRPr="00971612" w14:paraId="4FDD18C4" w14:textId="77777777">
        <w:trPr>
          <w:trHeight w:val="343"/>
        </w:trPr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148AE" w14:textId="77777777" w:rsidR="00DE1A45" w:rsidRPr="00971612" w:rsidRDefault="00392AD8">
            <w:pPr>
              <w:widowControl/>
              <w:textAlignment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 w:rsidRPr="00971612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 xml:space="preserve">   检测面积汇总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E78B" w14:textId="77777777" w:rsidR="00DE1A45" w:rsidRPr="00971612" w:rsidRDefault="00392AD8">
            <w:pPr>
              <w:widowControl/>
              <w:textAlignment w:val="center"/>
              <w:rPr>
                <w:rFonts w:asciiTheme="minorEastAsia" w:hAnsiTheme="minorEastAsia" w:cs="Times New Roman"/>
                <w:sz w:val="24"/>
              </w:rPr>
            </w:pPr>
            <w:r w:rsidRPr="00971612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21792.22</w:t>
            </w:r>
          </w:p>
        </w:tc>
        <w:tc>
          <w:tcPr>
            <w:tcW w:w="6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6A9A" w14:textId="77777777" w:rsidR="00DE1A45" w:rsidRPr="00971612" w:rsidRDefault="00DE1A4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24B04922" w14:textId="77777777" w:rsidR="00DE1A45" w:rsidRDefault="00DE1A45">
      <w:pPr>
        <w:pStyle w:val="a3"/>
        <w:widowControl/>
        <w:ind w:left="630" w:right="630"/>
        <w:jc w:val="left"/>
        <w:rPr>
          <w:rFonts w:ascii="微软雅黑" w:eastAsia="微软雅黑" w:hAnsi="微软雅黑" w:cs="微软雅黑"/>
          <w:shd w:val="clear" w:color="auto" w:fill="FFFFFF"/>
        </w:rPr>
      </w:pPr>
    </w:p>
    <w:p w14:paraId="79D1F8CB" w14:textId="040B72A8" w:rsidR="00DE1A45" w:rsidRDefault="00392AD8">
      <w:pPr>
        <w:pStyle w:val="HTML"/>
        <w:widowControl/>
        <w:shd w:val="clear" w:color="auto" w:fill="FFFFFF"/>
        <w:ind w:firstLineChars="200" w:firstLine="560"/>
        <w:rPr>
          <w:rFonts w:hint="default"/>
        </w:rPr>
      </w:pPr>
      <w:r>
        <w:rPr>
          <w:rFonts w:ascii="仿宋" w:eastAsia="仿宋" w:hAnsi="仿宋" w:cs="仿宋"/>
          <w:sz w:val="28"/>
          <w:szCs w:val="28"/>
          <w:shd w:val="clear" w:color="auto" w:fill="FFFFFF"/>
        </w:rPr>
        <w:t>注：表中相关建筑面积数据为本单位最新规划摸查数据，与最终办理确权登记的面积数据可能略有差别，出具鉴定报告将按办理确权登记时的面积数据为准。若对本项目建筑物实际面积有异议，需在竞价开始前书面提出，否则视为认可表中数据。</w:t>
      </w:r>
    </w:p>
    <w:sectPr w:rsidR="00DE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8629" w14:textId="77777777" w:rsidR="00904616" w:rsidRDefault="00904616" w:rsidP="0075311B">
      <w:r>
        <w:separator/>
      </w:r>
    </w:p>
  </w:endnote>
  <w:endnote w:type="continuationSeparator" w:id="0">
    <w:p w14:paraId="538839E6" w14:textId="77777777" w:rsidR="00904616" w:rsidRDefault="00904616" w:rsidP="0075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16A6D" w14:textId="77777777" w:rsidR="00904616" w:rsidRDefault="00904616" w:rsidP="0075311B">
      <w:r>
        <w:separator/>
      </w:r>
    </w:p>
  </w:footnote>
  <w:footnote w:type="continuationSeparator" w:id="0">
    <w:p w14:paraId="407FC040" w14:textId="77777777" w:rsidR="00904616" w:rsidRDefault="00904616" w:rsidP="0075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A45"/>
    <w:rsid w:val="00392AD8"/>
    <w:rsid w:val="0073651C"/>
    <w:rsid w:val="0075311B"/>
    <w:rsid w:val="007738DF"/>
    <w:rsid w:val="008B3850"/>
    <w:rsid w:val="00904616"/>
    <w:rsid w:val="00971612"/>
    <w:rsid w:val="00AD041C"/>
    <w:rsid w:val="00DE1A45"/>
    <w:rsid w:val="015149A1"/>
    <w:rsid w:val="01807E62"/>
    <w:rsid w:val="0187427B"/>
    <w:rsid w:val="022A401F"/>
    <w:rsid w:val="02C87BAE"/>
    <w:rsid w:val="03206FDD"/>
    <w:rsid w:val="034621A7"/>
    <w:rsid w:val="042F4E36"/>
    <w:rsid w:val="0484198C"/>
    <w:rsid w:val="05700FF1"/>
    <w:rsid w:val="05865097"/>
    <w:rsid w:val="05A7117E"/>
    <w:rsid w:val="05DD4D5C"/>
    <w:rsid w:val="05E868B1"/>
    <w:rsid w:val="06167368"/>
    <w:rsid w:val="063461B5"/>
    <w:rsid w:val="068B38F6"/>
    <w:rsid w:val="06984C9A"/>
    <w:rsid w:val="06C32E76"/>
    <w:rsid w:val="076E094E"/>
    <w:rsid w:val="078873EA"/>
    <w:rsid w:val="08C404CD"/>
    <w:rsid w:val="08F73DD0"/>
    <w:rsid w:val="090E696F"/>
    <w:rsid w:val="095A0CA4"/>
    <w:rsid w:val="0A3635B8"/>
    <w:rsid w:val="0A505F9F"/>
    <w:rsid w:val="0A9A7735"/>
    <w:rsid w:val="0AA43C2A"/>
    <w:rsid w:val="0AE65FA0"/>
    <w:rsid w:val="0B003563"/>
    <w:rsid w:val="0B5B5ED5"/>
    <w:rsid w:val="0C5932AD"/>
    <w:rsid w:val="0C8868FB"/>
    <w:rsid w:val="0CDE54E6"/>
    <w:rsid w:val="0CE709EC"/>
    <w:rsid w:val="0CFA602F"/>
    <w:rsid w:val="0D1A4997"/>
    <w:rsid w:val="0D6A0EDB"/>
    <w:rsid w:val="0DE35653"/>
    <w:rsid w:val="0E764402"/>
    <w:rsid w:val="0F0800B8"/>
    <w:rsid w:val="0F4913A1"/>
    <w:rsid w:val="0F4B3C77"/>
    <w:rsid w:val="11B7170B"/>
    <w:rsid w:val="138E2F2E"/>
    <w:rsid w:val="13FC7A3E"/>
    <w:rsid w:val="14A55405"/>
    <w:rsid w:val="14B7657F"/>
    <w:rsid w:val="151C2CA9"/>
    <w:rsid w:val="151E67A9"/>
    <w:rsid w:val="15CE2AEC"/>
    <w:rsid w:val="160F4F1F"/>
    <w:rsid w:val="1679599C"/>
    <w:rsid w:val="16CF3D25"/>
    <w:rsid w:val="17800CA5"/>
    <w:rsid w:val="18117E8B"/>
    <w:rsid w:val="18296141"/>
    <w:rsid w:val="19582771"/>
    <w:rsid w:val="19AB1E77"/>
    <w:rsid w:val="1A46668D"/>
    <w:rsid w:val="1A672771"/>
    <w:rsid w:val="1AB71FF3"/>
    <w:rsid w:val="1ACA44CC"/>
    <w:rsid w:val="1ADC661D"/>
    <w:rsid w:val="1BF25C0E"/>
    <w:rsid w:val="1BFB17B5"/>
    <w:rsid w:val="1C0F4B9A"/>
    <w:rsid w:val="1D364BE0"/>
    <w:rsid w:val="1DBC20AF"/>
    <w:rsid w:val="1EA67600"/>
    <w:rsid w:val="1EB8425F"/>
    <w:rsid w:val="1EF563EE"/>
    <w:rsid w:val="1F787E30"/>
    <w:rsid w:val="20043D13"/>
    <w:rsid w:val="208261B6"/>
    <w:rsid w:val="20BD22FC"/>
    <w:rsid w:val="21AF11FB"/>
    <w:rsid w:val="21E777BA"/>
    <w:rsid w:val="2349028E"/>
    <w:rsid w:val="240D76BC"/>
    <w:rsid w:val="2453094B"/>
    <w:rsid w:val="255E5991"/>
    <w:rsid w:val="25A95F00"/>
    <w:rsid w:val="260E005C"/>
    <w:rsid w:val="263652B1"/>
    <w:rsid w:val="26AB55AD"/>
    <w:rsid w:val="284D4478"/>
    <w:rsid w:val="291A6DD1"/>
    <w:rsid w:val="29422464"/>
    <w:rsid w:val="29FF7D6D"/>
    <w:rsid w:val="2A466504"/>
    <w:rsid w:val="2B4100D0"/>
    <w:rsid w:val="2BED307D"/>
    <w:rsid w:val="2C1769BC"/>
    <w:rsid w:val="2C6F6BFF"/>
    <w:rsid w:val="2CFF278B"/>
    <w:rsid w:val="2D3C6786"/>
    <w:rsid w:val="2DBF4927"/>
    <w:rsid w:val="2E0344C7"/>
    <w:rsid w:val="2F015C1F"/>
    <w:rsid w:val="2F3E41E8"/>
    <w:rsid w:val="2F7E1D1C"/>
    <w:rsid w:val="31CF7951"/>
    <w:rsid w:val="322F73F6"/>
    <w:rsid w:val="332339EC"/>
    <w:rsid w:val="3334664A"/>
    <w:rsid w:val="33762BE1"/>
    <w:rsid w:val="337F32E2"/>
    <w:rsid w:val="344A53DB"/>
    <w:rsid w:val="346B1613"/>
    <w:rsid w:val="347B7034"/>
    <w:rsid w:val="34D052CE"/>
    <w:rsid w:val="36221236"/>
    <w:rsid w:val="372E5434"/>
    <w:rsid w:val="3730229B"/>
    <w:rsid w:val="37352FE4"/>
    <w:rsid w:val="37386DE7"/>
    <w:rsid w:val="3789605A"/>
    <w:rsid w:val="37FB1847"/>
    <w:rsid w:val="38057C97"/>
    <w:rsid w:val="388E7EB7"/>
    <w:rsid w:val="394D6749"/>
    <w:rsid w:val="3A434305"/>
    <w:rsid w:val="3A6D601D"/>
    <w:rsid w:val="3A7A3405"/>
    <w:rsid w:val="3BBB78F2"/>
    <w:rsid w:val="3CBA2438"/>
    <w:rsid w:val="3DAD4BAB"/>
    <w:rsid w:val="3E1B0CA0"/>
    <w:rsid w:val="3EDD621D"/>
    <w:rsid w:val="3F036806"/>
    <w:rsid w:val="3FC06CAF"/>
    <w:rsid w:val="407A22C3"/>
    <w:rsid w:val="40CD1AF3"/>
    <w:rsid w:val="40EB1B87"/>
    <w:rsid w:val="41033DFD"/>
    <w:rsid w:val="419B5951"/>
    <w:rsid w:val="41DA436F"/>
    <w:rsid w:val="42303AC3"/>
    <w:rsid w:val="42BF438E"/>
    <w:rsid w:val="430118E3"/>
    <w:rsid w:val="43204F1E"/>
    <w:rsid w:val="44384737"/>
    <w:rsid w:val="446F63CA"/>
    <w:rsid w:val="44EC63EB"/>
    <w:rsid w:val="45F86803"/>
    <w:rsid w:val="46E21393"/>
    <w:rsid w:val="471B0369"/>
    <w:rsid w:val="478F5548"/>
    <w:rsid w:val="47EC5C55"/>
    <w:rsid w:val="48381367"/>
    <w:rsid w:val="48C504F1"/>
    <w:rsid w:val="49BA1C38"/>
    <w:rsid w:val="4A2231B4"/>
    <w:rsid w:val="4A89558D"/>
    <w:rsid w:val="4AF64A04"/>
    <w:rsid w:val="4BCA2451"/>
    <w:rsid w:val="4C03153B"/>
    <w:rsid w:val="4C1C5AE8"/>
    <w:rsid w:val="4C761B7A"/>
    <w:rsid w:val="4CE145DA"/>
    <w:rsid w:val="4DA45CB0"/>
    <w:rsid w:val="4E282427"/>
    <w:rsid w:val="4E823C3D"/>
    <w:rsid w:val="4EBB3304"/>
    <w:rsid w:val="4F1D63B0"/>
    <w:rsid w:val="4F1E4357"/>
    <w:rsid w:val="4F334112"/>
    <w:rsid w:val="4F8D1FF5"/>
    <w:rsid w:val="4F9C1A22"/>
    <w:rsid w:val="505C734A"/>
    <w:rsid w:val="50CC2310"/>
    <w:rsid w:val="50E41E58"/>
    <w:rsid w:val="510B28C5"/>
    <w:rsid w:val="514026D4"/>
    <w:rsid w:val="51D61A09"/>
    <w:rsid w:val="51EE6E43"/>
    <w:rsid w:val="53EA16E8"/>
    <w:rsid w:val="5415488A"/>
    <w:rsid w:val="54822B34"/>
    <w:rsid w:val="557C0B97"/>
    <w:rsid w:val="56206006"/>
    <w:rsid w:val="56C62B61"/>
    <w:rsid w:val="56FA5838"/>
    <w:rsid w:val="576269B9"/>
    <w:rsid w:val="57F05B0A"/>
    <w:rsid w:val="58C90F46"/>
    <w:rsid w:val="58D52332"/>
    <w:rsid w:val="5947196C"/>
    <w:rsid w:val="59E52814"/>
    <w:rsid w:val="5AB331CC"/>
    <w:rsid w:val="5AEB3C90"/>
    <w:rsid w:val="5AF51823"/>
    <w:rsid w:val="5B513840"/>
    <w:rsid w:val="5B7208D1"/>
    <w:rsid w:val="5B990132"/>
    <w:rsid w:val="5BEC61B1"/>
    <w:rsid w:val="5C0276AD"/>
    <w:rsid w:val="5C4B7571"/>
    <w:rsid w:val="5CFD1B08"/>
    <w:rsid w:val="5D31257B"/>
    <w:rsid w:val="5D5D729C"/>
    <w:rsid w:val="5DC9143C"/>
    <w:rsid w:val="5E59557E"/>
    <w:rsid w:val="5EFA116C"/>
    <w:rsid w:val="5F070FFD"/>
    <w:rsid w:val="5F304531"/>
    <w:rsid w:val="5F3251E5"/>
    <w:rsid w:val="5F5632C1"/>
    <w:rsid w:val="5F585ED0"/>
    <w:rsid w:val="606855AA"/>
    <w:rsid w:val="608950E7"/>
    <w:rsid w:val="61C56B3B"/>
    <w:rsid w:val="61D92A40"/>
    <w:rsid w:val="61EF4DC9"/>
    <w:rsid w:val="62161031"/>
    <w:rsid w:val="624939B8"/>
    <w:rsid w:val="62EF56B3"/>
    <w:rsid w:val="6420309A"/>
    <w:rsid w:val="64504782"/>
    <w:rsid w:val="64B064A5"/>
    <w:rsid w:val="64DC3EA1"/>
    <w:rsid w:val="654A708A"/>
    <w:rsid w:val="655C03B2"/>
    <w:rsid w:val="65B2013A"/>
    <w:rsid w:val="65E42D82"/>
    <w:rsid w:val="66364F4A"/>
    <w:rsid w:val="668A103A"/>
    <w:rsid w:val="66B906A5"/>
    <w:rsid w:val="6716777B"/>
    <w:rsid w:val="686F066A"/>
    <w:rsid w:val="6892153C"/>
    <w:rsid w:val="68A227D5"/>
    <w:rsid w:val="68AF5F49"/>
    <w:rsid w:val="68D714C6"/>
    <w:rsid w:val="69895DD4"/>
    <w:rsid w:val="69962488"/>
    <w:rsid w:val="6AA71D43"/>
    <w:rsid w:val="6ACC14C9"/>
    <w:rsid w:val="6B110858"/>
    <w:rsid w:val="6B7D3A33"/>
    <w:rsid w:val="6B831784"/>
    <w:rsid w:val="6BB50DF4"/>
    <w:rsid w:val="6BEC271B"/>
    <w:rsid w:val="6C30791F"/>
    <w:rsid w:val="6C41616E"/>
    <w:rsid w:val="6C4F7E7F"/>
    <w:rsid w:val="6DC420BD"/>
    <w:rsid w:val="6EAD5E4A"/>
    <w:rsid w:val="6F216270"/>
    <w:rsid w:val="700C3C9F"/>
    <w:rsid w:val="70271F5E"/>
    <w:rsid w:val="7033020F"/>
    <w:rsid w:val="7033164E"/>
    <w:rsid w:val="7048401A"/>
    <w:rsid w:val="705F2FC6"/>
    <w:rsid w:val="70B256C9"/>
    <w:rsid w:val="71EA18EF"/>
    <w:rsid w:val="72201A22"/>
    <w:rsid w:val="72403270"/>
    <w:rsid w:val="725B09DD"/>
    <w:rsid w:val="725F5C6F"/>
    <w:rsid w:val="72C26735"/>
    <w:rsid w:val="72F53670"/>
    <w:rsid w:val="739357C4"/>
    <w:rsid w:val="73961C7C"/>
    <w:rsid w:val="73CB5D8E"/>
    <w:rsid w:val="745B5DD5"/>
    <w:rsid w:val="7498684B"/>
    <w:rsid w:val="751675CD"/>
    <w:rsid w:val="753B3BC8"/>
    <w:rsid w:val="753E6E84"/>
    <w:rsid w:val="754633F4"/>
    <w:rsid w:val="75B16FB5"/>
    <w:rsid w:val="75C7244A"/>
    <w:rsid w:val="762149EC"/>
    <w:rsid w:val="76BC3600"/>
    <w:rsid w:val="770732C7"/>
    <w:rsid w:val="772C4CE3"/>
    <w:rsid w:val="77A501D3"/>
    <w:rsid w:val="77B3544D"/>
    <w:rsid w:val="77CF371D"/>
    <w:rsid w:val="782E255F"/>
    <w:rsid w:val="787E5EB6"/>
    <w:rsid w:val="78971269"/>
    <w:rsid w:val="78DB3978"/>
    <w:rsid w:val="79154C94"/>
    <w:rsid w:val="791F4FBC"/>
    <w:rsid w:val="79A16C71"/>
    <w:rsid w:val="79A904F9"/>
    <w:rsid w:val="79D57CCF"/>
    <w:rsid w:val="7A097A01"/>
    <w:rsid w:val="7AD226CD"/>
    <w:rsid w:val="7B476F2F"/>
    <w:rsid w:val="7BE01A68"/>
    <w:rsid w:val="7BE6373E"/>
    <w:rsid w:val="7CDD62AC"/>
    <w:rsid w:val="7CE048CF"/>
    <w:rsid w:val="7D7809E9"/>
    <w:rsid w:val="7DCF501D"/>
    <w:rsid w:val="7DD744ED"/>
    <w:rsid w:val="7DE97FBA"/>
    <w:rsid w:val="7DFB7EB1"/>
    <w:rsid w:val="7E3C7F1E"/>
    <w:rsid w:val="7F2A365F"/>
    <w:rsid w:val="7F8F341B"/>
    <w:rsid w:val="7FB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BC0F7"/>
  <w15:docId w15:val="{C20AECE2-A7DD-4331-AC4C-F219EE86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uiPriority w:val="99"/>
    <w:qFormat/>
    <w:rPr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53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5311B"/>
    <w:rPr>
      <w:kern w:val="2"/>
      <w:sz w:val="18"/>
      <w:szCs w:val="18"/>
    </w:rPr>
  </w:style>
  <w:style w:type="paragraph" w:styleId="a7">
    <w:name w:val="footer"/>
    <w:basedOn w:val="a"/>
    <w:link w:val="a8"/>
    <w:rsid w:val="00753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531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杨少波</cp:lastModifiedBy>
  <cp:revision>4</cp:revision>
  <dcterms:created xsi:type="dcterms:W3CDTF">2021-09-01T00:28:00Z</dcterms:created>
  <dcterms:modified xsi:type="dcterms:W3CDTF">2025-12-08T06:46:00Z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1366241EFE8B46B8B870B21C30BB846F_13</vt:lpwstr>
  </property>
  <property fmtid="{D5CDD505-2E9C-101B-9397-08002B2CF9AE}" pid="4" name="KSOTemplateDocerSaveRecord">
    <vt:lpwstr>eyJoZGlkIjoiOTE4N2Y4MjRjMGFkN2M1ZTliOWRmNDI5ODE1NmIxNDQiLCJ1c2VySWQiOiI5NTIxMDQ4MTkifQ==</vt:lpwstr>
  </property>
</Properties>
</file>