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44C978" w14:textId="77777777" w:rsidR="00EF5853" w:rsidRPr="00EF5853" w:rsidRDefault="00EF5853" w:rsidP="00EF5853">
      <w:pPr>
        <w:jc w:val="center"/>
        <w:rPr>
          <w:rFonts w:ascii="宋体" w:eastAsia="宋体" w:hAnsi="宋体"/>
          <w:b/>
          <w:sz w:val="32"/>
          <w:szCs w:val="32"/>
        </w:rPr>
      </w:pPr>
      <w:r w:rsidRPr="00EF5853">
        <w:rPr>
          <w:rFonts w:ascii="宋体" w:eastAsia="宋体" w:hAnsi="宋体" w:hint="eastAsia"/>
          <w:b/>
          <w:sz w:val="32"/>
          <w:szCs w:val="32"/>
        </w:rPr>
        <w:t>招聘岗位设置表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1276"/>
        <w:gridCol w:w="9780"/>
        <w:gridCol w:w="2835"/>
      </w:tblGrid>
      <w:tr w:rsidR="00EF5853" w:rsidRPr="00EF5853" w14:paraId="4966C912" w14:textId="77777777" w:rsidTr="000E7431">
        <w:trPr>
          <w:trHeight w:val="664"/>
        </w:trPr>
        <w:tc>
          <w:tcPr>
            <w:tcW w:w="846" w:type="dxa"/>
            <w:vAlign w:val="center"/>
          </w:tcPr>
          <w:p w14:paraId="7FF1BA82" w14:textId="77777777" w:rsidR="00EF5853" w:rsidRPr="00EF5853" w:rsidRDefault="00EF5853" w:rsidP="00EF5853">
            <w:pPr>
              <w:widowControl/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EF5853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1276" w:type="dxa"/>
            <w:vAlign w:val="center"/>
          </w:tcPr>
          <w:p w14:paraId="778D1D16" w14:textId="77777777" w:rsidR="00EF5853" w:rsidRPr="00EF5853" w:rsidRDefault="00EF5853" w:rsidP="00EF5853">
            <w:pPr>
              <w:widowControl/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EF5853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岗位</w:t>
            </w:r>
          </w:p>
        </w:tc>
        <w:tc>
          <w:tcPr>
            <w:tcW w:w="9780" w:type="dxa"/>
            <w:vAlign w:val="center"/>
          </w:tcPr>
          <w:p w14:paraId="7BA1CB9A" w14:textId="77777777" w:rsidR="00EF5853" w:rsidRPr="00EF5853" w:rsidRDefault="00EF5853" w:rsidP="00EF5853">
            <w:pPr>
              <w:widowControl/>
              <w:spacing w:line="400" w:lineRule="exact"/>
              <w:jc w:val="center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EF5853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岗位职责</w:t>
            </w:r>
          </w:p>
        </w:tc>
        <w:tc>
          <w:tcPr>
            <w:tcW w:w="2835" w:type="dxa"/>
            <w:vAlign w:val="center"/>
          </w:tcPr>
          <w:p w14:paraId="090CC178" w14:textId="77777777" w:rsidR="00EF5853" w:rsidRDefault="00EF5853" w:rsidP="00EF5853">
            <w:pPr>
              <w:widowControl/>
              <w:jc w:val="center"/>
              <w:rPr>
                <w:b/>
                <w:bCs/>
                <w:sz w:val="28"/>
                <w:szCs w:val="28"/>
              </w:rPr>
            </w:pPr>
            <w:r w:rsidRPr="00EF5853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联系人</w:t>
            </w:r>
          </w:p>
        </w:tc>
      </w:tr>
      <w:tr w:rsidR="00EF5853" w:rsidRPr="00EF5853" w14:paraId="45A5A569" w14:textId="77777777" w:rsidTr="000E7431">
        <w:tc>
          <w:tcPr>
            <w:tcW w:w="846" w:type="dxa"/>
            <w:vAlign w:val="center"/>
          </w:tcPr>
          <w:p w14:paraId="073CA563" w14:textId="77777777" w:rsidR="00EF5853" w:rsidRPr="00EF5853" w:rsidRDefault="00EF5853" w:rsidP="00EF585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F5853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14:paraId="3CA18561" w14:textId="2F323B0A" w:rsidR="00EF5853" w:rsidRPr="00EF5853" w:rsidRDefault="000E7431" w:rsidP="00EF585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E7431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大学英语、公共研究生英语教学秘书兼财务</w:t>
            </w:r>
            <w:r w:rsidR="00EF5853" w:rsidRPr="00EF5853">
              <w:rPr>
                <w:rFonts w:ascii="Times New Roman" w:eastAsia="宋体" w:hAnsi="Times New Roman" w:cs="Times New Roman"/>
                <w:sz w:val="24"/>
                <w:szCs w:val="24"/>
              </w:rPr>
              <w:t>（</w:t>
            </w:r>
            <w:r w:rsidR="00EF5853" w:rsidRPr="00EF5853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  <w:r w:rsidR="00EF5853" w:rsidRPr="00EF5853">
              <w:rPr>
                <w:rFonts w:ascii="Times New Roman" w:eastAsia="宋体" w:hAnsi="Times New Roman" w:cs="Times New Roman"/>
                <w:sz w:val="24"/>
                <w:szCs w:val="24"/>
              </w:rPr>
              <w:t>人）</w:t>
            </w:r>
          </w:p>
        </w:tc>
        <w:tc>
          <w:tcPr>
            <w:tcW w:w="9780" w:type="dxa"/>
            <w:vAlign w:val="center"/>
          </w:tcPr>
          <w:p w14:paraId="387199C8" w14:textId="77777777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0E7431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一、教学管理工作</w:t>
            </w:r>
          </w:p>
          <w:p w14:paraId="79255A61" w14:textId="5ABA5556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完成教务处下达的各项工作；</w:t>
            </w:r>
          </w:p>
          <w:p w14:paraId="29093B71" w14:textId="691CDF5B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2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协助院长、分管副院长、系</w:t>
            </w:r>
            <w:r w:rsidR="006D64F9"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r w:rsidR="006D64F9" w:rsidRPr="000E7431">
              <w:rPr>
                <w:rFonts w:ascii="宋体" w:eastAsia="宋体" w:hAnsi="宋体" w:hint="eastAsia"/>
                <w:sz w:val="24"/>
                <w:szCs w:val="24"/>
              </w:rPr>
              <w:t>部</w:t>
            </w:r>
            <w:r w:rsidR="006D64F9">
              <w:rPr>
                <w:rFonts w:ascii="宋体" w:eastAsia="宋体" w:hAnsi="宋体" w:hint="eastAsia"/>
                <w:sz w:val="24"/>
                <w:szCs w:val="24"/>
              </w:rPr>
              <w:t>）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主任处理教学管理日常工作，协助老师完成教学相关的工作；</w:t>
            </w:r>
          </w:p>
          <w:p w14:paraId="623A2FCC" w14:textId="13B1A73D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3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按教学计划进度表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开展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排课、调课等工作；</w:t>
            </w:r>
          </w:p>
          <w:p w14:paraId="6D488577" w14:textId="21698855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4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="006D64F9">
              <w:rPr>
                <w:rFonts w:ascii="宋体" w:eastAsia="宋体" w:hAnsi="宋体" w:hint="eastAsia"/>
                <w:sz w:val="24"/>
                <w:szCs w:val="24"/>
              </w:rPr>
              <w:t>负责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安排考试时间和监考人员等考务相关工作；</w:t>
            </w:r>
          </w:p>
          <w:p w14:paraId="123516B3" w14:textId="5E3E52AB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5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="006D64F9">
              <w:rPr>
                <w:rFonts w:ascii="宋体" w:eastAsia="宋体" w:hAnsi="宋体" w:hint="eastAsia"/>
                <w:sz w:val="24"/>
                <w:szCs w:val="24"/>
              </w:rPr>
              <w:t>及时</w:t>
            </w:r>
            <w:r w:rsidR="006D64F9" w:rsidRPr="000E7431">
              <w:rPr>
                <w:rFonts w:ascii="宋体" w:eastAsia="宋体" w:hAnsi="宋体" w:hint="eastAsia"/>
                <w:sz w:val="24"/>
                <w:szCs w:val="24"/>
              </w:rPr>
              <w:t>统计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课程考试成绩，填发成绩单，</w:t>
            </w:r>
            <w:r w:rsidR="006D64F9">
              <w:rPr>
                <w:rFonts w:ascii="宋体" w:eastAsia="宋体" w:hAnsi="宋体" w:hint="eastAsia"/>
                <w:sz w:val="24"/>
                <w:szCs w:val="24"/>
              </w:rPr>
              <w:t>制作及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保管成绩册；</w:t>
            </w:r>
          </w:p>
          <w:p w14:paraId="19B49D3B" w14:textId="261E013C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6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管理学籍；办理学生注册，统计学生基本</w:t>
            </w:r>
            <w:r w:rsidR="006D64F9">
              <w:rPr>
                <w:rFonts w:ascii="宋体" w:eastAsia="宋体" w:hAnsi="宋体" w:hint="eastAsia"/>
                <w:sz w:val="24"/>
                <w:szCs w:val="24"/>
              </w:rPr>
              <w:t>信息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，填报学生报表；管理学生休、退、复、转、毕业工作，整理毕业生学籍档案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并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归档；</w:t>
            </w:r>
          </w:p>
          <w:p w14:paraId="4100AFDC" w14:textId="682233BC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7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整理、保管教学、教师业务档案及有关教学</w:t>
            </w:r>
            <w:r w:rsidR="006D64F9">
              <w:rPr>
                <w:rFonts w:ascii="宋体" w:eastAsia="宋体" w:hAnsi="宋体" w:hint="eastAsia"/>
                <w:sz w:val="24"/>
                <w:szCs w:val="24"/>
              </w:rPr>
              <w:t>档案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资料；</w:t>
            </w:r>
          </w:p>
          <w:p w14:paraId="52675314" w14:textId="0327A471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8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协助学院主管领导制定各类报表，负责教学及教务津贴的发放工作；</w:t>
            </w:r>
          </w:p>
          <w:p w14:paraId="60EAFD08" w14:textId="08C2CF3E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9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负责教务处下发通知的上传下达；收集有关来文、来函；</w:t>
            </w:r>
          </w:p>
          <w:p w14:paraId="31FA02C9" w14:textId="22DC412B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>
              <w:rPr>
                <w:rFonts w:ascii="宋体" w:eastAsia="宋体" w:hAnsi="宋体"/>
                <w:sz w:val="24"/>
                <w:szCs w:val="24"/>
              </w:rPr>
              <w:t>0.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负责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教学科研人员教学工作量的审核工作。</w:t>
            </w:r>
          </w:p>
          <w:p w14:paraId="5F499B8E" w14:textId="77777777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 w:rsidRPr="000E7431">
              <w:rPr>
                <w:rFonts w:ascii="宋体" w:eastAsia="宋体" w:hAnsi="宋体" w:hint="eastAsia"/>
                <w:b/>
                <w:bCs/>
                <w:sz w:val="24"/>
                <w:szCs w:val="24"/>
              </w:rPr>
              <w:t>二、财务工作</w:t>
            </w:r>
          </w:p>
          <w:p w14:paraId="25E17BD1" w14:textId="6190ACB5" w:rsidR="000E7431" w:rsidRPr="000E7431" w:rsidRDefault="000E7431" w:rsidP="000E7431">
            <w:pPr>
              <w:spacing w:line="400" w:lineRule="exact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贯彻执行学校财务制度，实行开支“一支笔”，做好学院经费的</w:t>
            </w:r>
            <w:r w:rsidR="00C012CF">
              <w:rPr>
                <w:rFonts w:ascii="宋体" w:eastAsia="宋体" w:hAnsi="宋体" w:hint="eastAsia"/>
                <w:sz w:val="24"/>
                <w:szCs w:val="24"/>
              </w:rPr>
              <w:t>预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结算管理工作；</w:t>
            </w:r>
          </w:p>
          <w:p w14:paraId="1B86BFD8" w14:textId="3D27BFE8" w:rsidR="00EF5853" w:rsidRPr="000E7431" w:rsidRDefault="000E7431" w:rsidP="006D64F9">
            <w:pPr>
              <w:spacing w:line="400" w:lineRule="exact"/>
              <w:jc w:val="left"/>
              <w:rPr>
                <w:rFonts w:ascii="宋体" w:eastAsia="宋体" w:hAnsi="宋体"/>
                <w:b/>
                <w:bCs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2</w:t>
            </w:r>
            <w:r>
              <w:rPr>
                <w:rFonts w:ascii="宋体" w:eastAsia="宋体" w:hAnsi="宋体"/>
                <w:sz w:val="24"/>
                <w:szCs w:val="24"/>
              </w:rPr>
              <w:t>.</w:t>
            </w:r>
            <w:r w:rsidR="006D64F9">
              <w:rPr>
                <w:rFonts w:ascii="宋体" w:eastAsia="宋体" w:hAnsi="宋体" w:hint="eastAsia"/>
                <w:sz w:val="24"/>
                <w:szCs w:val="24"/>
              </w:rPr>
              <w:t>负责学院酬金</w:t>
            </w:r>
            <w:r w:rsidRPr="000E7431">
              <w:rPr>
                <w:rFonts w:ascii="宋体" w:eastAsia="宋体" w:hAnsi="宋体" w:hint="eastAsia"/>
                <w:sz w:val="24"/>
                <w:szCs w:val="24"/>
              </w:rPr>
              <w:t>发放工作</w:t>
            </w:r>
            <w:r w:rsidR="006D64F9">
              <w:rPr>
                <w:rFonts w:ascii="宋体" w:eastAsia="宋体" w:hAnsi="宋体" w:hint="eastAsia"/>
                <w:sz w:val="24"/>
                <w:szCs w:val="24"/>
              </w:rPr>
              <w:t>。</w:t>
            </w:r>
          </w:p>
        </w:tc>
        <w:tc>
          <w:tcPr>
            <w:tcW w:w="2835" w:type="dxa"/>
            <w:vAlign w:val="center"/>
          </w:tcPr>
          <w:p w14:paraId="1B632B10" w14:textId="77777777" w:rsidR="00BB4ACD" w:rsidRDefault="00EF5853" w:rsidP="00EF5853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F5853">
              <w:rPr>
                <w:rFonts w:ascii="Times New Roman" w:eastAsia="宋体" w:hAnsi="Times New Roman" w:cs="Times New Roman"/>
                <w:sz w:val="24"/>
                <w:szCs w:val="24"/>
              </w:rPr>
              <w:t>联系人：</w:t>
            </w:r>
            <w:r w:rsidR="000E7431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叶</w:t>
            </w:r>
            <w:r w:rsidRPr="00EF5853">
              <w:rPr>
                <w:rFonts w:ascii="Times New Roman" w:eastAsia="宋体" w:hAnsi="Times New Roman" w:cs="Times New Roman"/>
                <w:sz w:val="24"/>
                <w:szCs w:val="24"/>
              </w:rPr>
              <w:t>老师</w:t>
            </w:r>
          </w:p>
          <w:p w14:paraId="5A294054" w14:textId="77777777" w:rsidR="00BB4ACD" w:rsidRDefault="00EF5853" w:rsidP="00EF5853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F5853">
              <w:rPr>
                <w:rFonts w:ascii="Times New Roman" w:eastAsia="宋体" w:hAnsi="Times New Roman" w:cs="Times New Roman"/>
                <w:sz w:val="24"/>
                <w:szCs w:val="24"/>
              </w:rPr>
              <w:t>电话：</w:t>
            </w:r>
            <w:r w:rsidR="000E7431">
              <w:rPr>
                <w:rFonts w:ascii="Times New Roman" w:eastAsia="宋体" w:hAnsi="Times New Roman" w:cs="Times New Roman"/>
                <w:sz w:val="24"/>
                <w:szCs w:val="24"/>
              </w:rPr>
              <w:t>87111604</w:t>
            </w:r>
          </w:p>
          <w:p w14:paraId="1B7A80A3" w14:textId="7CD6DEAB" w:rsidR="00EF5853" w:rsidRPr="00EF5853" w:rsidRDefault="00EF5853" w:rsidP="00EF5853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F5853">
              <w:rPr>
                <w:rFonts w:ascii="Times New Roman" w:eastAsia="宋体" w:hAnsi="Times New Roman" w:cs="Times New Roman"/>
                <w:sz w:val="24"/>
                <w:szCs w:val="24"/>
              </w:rPr>
              <w:t>邮箱：</w:t>
            </w:r>
            <w:r w:rsidR="000E7431">
              <w:rPr>
                <w:rFonts w:ascii="Times New Roman" w:eastAsia="宋体" w:hAnsi="Times New Roman" w:cs="Times New Roman"/>
                <w:sz w:val="24"/>
                <w:szCs w:val="24"/>
              </w:rPr>
              <w:t>linye</w:t>
            </w:r>
            <w:r w:rsidRPr="00EF5853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@scut.edu.cn </w:t>
            </w:r>
          </w:p>
        </w:tc>
      </w:tr>
    </w:tbl>
    <w:p w14:paraId="5D9FD343" w14:textId="77777777" w:rsidR="00EF5853" w:rsidRPr="00EF5853" w:rsidRDefault="00EF5853"/>
    <w:sectPr w:rsidR="00EF5853" w:rsidRPr="00EF5853" w:rsidSect="00EF5853">
      <w:pgSz w:w="16838" w:h="11906" w:orient="landscape" w:code="9"/>
      <w:pgMar w:top="851" w:right="1157" w:bottom="567" w:left="590" w:header="851" w:footer="567" w:gutter="0"/>
      <w:cols w:space="425"/>
      <w:docGrid w:type="lines" w:linePitch="31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HorizontalSpacing w:val="105"/>
  <w:drawingGridVerticalSpacing w:val="31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853"/>
    <w:rsid w:val="000E7431"/>
    <w:rsid w:val="00135BBB"/>
    <w:rsid w:val="00161B14"/>
    <w:rsid w:val="00262693"/>
    <w:rsid w:val="0034180F"/>
    <w:rsid w:val="004F024C"/>
    <w:rsid w:val="006D64F9"/>
    <w:rsid w:val="00961734"/>
    <w:rsid w:val="00A308B8"/>
    <w:rsid w:val="00BB4ACD"/>
    <w:rsid w:val="00C012CF"/>
    <w:rsid w:val="00C40FA3"/>
    <w:rsid w:val="00DE733E"/>
    <w:rsid w:val="00E3553C"/>
    <w:rsid w:val="00EF5853"/>
    <w:rsid w:val="00F15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2FB901"/>
  <w15:chartTrackingRefBased/>
  <w15:docId w15:val="{00DDADE5-6570-493E-BBE4-D2870C016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5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411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70</Words>
  <Characters>401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</dc:creator>
  <cp:keywords/>
  <dc:description/>
  <cp:lastModifiedBy>scut</cp:lastModifiedBy>
  <cp:revision>10</cp:revision>
  <dcterms:created xsi:type="dcterms:W3CDTF">2024-10-10T02:20:00Z</dcterms:created>
  <dcterms:modified xsi:type="dcterms:W3CDTF">2025-04-23T01:44:00Z</dcterms:modified>
</cp:coreProperties>
</file>