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33A" w:rsidRDefault="00F4033A" w:rsidP="00F4033A">
      <w:pPr>
        <w:jc w:val="left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z w:val="28"/>
          <w:szCs w:val="28"/>
        </w:rPr>
        <w:t>附件1</w:t>
      </w:r>
    </w:p>
    <w:p w:rsidR="00FC2CA2" w:rsidRPr="00FC2CA2" w:rsidRDefault="00FC2CA2" w:rsidP="00FC2CA2">
      <w:pPr>
        <w:ind w:firstLineChars="1000" w:firstLine="2800"/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游泳者进场活动规范</w:t>
      </w:r>
    </w:p>
    <w:p w:rsidR="00FC2CA2" w:rsidRPr="00FC2CA2" w:rsidRDefault="00FC2CA2" w:rsidP="00FC2CA2">
      <w:p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游泳者进场活动应遵循以下行为规范：</w:t>
      </w:r>
    </w:p>
    <w:p w:rsidR="00FC2CA2" w:rsidRPr="00FC2CA2" w:rsidRDefault="00FC2CA2" w:rsidP="00FC2CA2">
      <w:pPr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游泳者应文明礼貌，举止得当，自觉遵守游泳场所的各项规章制度，在规定的时间和区域内活动；</w:t>
      </w:r>
    </w:p>
    <w:p w:rsidR="00FC2CA2" w:rsidRPr="00FC2CA2" w:rsidRDefault="00FC2CA2" w:rsidP="00FC2CA2">
      <w:pPr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游泳者应确保身体状况适宜进行游泳活动。患有肝炎、心脑血管疾病、性病、皮肤廯疹、重症沙眼、精神病、各类传染性疾病和酗酒者不应进行游泳活动；</w:t>
      </w:r>
    </w:p>
    <w:p w:rsidR="00FC2CA2" w:rsidRPr="00FC2CA2" w:rsidRDefault="00FC2CA2" w:rsidP="00FC2CA2">
      <w:pPr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严禁携带易燃、易爆和易腐蚀等危险物品，匕首等管制刀具进入游泳场所；</w:t>
      </w:r>
    </w:p>
    <w:p w:rsidR="00FC2CA2" w:rsidRPr="00FC2CA2" w:rsidRDefault="00FC2CA2" w:rsidP="00FC2CA2">
      <w:pPr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游泳者不应携带宠物（动物）进场活动；</w:t>
      </w:r>
    </w:p>
    <w:p w:rsidR="00FC2CA2" w:rsidRPr="00FC2CA2" w:rsidRDefault="00FC2CA2" w:rsidP="00FC2CA2">
      <w:pPr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游泳活动前应先更衣，穿着泳衣、泳裤，戴泳帽，经浸脚池消毒后方可入场；</w:t>
      </w:r>
    </w:p>
    <w:p w:rsidR="00FC2CA2" w:rsidRPr="00FC2CA2" w:rsidRDefault="00FC2CA2" w:rsidP="00FC2CA2">
      <w:pPr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严禁在游泳池内跳水、潜泳、嬉戏打闹及做出其他危险动作；</w:t>
      </w:r>
    </w:p>
    <w:p w:rsidR="00FC2CA2" w:rsidRPr="00FC2CA2" w:rsidRDefault="00FC2CA2" w:rsidP="00FC2CA2">
      <w:pPr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严禁在游泳池内吸烟、吐痰、大小便、大声喧哗等不文明行为，严禁在淋浴室内洗衣物及乱扔废弃物品，严禁乱扔果皮、纸屑等杂物，保持游泳场所清洁卫生；</w:t>
      </w:r>
    </w:p>
    <w:p w:rsidR="00FC2CA2" w:rsidRPr="00FC2CA2" w:rsidRDefault="00FC2CA2" w:rsidP="00FC2CA2">
      <w:pPr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发生台风、雷暴雨等极端天气和突发事件，应终止游泳活动，听从管理人员指挥进入安全区域；</w:t>
      </w:r>
    </w:p>
    <w:p w:rsidR="00FC2CA2" w:rsidRPr="00FC2CA2" w:rsidRDefault="00FC2CA2" w:rsidP="00FC2CA2">
      <w:pPr>
        <w:numPr>
          <w:ilvl w:val="0"/>
          <w:numId w:val="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0FC2CA2">
        <w:rPr>
          <w:rFonts w:asciiTheme="minorHAnsi" w:eastAsiaTheme="minorEastAsia" w:hAnsiTheme="minorHAnsi" w:cstheme="minorBidi" w:hint="eastAsia"/>
          <w:sz w:val="28"/>
          <w:szCs w:val="28"/>
        </w:rPr>
        <w:t>游泳者应爱护游泳场所设施设备。</w:t>
      </w:r>
    </w:p>
    <w:p w:rsidR="00FC2CA2" w:rsidRDefault="00FC2CA2" w:rsidP="00EA7283">
      <w:pPr>
        <w:ind w:firstLineChars="1500" w:firstLine="3150"/>
      </w:pPr>
    </w:p>
    <w:p w:rsidR="000B68C2" w:rsidRDefault="000B68C2" w:rsidP="00EA7283">
      <w:pPr>
        <w:ind w:firstLineChars="1500" w:firstLine="3150"/>
      </w:pPr>
    </w:p>
    <w:p w:rsidR="000B68C2" w:rsidRDefault="000B68C2" w:rsidP="00EA7283">
      <w:pPr>
        <w:ind w:firstLineChars="1500" w:firstLine="3150"/>
      </w:pPr>
    </w:p>
    <w:p w:rsidR="000B68C2" w:rsidRDefault="000B68C2" w:rsidP="00EA7283">
      <w:pPr>
        <w:ind w:firstLineChars="1500" w:firstLine="3150"/>
      </w:pPr>
      <w:bookmarkStart w:id="0" w:name="_GoBack"/>
      <w:bookmarkEnd w:id="0"/>
    </w:p>
    <w:sectPr w:rsidR="000B6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EDD" w:rsidRDefault="003D0EDD" w:rsidP="00EA7283">
      <w:r>
        <w:separator/>
      </w:r>
    </w:p>
  </w:endnote>
  <w:endnote w:type="continuationSeparator" w:id="0">
    <w:p w:rsidR="003D0EDD" w:rsidRDefault="003D0EDD" w:rsidP="00EA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EDD" w:rsidRDefault="003D0EDD" w:rsidP="00EA7283">
      <w:r>
        <w:separator/>
      </w:r>
    </w:p>
  </w:footnote>
  <w:footnote w:type="continuationSeparator" w:id="0">
    <w:p w:rsidR="003D0EDD" w:rsidRDefault="003D0EDD" w:rsidP="00EA7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56328"/>
    <w:multiLevelType w:val="hybridMultilevel"/>
    <w:tmpl w:val="74545AA4"/>
    <w:lvl w:ilvl="0" w:tplc="1310B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A4"/>
    <w:rsid w:val="000B68C2"/>
    <w:rsid w:val="000C5CD3"/>
    <w:rsid w:val="001A0156"/>
    <w:rsid w:val="00306AF3"/>
    <w:rsid w:val="003D0EDD"/>
    <w:rsid w:val="00467525"/>
    <w:rsid w:val="00525DD8"/>
    <w:rsid w:val="00556B60"/>
    <w:rsid w:val="005921D4"/>
    <w:rsid w:val="007609B6"/>
    <w:rsid w:val="007B535D"/>
    <w:rsid w:val="00807D3D"/>
    <w:rsid w:val="008A76A4"/>
    <w:rsid w:val="00903181"/>
    <w:rsid w:val="0098717C"/>
    <w:rsid w:val="00997884"/>
    <w:rsid w:val="00A540BA"/>
    <w:rsid w:val="00A96EFB"/>
    <w:rsid w:val="00AB2800"/>
    <w:rsid w:val="00B60228"/>
    <w:rsid w:val="00CF5A7F"/>
    <w:rsid w:val="00DB605B"/>
    <w:rsid w:val="00EA3241"/>
    <w:rsid w:val="00EA7283"/>
    <w:rsid w:val="00F4033A"/>
    <w:rsid w:val="00FB261A"/>
    <w:rsid w:val="00FC2CA2"/>
    <w:rsid w:val="00F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7845F"/>
  <w15:chartTrackingRefBased/>
  <w15:docId w15:val="{D4273F42-BE8C-44C9-9C61-603F38C3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2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2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28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A728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A7283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B605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B60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SCUT</dc:creator>
  <cp:keywords/>
  <dc:description/>
  <cp:lastModifiedBy>Ling Z</cp:lastModifiedBy>
  <cp:revision>20</cp:revision>
  <cp:lastPrinted>2024-04-28T02:26:00Z</cp:lastPrinted>
  <dcterms:created xsi:type="dcterms:W3CDTF">2024-04-26T04:20:00Z</dcterms:created>
  <dcterms:modified xsi:type="dcterms:W3CDTF">2026-05-07T03:04:00Z</dcterms:modified>
</cp:coreProperties>
</file>