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3036" w14:textId="77777777" w:rsidR="00F55B41" w:rsidRDefault="0080447B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委</w:t>
      </w:r>
      <w:r>
        <w:rPr>
          <w:rFonts w:ascii="黑体" w:eastAsia="黑体" w:hAnsi="黑体" w:cs="黑体" w:hint="eastAsia"/>
          <w:b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sz w:val="44"/>
          <w:szCs w:val="44"/>
        </w:rPr>
        <w:t>托</w:t>
      </w:r>
      <w:r>
        <w:rPr>
          <w:rFonts w:ascii="黑体" w:eastAsia="黑体" w:hAnsi="黑体" w:cs="黑体" w:hint="eastAsia"/>
          <w:b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sz w:val="44"/>
          <w:szCs w:val="44"/>
        </w:rPr>
        <w:t>书</w:t>
      </w:r>
    </w:p>
    <w:p w14:paraId="0BED6C53" w14:textId="13C0F51B" w:rsidR="00F55B41" w:rsidRDefault="0080447B" w:rsidP="0080447B">
      <w:pPr>
        <w:spacing w:beforeLines="80" w:before="249" w:afterLines="80" w:after="249"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本人（委托人）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（身份证号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>），</w:t>
      </w:r>
      <w:r>
        <w:rPr>
          <w:rFonts w:ascii="宋体" w:eastAsia="宋体" w:hAnsi="宋体" w:hint="eastAsia"/>
          <w:sz w:val="28"/>
          <w:szCs w:val="28"/>
        </w:rPr>
        <w:t>系去世人员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hint="eastAsia"/>
          <w:sz w:val="28"/>
          <w:szCs w:val="28"/>
        </w:rPr>
        <w:t>同志（身份证号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</w:t>
      </w:r>
      <w:r>
        <w:rPr>
          <w:rFonts w:ascii="宋体" w:eastAsia="宋体" w:hAnsi="宋体" w:hint="eastAsia"/>
          <w:sz w:val="28"/>
          <w:szCs w:val="28"/>
        </w:rPr>
        <w:t>）的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（配偶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父母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/>
          <w:sz w:val="28"/>
          <w:szCs w:val="28"/>
        </w:rPr>
        <w:t>子女</w:t>
      </w:r>
      <w:r>
        <w:rPr>
          <w:rFonts w:ascii="宋体" w:eastAsia="宋体" w:hAnsi="宋体" w:hint="eastAsia"/>
          <w:sz w:val="28"/>
          <w:szCs w:val="28"/>
        </w:rPr>
        <w:t>）。</w:t>
      </w:r>
    </w:p>
    <w:p w14:paraId="50DCEB21" w14:textId="77777777" w:rsidR="00F55B41" w:rsidRDefault="0080447B">
      <w:pPr>
        <w:spacing w:beforeLines="80" w:before="249" w:afterLines="80" w:after="249" w:line="520" w:lineRule="exact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现全权委托受托人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（身份证号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</w:t>
      </w:r>
      <w:r>
        <w:rPr>
          <w:rFonts w:ascii="宋体" w:eastAsia="宋体" w:hAnsi="宋体" w:hint="eastAsia"/>
          <w:sz w:val="28"/>
          <w:szCs w:val="28"/>
        </w:rPr>
        <w:t>，与委托人的关系为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hint="eastAsia"/>
          <w:sz w:val="28"/>
          <w:szCs w:val="28"/>
        </w:rPr>
        <w:t>）办理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同志去世后华南理工大学（学校）发放的丧葬费、抚恤金、慰问金及后续其他所有补发款项的相关领取事宜，并同意将以上所述款项转入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 w:hint="eastAsia"/>
          <w:sz w:val="28"/>
          <w:szCs w:val="28"/>
        </w:rPr>
        <w:t>（收款人姓名）的银行账户：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</w:p>
    <w:p w14:paraId="297F8F43" w14:textId="77777777" w:rsidR="00F55B41" w:rsidRDefault="0080447B">
      <w:pPr>
        <w:spacing w:beforeLines="80" w:before="249" w:afterLines="80" w:after="249" w:line="520" w:lineRule="exac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           </w:t>
      </w:r>
      <w:r>
        <w:rPr>
          <w:rFonts w:ascii="宋体" w:eastAsia="宋体" w:hAnsi="宋体" w:hint="eastAsia"/>
          <w:sz w:val="28"/>
          <w:szCs w:val="28"/>
        </w:rPr>
        <w:t>（账号及开户行）。</w:t>
      </w:r>
    </w:p>
    <w:p w14:paraId="69566CE2" w14:textId="77777777" w:rsidR="00F55B41" w:rsidRDefault="0080447B">
      <w:pPr>
        <w:spacing w:beforeLines="80" w:before="249" w:afterLines="80" w:after="249"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受托人在办理上述事项过程中所签署的所有文件，委托人均予以认可并承担相应的法律责任，且在受托人凭本委托书领取上述款项后，委托人不以任何理由、任何方式再次向学校主张或要求学校支付学校已向受托人</w:t>
      </w:r>
      <w:r>
        <w:rPr>
          <w:rFonts w:ascii="宋体" w:eastAsia="宋体" w:hAnsi="宋体" w:hint="eastAsia"/>
          <w:sz w:val="28"/>
          <w:szCs w:val="28"/>
        </w:rPr>
        <w:t>支付的款项。</w:t>
      </w:r>
    </w:p>
    <w:p w14:paraId="339BF84A" w14:textId="77777777" w:rsidR="00F55B41" w:rsidRDefault="0080447B">
      <w:pPr>
        <w:spacing w:beforeLines="80" w:before="249" w:afterLines="80" w:after="249"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委托期限：</w:t>
      </w:r>
    </w:p>
    <w:p w14:paraId="0190EEBA" w14:textId="77777777" w:rsidR="00F55B41" w:rsidRDefault="0080447B">
      <w:pPr>
        <w:spacing w:beforeLines="80" w:before="249" w:afterLines="80" w:after="249"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sym w:font="Wingdings 2" w:char="00A3"/>
      </w:r>
      <w:r>
        <w:rPr>
          <w:rFonts w:ascii="宋体" w:eastAsia="宋体" w:hAnsi="宋体"/>
          <w:sz w:val="28"/>
          <w:szCs w:val="28"/>
        </w:rPr>
        <w:t>自即日起至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日止。</w:t>
      </w:r>
    </w:p>
    <w:p w14:paraId="3022FFC2" w14:textId="77777777" w:rsidR="00F55B41" w:rsidRDefault="0080447B">
      <w:pPr>
        <w:spacing w:beforeLines="80" w:before="249" w:afterLines="80" w:after="249"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sym w:font="Wingdings 2" w:char="00A3"/>
      </w:r>
      <w:r>
        <w:rPr>
          <w:rFonts w:ascii="宋体" w:eastAsia="宋体" w:hAnsi="宋体" w:hint="eastAsia"/>
          <w:sz w:val="28"/>
          <w:szCs w:val="28"/>
        </w:rPr>
        <w:t>自</w:t>
      </w:r>
      <w:r>
        <w:rPr>
          <w:rFonts w:ascii="宋体" w:eastAsia="宋体" w:hAnsi="宋体"/>
          <w:sz w:val="28"/>
          <w:szCs w:val="28"/>
        </w:rPr>
        <w:t>即日起</w:t>
      </w:r>
      <w:r>
        <w:rPr>
          <w:rFonts w:ascii="宋体" w:eastAsia="宋体" w:hAnsi="宋体" w:hint="eastAsia"/>
          <w:sz w:val="28"/>
          <w:szCs w:val="28"/>
        </w:rPr>
        <w:t>长期有效，直至委托事项办理完成。</w:t>
      </w:r>
    </w:p>
    <w:p w14:paraId="49BA7312" w14:textId="77777777" w:rsidR="00F55B41" w:rsidRDefault="0080447B">
      <w:pPr>
        <w:spacing w:beforeLines="80" w:before="249" w:afterLines="80" w:after="249"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受托人承诺：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受托人领取上述每笔款项后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须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及时如实告知委托人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0DD445C" w14:textId="77777777" w:rsidR="00F55B41" w:rsidRDefault="00F55B41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3942BE1" w14:textId="77777777" w:rsidR="00F55B41" w:rsidRDefault="0080447B">
      <w:pPr>
        <w:spacing w:beforeLines="50" w:before="156" w:afterLines="50" w:after="156" w:line="480" w:lineRule="auto"/>
        <w:ind w:firstLineChars="1800" w:firstLine="50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委托人（签名）：</w:t>
      </w:r>
    </w:p>
    <w:p w14:paraId="366421E4" w14:textId="77777777" w:rsidR="00F55B41" w:rsidRDefault="0080447B">
      <w:pPr>
        <w:spacing w:beforeLines="50" w:before="156" w:afterLines="50" w:after="156" w:line="480" w:lineRule="auto"/>
        <w:ind w:firstLineChars="1800" w:firstLine="50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受托人（签名）：</w:t>
      </w:r>
    </w:p>
    <w:p w14:paraId="3A7508C9" w14:textId="77777777" w:rsidR="00F55B41" w:rsidRDefault="0080447B">
      <w:pPr>
        <w:spacing w:beforeLines="50" w:before="156" w:afterLines="50" w:after="156" w:line="480" w:lineRule="auto"/>
        <w:ind w:firstLineChars="2300" w:firstLine="64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F55B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M5ZDE0ZDdmZDEwNDgyNmYwNTdlNzBjNTUwMmI5ODIifQ=="/>
  </w:docVars>
  <w:rsids>
    <w:rsidRoot w:val="004C3D67"/>
    <w:rsid w:val="00014E99"/>
    <w:rsid w:val="000814D9"/>
    <w:rsid w:val="000A57CE"/>
    <w:rsid w:val="00104676"/>
    <w:rsid w:val="00141F04"/>
    <w:rsid w:val="0015524F"/>
    <w:rsid w:val="00165F8D"/>
    <w:rsid w:val="001A05DD"/>
    <w:rsid w:val="001A5D27"/>
    <w:rsid w:val="001E3335"/>
    <w:rsid w:val="00211404"/>
    <w:rsid w:val="002809D5"/>
    <w:rsid w:val="0028105D"/>
    <w:rsid w:val="00302858"/>
    <w:rsid w:val="00373EC7"/>
    <w:rsid w:val="00385DAC"/>
    <w:rsid w:val="003B6711"/>
    <w:rsid w:val="003E03E8"/>
    <w:rsid w:val="004333D9"/>
    <w:rsid w:val="004C3D67"/>
    <w:rsid w:val="004C6F85"/>
    <w:rsid w:val="0052190F"/>
    <w:rsid w:val="005F1C8C"/>
    <w:rsid w:val="00667D11"/>
    <w:rsid w:val="006825CC"/>
    <w:rsid w:val="006D0C89"/>
    <w:rsid w:val="006D1D59"/>
    <w:rsid w:val="006E78AE"/>
    <w:rsid w:val="006F5A74"/>
    <w:rsid w:val="006F6A09"/>
    <w:rsid w:val="00740A9B"/>
    <w:rsid w:val="007C1818"/>
    <w:rsid w:val="007D3B35"/>
    <w:rsid w:val="0080447B"/>
    <w:rsid w:val="00863EE4"/>
    <w:rsid w:val="008A590C"/>
    <w:rsid w:val="00913B56"/>
    <w:rsid w:val="00920C90"/>
    <w:rsid w:val="009E4D75"/>
    <w:rsid w:val="009F251D"/>
    <w:rsid w:val="00A024BE"/>
    <w:rsid w:val="00A60499"/>
    <w:rsid w:val="00A74BE2"/>
    <w:rsid w:val="00B47A46"/>
    <w:rsid w:val="00BC2144"/>
    <w:rsid w:val="00C76F98"/>
    <w:rsid w:val="00C91898"/>
    <w:rsid w:val="00D04AAC"/>
    <w:rsid w:val="00D11723"/>
    <w:rsid w:val="00D70300"/>
    <w:rsid w:val="00DB3905"/>
    <w:rsid w:val="00DC15DC"/>
    <w:rsid w:val="00DE7DC3"/>
    <w:rsid w:val="00E07521"/>
    <w:rsid w:val="00E7431F"/>
    <w:rsid w:val="00ED7B8E"/>
    <w:rsid w:val="00F55B41"/>
    <w:rsid w:val="00F9317B"/>
    <w:rsid w:val="03804EDD"/>
    <w:rsid w:val="03CE5D5B"/>
    <w:rsid w:val="06655DFD"/>
    <w:rsid w:val="0B1A0A1E"/>
    <w:rsid w:val="0F746621"/>
    <w:rsid w:val="16C407AD"/>
    <w:rsid w:val="18601500"/>
    <w:rsid w:val="20D841E3"/>
    <w:rsid w:val="29CD0797"/>
    <w:rsid w:val="2CBC077F"/>
    <w:rsid w:val="2CF14B2E"/>
    <w:rsid w:val="312B4933"/>
    <w:rsid w:val="3C5B5F5E"/>
    <w:rsid w:val="40EA37D9"/>
    <w:rsid w:val="568C7439"/>
    <w:rsid w:val="62500906"/>
    <w:rsid w:val="6A852474"/>
    <w:rsid w:val="780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D73B"/>
  <w15:docId w15:val="{DEB0FA2C-2F7D-4727-9C12-26AA6E16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autoRedefine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scut</cp:lastModifiedBy>
  <cp:revision>7</cp:revision>
  <cp:lastPrinted>2025-11-12T03:07:00Z</cp:lastPrinted>
  <dcterms:created xsi:type="dcterms:W3CDTF">2022-01-11T06:51:00Z</dcterms:created>
  <dcterms:modified xsi:type="dcterms:W3CDTF">2025-11-12T03:18:00Z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49E61673223E4EFC9301D274BAF72527_13</vt:lpwstr>
  </property>
  <property fmtid="{D5CDD505-2E9C-101B-9397-08002B2CF9AE}" pid="4" name="KSOTemplateDocerSaveRecord">
    <vt:lpwstr>eyJoZGlkIjoiM2M5ZDE0ZDdmZDEwNDgyNmYwNTdlNzBjNTUwMmI5ODIiLCJ1c2VySWQiOiIxMDA2NzEwMjMzIn0=</vt:lpwstr>
  </property>
</Properties>
</file>