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body>
    <w:p>
      <w:pPr>
        <w:pStyle w:val="style0"/>
        <w:jc w:val="center"/>
        <w:rPr>
          <w:rFonts w:ascii="黑体" w:cs="宋体" w:eastAsia="黑体" w:hAnsi="宋体" w:hint="eastAsia"/>
          <w:b/>
          <w:bCs/>
          <w:sz w:val="36"/>
          <w:szCs w:val="36"/>
        </w:rPr>
      </w:pPr>
      <w:r>
        <w:rPr>
          <w:rFonts w:ascii="黑体" w:cs="宋体" w:eastAsia="黑体" w:hAnsi="宋体" w:hint="eastAsia"/>
          <w:b/>
          <w:bCs/>
          <w:sz w:val="36"/>
          <w:szCs w:val="36"/>
        </w:rPr>
        <w:t>华南理工大学2024年</w:t>
      </w:r>
      <w:r w:rsidR="00F74AE2" w:rsidRPr="00F74AE2">
        <w:rPr>
          <w:rFonts w:ascii="黑体" w:cs="宋体" w:eastAsia="黑体" w:hAnsi="宋体" w:hint="eastAsia"/>
          <w:b/>
          <w:bCs/>
          <w:sz w:val="36"/>
          <w:szCs w:val="36"/>
          <w:u w:val="single"/>
        </w:rPr>
        <w:t>五粮液优秀学生</w:t>
      </w:r>
      <w:r>
        <w:rPr>
          <w:rFonts w:ascii="黑体" w:cs="宋体" w:eastAsia="黑体" w:hAnsi="宋体" w:hint="eastAsia"/>
          <w:b/>
          <w:bCs/>
          <w:sz w:val="36"/>
          <w:szCs w:val="36"/>
        </w:rPr>
        <w:t>奖学金审批表</w:t>
      </w:r>
    </w:p>
    <w:tbl>
      <w:tblPr>
        <w:tblpPr w:leftFromText="180" w:rightFromText="180" w:vertAnchor="page" w:horzAnchor="margin" w:tblpY="2383"/>
        <w:tblW w:w="0" w:type="auto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878"/>
        <w:gridCol w:w="475"/>
        <w:gridCol w:w="475"/>
        <w:gridCol w:w="475"/>
        <w:gridCol w:w="276"/>
        <w:gridCol w:w="199"/>
        <w:gridCol w:w="476"/>
        <w:gridCol w:w="175"/>
        <w:gridCol w:w="300"/>
        <w:gridCol w:w="475"/>
        <w:gridCol w:w="475"/>
        <w:gridCol w:w="476"/>
        <w:gridCol w:w="117"/>
        <w:gridCol w:w="358"/>
        <w:gridCol w:w="475"/>
        <w:gridCol w:w="443"/>
        <w:gridCol w:w="32"/>
        <w:gridCol w:w="475"/>
        <w:gridCol w:w="476"/>
        <w:gridCol w:w="9"/>
        <w:gridCol w:w="466"/>
        <w:gridCol w:w="475"/>
        <w:gridCol w:w="475"/>
        <w:gridCol w:w="476"/>
      </w:tblGrid>
      <w:tr>
        <w:trPr>
          <w:wBefore w:w="0" w:type="dxa"/>
          <w:wAfter w:w="0" w:type="dxa"/>
          <w:cantSplit/>
          <w:trHeight w:val="613" w:hRule="atLeast"/>
        </w:trPr>
        <w:tc>
          <w:tcPr>
            <w:tcW w:w="648" w:type="dxa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textDirection w:val="tbRlV"/>
            <w:vAlign w:val="center"/>
          </w:tcPr>
          <w:p>
            <w:pPr>
              <w:pStyle w:val="style0"/>
              <w:framePr w:hSpace="180" w:wrap="around" w:hAnchor="margin" w:vAnchor="page" w:y="2383"/>
              <w:ind w:left="113" w:right="113"/>
              <w:jc w:val="center"/>
              <w:rPr>
                <w:sz w:val="24"/>
              </w:rPr>
            </w:pPr>
            <w:r>
              <w:rPr>
                <w:rFonts w:hint="eastAsia"/>
                <w:b/>
                <w:sz w:val="24"/>
              </w:rPr>
              <w:t>基 本 情 况</w:t>
            </w:r>
          </w:p>
        </w:tc>
        <w:tc>
          <w:tcPr>
            <w:tcW w:w="87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 名</w:t>
            </w:r>
          </w:p>
        </w:tc>
        <w:tc>
          <w:tcPr>
            <w:tcW w:w="1701" w:type="dxa"/>
            <w:gridSpan w:val="4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jc w:val="center"/>
              <w:rPr>
                <w:sz w:val="24"/>
              </w:rPr>
            </w:pPr>
            <w:r w:rsidR="00F74AE2">
              <w:rPr>
                <w:rFonts w:hint="eastAsia"/>
                <w:sz w:val="24"/>
              </w:rPr>
              <w:t>沈晗斌</w:t>
            </w:r>
          </w:p>
        </w:tc>
        <w:tc>
          <w:tcPr>
            <w:tcW w:w="850" w:type="dxa"/>
            <w:gridSpan w:val="3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 别</w:t>
            </w:r>
          </w:p>
        </w:tc>
        <w:tc>
          <w:tcPr>
            <w:tcW w:w="1843" w:type="dxa"/>
            <w:gridSpan w:val="5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jc w:val="center"/>
              <w:rPr>
                <w:sz w:val="24"/>
              </w:rPr>
            </w:pPr>
            <w:r w:rsidR="00F74AE2">
              <w:rPr>
                <w:rFonts w:hint="eastAsia"/>
                <w:sz w:val="24"/>
              </w:rPr>
              <w:t>男</w:t>
            </w:r>
          </w:p>
        </w:tc>
        <w:tc>
          <w:tcPr>
            <w:tcW w:w="1276" w:type="dxa"/>
            <w:gridSpan w:val="3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现任职务</w:t>
            </w:r>
          </w:p>
        </w:tc>
        <w:tc>
          <w:tcPr>
            <w:tcW w:w="992" w:type="dxa"/>
            <w:gridSpan w:val="4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jc w:val="center"/>
              <w:rPr>
                <w:sz w:val="24"/>
              </w:rPr>
            </w:pPr>
            <w:r w:rsidR="00F74AE2">
              <w:rPr>
                <w:rFonts w:hint="eastAsia"/>
                <w:sz w:val="24"/>
              </w:rPr>
              <w:t>无</w:t>
            </w:r>
          </w:p>
        </w:tc>
        <w:tc>
          <w:tcPr>
            <w:tcW w:w="1892" w:type="dxa"/>
            <w:gridSpan w:val="4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jc w:val="center"/>
              <w:rPr>
                <w:sz w:val="24"/>
              </w:rPr>
            </w:pPr>
            <w:r w:rsidR="004E2525">
              <w:rPr>
                <w:rFonts w:hint="eastAsia"/>
                <w:sz w:val="24"/>
              </w:rPr>
              <w:drawing>
                <wp:inline distL="114300" distT="0" distB="0" distR="114300">
                  <wp:extent cx="1063304" cy="1609963"/>
                  <wp:effectExtent l="0" t="0" r="0" b="0"/>
                  <wp:docPr id="1027" name="Image1"/>
                  <wp:cNvGraphicFramePr>
                    <a:graphicFrameLocks xmlns:a="http://schemas.openxmlformats.org/drawingml/2006/main" noChangeAspect="true" noSelect="false" noResize="false" noGrp="false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"/>
                          <pic:cNvPicPr/>
                        </pic:nvPicPr>
                        <pic:blipFill>
                          <a:blip r:embed="rId2" cstate="print"/>
                          <a:srcRect l="0" t="0" r="0" b="0"/>
                          <a:stretch/>
                        </pic:blipFill>
                        <pic:spPr>
                          <a:xfrm rot="0">
                            <a:off x="0" y="0"/>
                            <a:ext cx="1063304" cy="16099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/>
        <w:trPr>
          <w:wBefore w:w="0" w:type="dxa"/>
          <w:wAfter w:w="0" w:type="dxa"/>
          <w:cantSplit/>
          <w:trHeight w:val="626" w:hRule="exact"/>
        </w:trPr>
        <w:tc>
          <w:tcPr>
            <w:tcW w:w="648" w:type="dxa"/>
            <w:vMerge w:val="continue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</w:p>
        </w:tc>
        <w:tc>
          <w:tcPr>
            <w:tcW w:w="87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 号</w:t>
            </w:r>
          </w:p>
        </w:tc>
        <w:tc>
          <w:tcPr>
            <w:tcW w:w="1701" w:type="dxa"/>
            <w:gridSpan w:val="4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jc w:val="center"/>
              <w:rPr>
                <w:rFonts w:hint="eastAsia"/>
                <w:sz w:val="24"/>
              </w:rPr>
            </w:pPr>
            <w:r w:rsidR="00F74AE2">
              <w:rPr>
                <w:rFonts w:hint="eastAsia"/>
                <w:sz w:val="24"/>
              </w:rPr>
              <w:t>202221055708</w:t>
            </w:r>
          </w:p>
        </w:tc>
        <w:tc>
          <w:tcPr>
            <w:tcW w:w="850" w:type="dxa"/>
            <w:gridSpan w:val="3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spacing w:before="156" w:beforeLines="5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民 族</w:t>
            </w:r>
          </w:p>
          <w:p>
            <w:pPr>
              <w:pStyle w:val="style0"/>
              <w:framePr w:hSpace="180" w:wrap="around" w:hAnchor="margin" w:vAnchor="page" w:y="2383"/>
              <w:rPr>
                <w:rFonts w:hint="eastAsia"/>
                <w:sz w:val="24"/>
              </w:rPr>
            </w:pPr>
          </w:p>
          <w:p>
            <w:pPr>
              <w:pStyle w:val="style0"/>
              <w:framePr w:hSpace="180" w:wrap="around" w:hAnchor="margin" w:vAnchor="page" w:y="2383"/>
              <w:rPr>
                <w:rFonts w:hint="eastAsia"/>
                <w:sz w:val="24"/>
              </w:rPr>
            </w:pPr>
          </w:p>
          <w:p>
            <w:pPr>
              <w:pStyle w:val="style0"/>
              <w:framePr w:hSpace="180" w:wrap="around" w:hAnchor="margin" w:vAnchor="page" w:y="2383"/>
              <w:rPr>
                <w:rFonts w:hint="eastAsia"/>
                <w:sz w:val="24"/>
              </w:rPr>
            </w:pPr>
          </w:p>
          <w:p>
            <w:pPr>
              <w:pStyle w:val="style0"/>
              <w:framePr w:hSpace="180" w:wrap="around" w:hAnchor="margin" w:vAnchor="page" w:y="2383"/>
              <w:rPr>
                <w:sz w:val="24"/>
              </w:rPr>
            </w:pPr>
          </w:p>
        </w:tc>
        <w:tc>
          <w:tcPr>
            <w:tcW w:w="1843" w:type="dxa"/>
            <w:gridSpan w:val="5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jc w:val="center"/>
              <w:rPr>
                <w:rFonts w:hint="eastAsia"/>
                <w:sz w:val="24"/>
              </w:rPr>
            </w:pPr>
            <w:r w:rsidR="00F74AE2">
              <w:rPr>
                <w:rFonts w:hint="eastAsia"/>
                <w:sz w:val="24"/>
              </w:rPr>
              <w:t>汉族</w:t>
            </w:r>
          </w:p>
        </w:tc>
        <w:tc>
          <w:tcPr>
            <w:tcW w:w="1276" w:type="dxa"/>
            <w:gridSpan w:val="3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入学时间</w:t>
            </w:r>
          </w:p>
        </w:tc>
        <w:tc>
          <w:tcPr>
            <w:tcW w:w="992" w:type="dxa"/>
            <w:gridSpan w:val="4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rPr>
                <w:rFonts w:hint="eastAsia"/>
                <w:sz w:val="24"/>
              </w:rPr>
            </w:pPr>
            <w:r w:rsidR="00F74AE2">
              <w:rPr>
                <w:rFonts w:hint="eastAsia"/>
                <w:sz w:val="24"/>
              </w:rPr>
              <w:t>2022.9</w:t>
            </w:r>
          </w:p>
        </w:tc>
        <w:tc>
          <w:tcPr>
            <w:tcW w:w="1892" w:type="dxa"/>
            <w:gridSpan w:val="4"/>
            <w:vMerge w:val="continue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center"/>
              <w:rPr>
                <w:sz w:val="24"/>
              </w:rPr>
            </w:pPr>
          </w:p>
        </w:tc>
      </w:tr>
      <w:tr>
        <w:tblPrEx/>
        <w:trPr>
          <w:wBefore w:w="0" w:type="dxa"/>
          <w:wAfter w:w="0" w:type="dxa"/>
          <w:cantSplit/>
          <w:trHeight w:val="614" w:hRule="exact"/>
        </w:trPr>
        <w:tc>
          <w:tcPr>
            <w:tcW w:w="648" w:type="dxa"/>
            <w:vMerge w:val="continue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</w:p>
        </w:tc>
        <w:tc>
          <w:tcPr>
            <w:tcW w:w="87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学 院</w:t>
            </w:r>
          </w:p>
        </w:tc>
        <w:tc>
          <w:tcPr>
            <w:tcW w:w="1701" w:type="dxa"/>
            <w:gridSpan w:val="4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jc w:val="center"/>
              <w:rPr>
                <w:sz w:val="24"/>
              </w:rPr>
            </w:pPr>
            <w:r w:rsidR="00F74AE2">
              <w:rPr>
                <w:rFonts w:hint="eastAsia"/>
                <w:sz w:val="24"/>
              </w:rPr>
              <w:t>设计学院</w:t>
            </w:r>
          </w:p>
        </w:tc>
        <w:tc>
          <w:tcPr>
            <w:tcW w:w="850" w:type="dxa"/>
            <w:gridSpan w:val="3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专 业</w:t>
            </w:r>
          </w:p>
        </w:tc>
        <w:tc>
          <w:tcPr>
            <w:tcW w:w="1843" w:type="dxa"/>
            <w:gridSpan w:val="5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jc w:val="center"/>
              <w:rPr>
                <w:sz w:val="24"/>
              </w:rPr>
            </w:pPr>
            <w:r w:rsidR="00F74AE2">
              <w:rPr>
                <w:rFonts w:hint="eastAsia"/>
                <w:sz w:val="24"/>
              </w:rPr>
              <w:t>汉族</w:t>
            </w:r>
          </w:p>
        </w:tc>
        <w:tc>
          <w:tcPr>
            <w:tcW w:w="1276" w:type="dxa"/>
            <w:gridSpan w:val="3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政治面貌</w:t>
            </w:r>
          </w:p>
        </w:tc>
        <w:tc>
          <w:tcPr>
            <w:tcW w:w="992" w:type="dxa"/>
            <w:gridSpan w:val="4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center"/>
              <w:rPr>
                <w:sz w:val="24"/>
              </w:rPr>
            </w:pPr>
            <w:r w:rsidR="00F74AE2">
              <w:rPr>
                <w:rFonts w:hint="eastAsia"/>
                <w:sz w:val="24"/>
              </w:rPr>
              <w:t>党员</w:t>
            </w:r>
          </w:p>
        </w:tc>
        <w:tc>
          <w:tcPr>
            <w:tcW w:w="1892" w:type="dxa"/>
            <w:gridSpan w:val="4"/>
            <w:vMerge w:val="continue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center"/>
              <w:rPr>
                <w:sz w:val="24"/>
              </w:rPr>
            </w:pPr>
          </w:p>
        </w:tc>
      </w:tr>
      <w:tr>
        <w:tblPrEx/>
        <w:trPr>
          <w:wBefore w:w="0" w:type="dxa"/>
          <w:wAfter w:w="0" w:type="dxa"/>
          <w:cantSplit/>
          <w:trHeight w:val="567" w:hRule="exact"/>
        </w:trPr>
        <w:tc>
          <w:tcPr>
            <w:tcW w:w="648" w:type="dxa"/>
            <w:vMerge w:val="continue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</w:p>
        </w:tc>
        <w:tc>
          <w:tcPr>
            <w:tcW w:w="87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班 级</w:t>
            </w:r>
          </w:p>
        </w:tc>
        <w:tc>
          <w:tcPr>
            <w:tcW w:w="2551" w:type="dxa"/>
            <w:gridSpan w:val="7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jc w:val="center"/>
              <w:rPr>
                <w:rFonts w:hint="eastAsia"/>
                <w:sz w:val="24"/>
              </w:rPr>
            </w:pPr>
            <w:r w:rsidR="007C1550">
              <w:rPr>
                <w:rFonts w:hint="eastAsia"/>
                <w:sz w:val="24"/>
              </w:rPr>
              <w:t>硕士</w:t>
            </w:r>
            <w:r w:rsidR="00F74AE2">
              <w:rPr>
                <w:rFonts w:hint="eastAsia"/>
                <w:sz w:val="24"/>
              </w:rPr>
              <w:t>专硕班</w:t>
            </w:r>
          </w:p>
        </w:tc>
        <w:tc>
          <w:tcPr>
            <w:tcW w:w="1843" w:type="dxa"/>
            <w:gridSpan w:val="5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2268" w:type="dxa"/>
            <w:gridSpan w:val="7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center"/>
              <w:rPr>
                <w:rFonts w:hint="eastAsia"/>
                <w:sz w:val="24"/>
              </w:rPr>
            </w:pPr>
            <w:r>
              <w:rPr>
                <w:rFonts w:hint="default"/>
                <w:sz w:val="24"/>
                <w:lang w:val="en-US"/>
              </w:rPr>
              <w:t>****</w:t>
            </w:r>
          </w:p>
        </w:tc>
        <w:tc>
          <w:tcPr>
            <w:tcW w:w="1892" w:type="dxa"/>
            <w:gridSpan w:val="4"/>
            <w:vMerge w:val="continue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center"/>
              <w:rPr>
                <w:sz w:val="24"/>
              </w:rPr>
            </w:pPr>
          </w:p>
        </w:tc>
      </w:tr>
      <w:tr>
        <w:tblPrEx/>
        <w:trPr>
          <w:wBefore w:w="0" w:type="dxa"/>
          <w:wAfter w:w="0" w:type="dxa"/>
          <w:cantSplit/>
          <w:trHeight w:val="620" w:hRule="exact"/>
        </w:trPr>
        <w:tc>
          <w:tcPr>
            <w:tcW w:w="648" w:type="dxa"/>
            <w:vMerge w:val="continue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</w:p>
        </w:tc>
        <w:tc>
          <w:tcPr>
            <w:tcW w:w="87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身份</w:t>
            </w:r>
          </w:p>
          <w:p>
            <w:pPr>
              <w:pStyle w:val="style0"/>
              <w:framePr w:hSpace="180" w:wrap="around" w:hAnchor="margin" w:vAnchor="page" w:y="238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证号</w:t>
            </w:r>
          </w:p>
        </w:tc>
        <w:tc>
          <w:tcPr>
            <w:tcW w:w="47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  <w:r w:rsidR="00F74AE2">
              <w:rPr>
                <w:rFonts w:hint="eastAsia"/>
                <w:sz w:val="24"/>
              </w:rPr>
              <w:t>3</w:t>
            </w:r>
          </w:p>
        </w:tc>
        <w:tc>
          <w:tcPr>
            <w:tcW w:w="47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  <w:r w:rsidR="00F74AE2">
              <w:rPr>
                <w:rFonts w:hint="eastAsia"/>
                <w:sz w:val="24"/>
              </w:rPr>
              <w:t>3</w:t>
            </w:r>
          </w:p>
        </w:tc>
        <w:tc>
          <w:tcPr>
            <w:tcW w:w="47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  <w:r w:rsidR="00F74AE2">
              <w:rPr>
                <w:rFonts w:hint="eastAsia"/>
                <w:sz w:val="24"/>
              </w:rPr>
              <w:t>0</w:t>
            </w:r>
          </w:p>
        </w:tc>
        <w:tc>
          <w:tcPr>
            <w:tcW w:w="475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  <w:r w:rsidR="00F74AE2">
              <w:rPr>
                <w:rFonts w:hint="eastAsia"/>
                <w:sz w:val="24"/>
              </w:rPr>
              <w:t>6</w:t>
            </w:r>
          </w:p>
        </w:tc>
        <w:tc>
          <w:tcPr>
            <w:tcW w:w="47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  <w:r>
              <w:rPr>
                <w:sz w:val="24"/>
                <w:lang w:val="en-US"/>
              </w:rPr>
              <w:t>*</w:t>
            </w:r>
          </w:p>
        </w:tc>
        <w:tc>
          <w:tcPr>
            <w:tcW w:w="475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  <w:r>
              <w:rPr>
                <w:sz w:val="24"/>
                <w:lang w:val="en-US"/>
              </w:rPr>
              <w:t>*</w:t>
            </w:r>
          </w:p>
        </w:tc>
        <w:tc>
          <w:tcPr>
            <w:tcW w:w="47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  <w:r>
              <w:rPr>
                <w:sz w:val="24"/>
                <w:lang w:val="en-US"/>
              </w:rPr>
              <w:t>*</w:t>
            </w:r>
          </w:p>
        </w:tc>
        <w:tc>
          <w:tcPr>
            <w:tcW w:w="47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  <w:r>
              <w:rPr>
                <w:sz w:val="24"/>
                <w:lang w:val="en-US"/>
              </w:rPr>
              <w:t>*</w:t>
            </w:r>
          </w:p>
        </w:tc>
        <w:tc>
          <w:tcPr>
            <w:tcW w:w="47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  <w:r>
              <w:rPr>
                <w:sz w:val="24"/>
                <w:lang w:val="en-US"/>
              </w:rPr>
              <w:t>*</w:t>
            </w:r>
          </w:p>
        </w:tc>
        <w:tc>
          <w:tcPr>
            <w:tcW w:w="475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  <w:r>
              <w:rPr>
                <w:sz w:val="24"/>
                <w:lang w:val="en-US"/>
              </w:rPr>
              <w:t>*</w:t>
            </w:r>
          </w:p>
        </w:tc>
        <w:tc>
          <w:tcPr>
            <w:tcW w:w="47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  <w:r>
              <w:rPr>
                <w:sz w:val="24"/>
                <w:lang w:val="en-US"/>
              </w:rPr>
              <w:t>*</w:t>
            </w:r>
          </w:p>
        </w:tc>
        <w:tc>
          <w:tcPr>
            <w:tcW w:w="475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  <w:r>
              <w:rPr>
                <w:sz w:val="24"/>
                <w:lang w:val="en-US"/>
              </w:rPr>
              <w:t>*</w:t>
            </w:r>
          </w:p>
        </w:tc>
        <w:tc>
          <w:tcPr>
            <w:tcW w:w="47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  <w:r>
              <w:rPr>
                <w:sz w:val="24"/>
                <w:lang w:val="en-US"/>
              </w:rPr>
              <w:t>*</w:t>
            </w:r>
          </w:p>
        </w:tc>
        <w:tc>
          <w:tcPr>
            <w:tcW w:w="47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  <w:r>
              <w:rPr>
                <w:sz w:val="24"/>
                <w:lang w:val="en-US"/>
              </w:rPr>
              <w:t>*</w:t>
            </w:r>
          </w:p>
        </w:tc>
        <w:tc>
          <w:tcPr>
            <w:tcW w:w="475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  <w:r>
              <w:rPr>
                <w:sz w:val="24"/>
                <w:lang w:val="en-US"/>
              </w:rPr>
              <w:t>*</w:t>
            </w:r>
          </w:p>
        </w:tc>
        <w:tc>
          <w:tcPr>
            <w:tcW w:w="47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  <w:r>
              <w:rPr>
                <w:sz w:val="24"/>
                <w:lang w:val="en-US"/>
              </w:rPr>
              <w:t>*</w:t>
            </w:r>
          </w:p>
        </w:tc>
        <w:tc>
          <w:tcPr>
            <w:tcW w:w="47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  <w:r w:rsidR="00F74AE2">
              <w:rPr>
                <w:rFonts w:hint="eastAsia"/>
                <w:sz w:val="24"/>
              </w:rPr>
              <w:t>3</w:t>
            </w:r>
          </w:p>
        </w:tc>
        <w:tc>
          <w:tcPr>
            <w:tcW w:w="47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widowControl/>
              <w:jc w:val="left"/>
              <w:rPr>
                <w:sz w:val="24"/>
              </w:rPr>
            </w:pPr>
            <w:r w:rsidR="00F74AE2">
              <w:rPr>
                <w:rFonts w:hint="eastAsia"/>
                <w:sz w:val="24"/>
              </w:rPr>
              <w:t>2</w:t>
            </w:r>
          </w:p>
        </w:tc>
      </w:tr>
      <w:tr>
        <w:tblPrEx/>
        <w:trPr>
          <w:wBefore w:w="0" w:type="dxa"/>
          <w:wAfter w:w="0" w:type="dxa"/>
          <w:cantSplit/>
          <w:trHeight w:val="1844" w:hRule="atLeast"/>
        </w:trPr>
        <w:tc>
          <w:tcPr>
            <w:tcW w:w="64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textDirection w:val="tbRlV"/>
            <w:vAlign w:val="center"/>
          </w:tcPr>
          <w:p>
            <w:pPr>
              <w:pStyle w:val="style0"/>
              <w:framePr w:hSpace="180" w:wrap="around" w:hAnchor="margin" w:vAnchor="page" w:y="2383"/>
              <w:ind w:left="113" w:right="113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 习 情 况</w:t>
            </w:r>
          </w:p>
        </w:tc>
        <w:tc>
          <w:tcPr>
            <w:tcW w:w="9432" w:type="dxa"/>
            <w:gridSpan w:val="24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spacing w:after="156" w:afterLines="50"/>
              <w:jc w:val="left"/>
              <w:rPr>
                <w:b/>
                <w:bCs/>
                <w:sz w:val="24"/>
              </w:rPr>
            </w:pPr>
            <w:r>
              <w:rPr>
                <w:rFonts w:hint="eastAsia"/>
                <w:sz w:val="24"/>
              </w:rPr>
              <w:t>1.</w:t>
            </w:r>
            <w:r>
              <w:rPr>
                <w:rFonts w:hint="eastAsia"/>
                <w:b/>
                <w:bCs/>
                <w:sz w:val="24"/>
              </w:rPr>
              <w:t>学习成绩及排名情况：</w:t>
            </w:r>
          </w:p>
          <w:p>
            <w:pPr>
              <w:pStyle w:val="style0"/>
              <w:framePr w:hSpace="180" w:wrap="around" w:hAnchor="margin" w:vAnchor="page" w:y="2383"/>
              <w:adjustRightInd w:val="false"/>
              <w:snapToGrid w:val="false"/>
              <w:spacing w:before="93" w:beforeLines="30" w:lineRule="auto" w:line="360"/>
              <w:ind w:firstLine="240" w:firstLineChars="1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同一专业年级学习成绩排名：</w:t>
            </w:r>
            <w:r w:rsidR="00F74AE2" w:rsidRPr="00F74AE2">
              <w:rPr>
                <w:rFonts w:hint="eastAsia"/>
                <w:sz w:val="24"/>
                <w:u w:val="single"/>
              </w:rPr>
              <w:t>5</w:t>
            </w:r>
            <w:r w:rsidRPr="00F74AE2">
              <w:rPr>
                <w:rFonts w:hint="eastAsia"/>
                <w:sz w:val="24"/>
                <w:u w:val="single"/>
              </w:rPr>
              <w:t>/</w:t>
            </w:r>
            <w:r w:rsidR="00F74AE2" w:rsidRPr="00F74AE2">
              <w:rPr>
                <w:rFonts w:hint="eastAsia"/>
                <w:sz w:val="24"/>
                <w:u w:val="single"/>
              </w:rPr>
              <w:t>47</w:t>
            </w:r>
            <w:r>
              <w:rPr>
                <w:rFonts w:hint="eastAsia"/>
                <w:sz w:val="24"/>
              </w:rPr>
              <w:t>（名次/总人数）</w:t>
            </w:r>
          </w:p>
          <w:p>
            <w:pPr>
              <w:pStyle w:val="style0"/>
              <w:framePr w:hSpace="180" w:wrap="around" w:hAnchor="margin" w:vAnchor="page" w:y="2383"/>
              <w:adjustRightInd w:val="false"/>
              <w:snapToGrid w:val="false"/>
              <w:spacing w:before="93" w:beforeLines="30" w:lineRule="auto" w:line="360"/>
              <w:rPr>
                <w:rFonts w:hint="eastAsia"/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rFonts w:hint="eastAsia"/>
                <w:sz w:val="24"/>
              </w:rPr>
              <w:t>是否有不合格科目：</w:t>
            </w:r>
            <w:r w:rsidR="00F74AE2">
              <w:rPr>
                <w:rFonts w:hint="eastAsia"/>
                <w:sz w:val="24"/>
              </w:rPr>
              <w:t>无</w:t>
            </w:r>
          </w:p>
        </w:tc>
      </w:tr>
      <w:tr>
        <w:tblPrEx/>
        <w:trPr>
          <w:wBefore w:w="0" w:type="dxa"/>
          <w:wAfter w:w="0" w:type="dxa"/>
          <w:cantSplit/>
          <w:trHeight w:val="1690" w:hRule="atLeast"/>
        </w:trPr>
        <w:tc>
          <w:tcPr>
            <w:tcW w:w="64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textDirection w:val="tbRlV"/>
            <w:vAlign w:val="center"/>
          </w:tcPr>
          <w:p>
            <w:pPr>
              <w:pStyle w:val="style0"/>
              <w:framePr w:hSpace="180" w:wrap="around" w:hAnchor="margin" w:vAnchor="page" w:y="2383"/>
              <w:ind w:left="113" w:right="113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获 奖 情 况</w:t>
            </w:r>
          </w:p>
        </w:tc>
        <w:tc>
          <w:tcPr>
            <w:tcW w:w="9432" w:type="dxa"/>
            <w:gridSpan w:val="24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spacing w:before="156" w:beforeLines="50"/>
              <w:ind w:firstLine="240" w:firstLineChars="100"/>
              <w:rPr>
                <w:sz w:val="24"/>
              </w:rPr>
            </w:pPr>
            <w:r>
              <w:rPr>
                <w:rFonts w:hint="eastAsia"/>
                <w:sz w:val="24"/>
              </w:rPr>
              <w:t>主要奖项：</w:t>
            </w:r>
          </w:p>
          <w:p>
            <w:pPr>
              <w:pStyle w:val="style0"/>
              <w:ind w:firstLine="240" w:firstLineChars="100"/>
              <w:rPr>
                <w:sz w:val="24"/>
              </w:rPr>
            </w:pPr>
            <w:r w:rsidR="00F74AE2">
              <w:rPr>
                <w:rFonts w:hint="eastAsia"/>
                <w:sz w:val="24"/>
              </w:rPr>
              <w:t>1. 2</w:t>
            </w:r>
            <w:r w:rsidR="00F74AE2" w:rsidRPr="00F74AE2">
              <w:rPr>
                <w:sz w:val="24"/>
              </w:rPr>
              <w:t>024CADA</w:t>
            </w:r>
            <w:r w:rsidR="00F74AE2" w:rsidRPr="00F74AE2">
              <w:rPr>
                <w:rFonts w:hint="eastAsia"/>
                <w:sz w:val="24"/>
              </w:rPr>
              <w:t>第六届日本概念艺术设计奖（银奖）</w:t>
            </w:r>
          </w:p>
          <w:p>
            <w:pPr>
              <w:pStyle w:val="style0"/>
              <w:ind w:firstLine="240" w:firstLineChars="100"/>
              <w:rPr>
                <w:sz w:val="24"/>
              </w:rPr>
            </w:pPr>
            <w:r w:rsidR="00F74AE2">
              <w:rPr>
                <w:rFonts w:hint="eastAsia"/>
                <w:sz w:val="24"/>
              </w:rPr>
              <w:t xml:space="preserve">2. </w:t>
            </w:r>
            <w:r w:rsidR="00F74AE2" w:rsidRPr="00F74AE2">
              <w:rPr>
                <w:sz w:val="24"/>
              </w:rPr>
              <w:t>2024 ROCA</w:t>
            </w:r>
            <w:r w:rsidR="00F74AE2" w:rsidRPr="00F74AE2">
              <w:rPr>
                <w:rFonts w:hint="eastAsia"/>
                <w:sz w:val="24"/>
              </w:rPr>
              <w:t>平面与空间设计奖（铜奖）</w:t>
            </w:r>
          </w:p>
          <w:p>
            <w:pPr>
              <w:pStyle w:val="style0"/>
              <w:ind w:firstLine="240" w:firstLineChars="100"/>
              <w:rPr>
                <w:sz w:val="24"/>
              </w:rPr>
            </w:pPr>
            <w:r w:rsidR="00F74AE2">
              <w:rPr>
                <w:rFonts w:hint="eastAsia"/>
                <w:sz w:val="24"/>
              </w:rPr>
              <w:t xml:space="preserve">3. </w:t>
            </w:r>
            <w:r w:rsidR="00F74AE2" w:rsidRPr="00F74AE2">
              <w:rPr>
                <w:rFonts w:hint="eastAsia"/>
                <w:sz w:val="24"/>
              </w:rPr>
              <w:t>第六届香港新锐当代设计奖（铜奖）</w:t>
            </w:r>
          </w:p>
          <w:p>
            <w:pPr>
              <w:pStyle w:val="style0"/>
              <w:ind w:firstLine="240" w:firstLineChars="100"/>
              <w:rPr>
                <w:sz w:val="24"/>
              </w:rPr>
            </w:pPr>
            <w:r w:rsidR="00F74AE2">
              <w:rPr>
                <w:rFonts w:hint="eastAsia"/>
                <w:sz w:val="24"/>
              </w:rPr>
              <w:t xml:space="preserve">4. </w:t>
            </w:r>
            <w:r w:rsidR="00F74AE2" w:rsidRPr="00F74AE2">
              <w:rPr>
                <w:rFonts w:hint="eastAsia"/>
                <w:sz w:val="24"/>
              </w:rPr>
              <w:t>第十五届蓝桥杯全国软件和信息技术专业人才大赛（三等奖）</w:t>
            </w:r>
          </w:p>
          <w:p>
            <w:pPr>
              <w:pStyle w:val="style0"/>
              <w:framePr w:hSpace="180" w:wrap="around" w:hAnchor="margin" w:vAnchor="page" w:y="2383"/>
              <w:spacing w:after="156" w:afterLines="50"/>
              <w:rPr>
                <w:rFonts w:hint="eastAsia"/>
                <w:sz w:val="24"/>
              </w:rPr>
            </w:pPr>
          </w:p>
        </w:tc>
      </w:tr>
      <w:tr>
        <w:tblPrEx/>
        <w:trPr>
          <w:wBefore w:w="0" w:type="dxa"/>
          <w:wAfter w:w="0" w:type="dxa"/>
          <w:cantSplit/>
          <w:trHeight w:val="6232" w:hRule="atLeast"/>
        </w:trPr>
        <w:tc>
          <w:tcPr>
            <w:tcW w:w="64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textDirection w:val="tbRlV"/>
            <w:vAlign w:val="center"/>
          </w:tcPr>
          <w:p>
            <w:pPr>
              <w:pStyle w:val="style0"/>
              <w:framePr w:hSpace="180" w:wrap="around" w:hAnchor="margin" w:vAnchor="page" w:y="2383"/>
              <w:ind w:left="113" w:right="113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申 请 理 由︵全 面 反 映 学习、实践、科研 等情 况</w:t>
            </w:r>
            <w:r>
              <w:rPr>
                <w:rFonts w:hint="eastAsia"/>
                <w:sz w:val="24"/>
              </w:rPr>
              <w:t>︶</w:t>
            </w:r>
          </w:p>
        </w:tc>
        <w:tc>
          <w:tcPr>
            <w:tcW w:w="9432" w:type="dxa"/>
            <w:gridSpan w:val="24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>
            <w:pPr>
              <w:pStyle w:val="style0"/>
              <w:framePr w:hSpace="180" w:wrap="around" w:hAnchor="margin" w:vAnchor="page" w:y="2383"/>
              <w:ind w:firstLine="241" w:firstLineChars="100"/>
              <w:rPr>
                <w:rFonts w:hint="eastAsia"/>
                <w:b/>
                <w:bCs/>
                <w:sz w:val="24"/>
              </w:rPr>
            </w:pPr>
            <w:r w:rsidR="00F74AE2" w:rsidRPr="000F01E2">
              <w:rPr>
                <w:rFonts w:hint="eastAsia"/>
                <w:b/>
                <w:bCs/>
                <w:sz w:val="24"/>
              </w:rPr>
              <w:t>1.</w:t>
              <w:tab/>
              <w:t>学习成绩</w:t>
            </w:r>
          </w:p>
          <w:p>
            <w:pPr>
              <w:pStyle w:val="style0"/>
              <w:framePr w:hSpace="180" w:wrap="around" w:hAnchor="margin" w:vAnchor="page" w:y="2383"/>
              <w:ind w:firstLine="240" w:firstLineChars="100"/>
              <w:rPr>
                <w:sz w:val="24"/>
              </w:rPr>
            </w:pPr>
            <w:r w:rsidR="00F74AE2" w:rsidRPr="00F74AE2">
              <w:rPr>
                <w:rFonts w:hint="eastAsia"/>
                <w:sz w:val="24"/>
              </w:rPr>
              <w:t>必修课平均分87.35 排名5/47</w:t>
            </w:r>
          </w:p>
          <w:p>
            <w:pPr>
              <w:pStyle w:val="style0"/>
              <w:framePr w:hSpace="180" w:wrap="around" w:hAnchor="margin" w:vAnchor="page" w:y="2383"/>
              <w:ind w:firstLine="240" w:firstLineChars="100"/>
              <w:rPr>
                <w:rFonts w:hint="eastAsia"/>
                <w:sz w:val="24"/>
              </w:rPr>
            </w:pPr>
          </w:p>
          <w:p>
            <w:pPr>
              <w:pStyle w:val="style0"/>
              <w:framePr w:hSpace="180" w:wrap="around" w:hAnchor="margin" w:vAnchor="page" w:y="2383"/>
              <w:ind w:firstLine="241" w:firstLineChars="100"/>
              <w:rPr>
                <w:rFonts w:hint="eastAsia"/>
                <w:b/>
                <w:bCs/>
                <w:sz w:val="24"/>
              </w:rPr>
            </w:pPr>
            <w:r w:rsidR="00F74AE2" w:rsidRPr="000F01E2">
              <w:rPr>
                <w:rFonts w:hint="eastAsia"/>
                <w:b/>
                <w:bCs/>
                <w:sz w:val="24"/>
              </w:rPr>
              <w:t>2.</w:t>
              <w:tab/>
              <w:t>科研成果</w:t>
            </w:r>
          </w:p>
          <w:p>
            <w:pPr>
              <w:pStyle w:val="style0"/>
              <w:framePr w:hSpace="180" w:wrap="around" w:hAnchor="margin" w:vAnchor="page" w:y="2383"/>
              <w:numPr>
                <w:ilvl w:val="0"/>
                <w:numId w:val="5"/>
              </w:numPr>
              <w:rPr>
                <w:sz w:val="24"/>
              </w:rPr>
            </w:pPr>
            <w:r w:rsidR="00F74AE2" w:rsidRPr="00F74AE2">
              <w:rPr>
                <w:sz w:val="24"/>
              </w:rPr>
              <w:t xml:space="preserve">Shen H, He X, He J, et al. Back to the Village: Assessing the </w:t>
            </w:r>
            <w:r w:rsidR="00F74AE2" w:rsidRPr="00F74AE2">
              <w:rPr>
                <w:sz w:val="24"/>
              </w:rPr>
              <w:t>E</w:t>
            </w:r>
            <w:r w:rsidR="00F74AE2" w:rsidRPr="00F74AE2">
              <w:rPr>
                <w:sz w:val="24"/>
              </w:rPr>
              <w:t>ffects of Naturalness, Landscape Types, and Landscape Elements on the Restorative Potential of Rural Landscapes[J]. Land, 2024, 13(7): 910.</w:t>
            </w:r>
          </w:p>
          <w:p>
            <w:pPr>
              <w:pStyle w:val="style0"/>
              <w:framePr w:hSpace="180" w:wrap="around" w:hAnchor="margin" w:vAnchor="page" w:y="2383"/>
              <w:numPr>
                <w:ilvl w:val="0"/>
                <w:numId w:val="5"/>
              </w:numPr>
              <w:rPr>
                <w:sz w:val="24"/>
              </w:rPr>
            </w:pPr>
            <w:r w:rsidR="00F74AE2" w:rsidRPr="00F74AE2">
              <w:rPr>
                <w:sz w:val="24"/>
              </w:rPr>
              <w:t>Shen H, Liang M. Research on Urban Brownfield Landscape Design from the Perspective of Environmental Interaction-Taking the Former Site of Jiangnan Cement Factory as an Example[J]. 2023.</w:t>
            </w:r>
          </w:p>
          <w:p>
            <w:pPr>
              <w:pStyle w:val="style0"/>
              <w:framePr w:hSpace="180" w:wrap="around" w:hAnchor="margin" w:vAnchor="page" w:y="2383"/>
              <w:numPr>
                <w:ilvl w:val="0"/>
                <w:numId w:val="5"/>
              </w:numPr>
              <w:rPr>
                <w:sz w:val="24"/>
              </w:rPr>
            </w:pPr>
            <w:r w:rsidR="005134C7" w:rsidRPr="005134C7">
              <w:rPr>
                <w:sz w:val="24"/>
              </w:rPr>
              <w:t>Shen, H., Liang, M., He, X., Feng, J. (2024). Assessing Ecological Vulnerability in the Guangdong-Hong Kong-Macao Greater Bay Area: An ESA Framework Approach. In: International Confere</w:t>
            </w:r>
            <w:r w:rsidR="005134C7" w:rsidRPr="005134C7">
              <w:rPr>
                <w:sz w:val="24"/>
              </w:rPr>
              <w:t>nce on Remote Sensing, Mapping, and Geographic Systems (RSMG 2024), 19-21 July, Zhengzhou, China.</w:t>
            </w:r>
          </w:p>
          <w:p>
            <w:pPr>
              <w:pStyle w:val="style0"/>
              <w:framePr w:hSpace="180" w:wrap="around" w:hAnchor="margin" w:vAnchor="page" w:y="2383"/>
              <w:numPr>
                <w:ilvl w:val="0"/>
                <w:numId w:val="5"/>
              </w:numPr>
              <w:rPr>
                <w:sz w:val="24"/>
              </w:rPr>
            </w:pPr>
            <w:r w:rsidR="005134C7" w:rsidRPr="005134C7">
              <w:rPr>
                <w:sz w:val="24"/>
              </w:rPr>
              <w:t>He, X., Shen, H. Li, D., He, J. (2024). Distinguishing the Promotive Effects of Different Rural Built Environments on Mental Health: An EEG Study. In: International Conference on Biomedicine and Intelligent Technology (ICBIT 2024), 23-25 August, Zhuhai, China.</w:t>
            </w:r>
          </w:p>
          <w:p>
            <w:pPr>
              <w:pStyle w:val="style0"/>
              <w:framePr w:hSpace="180" w:wrap="around" w:hAnchor="margin" w:vAnchor="page" w:y="2383"/>
              <w:rPr>
                <w:sz w:val="24"/>
              </w:rPr>
            </w:pPr>
          </w:p>
          <w:p>
            <w:pPr>
              <w:pStyle w:val="style0"/>
              <w:framePr w:hSpace="180" w:wrap="around" w:hAnchor="margin" w:vAnchor="page" w:y="2383"/>
              <w:rPr>
                <w:sz w:val="24"/>
              </w:rPr>
            </w:pPr>
          </w:p>
          <w:p>
            <w:pPr>
              <w:pStyle w:val="style0"/>
              <w:framePr w:hSpace="180" w:wrap="around" w:hAnchor="margin" w:vAnchor="page" w:y="2383"/>
              <w:rPr>
                <w:sz w:val="24"/>
              </w:rPr>
            </w:pPr>
          </w:p>
          <w:p>
            <w:pPr>
              <w:pStyle w:val="style0"/>
              <w:framePr w:hSpace="180" w:wrap="around" w:hAnchor="margin" w:vAnchor="page" w:y="2383"/>
              <w:rPr>
                <w:rFonts w:hint="eastAsia"/>
                <w:sz w:val="24"/>
              </w:rPr>
            </w:pPr>
          </w:p>
          <w:p>
            <w:pPr>
              <w:pStyle w:val="style0"/>
              <w:framePr w:hSpace="180" w:wrap="around" w:hAnchor="margin" w:vAnchor="page" w:y="2383"/>
              <w:rPr>
                <w:rFonts w:hint="eastAsia"/>
                <w:sz w:val="24"/>
              </w:rPr>
            </w:pPr>
            <w:r w:rsidRPr="00F74AE2">
              <w:rPr>
                <w:sz w:val="24"/>
              </w:rPr>
              <w:t xml:space="preserve"> </w:t>
            </w:r>
          </w:p>
        </w:tc>
      </w:tr>
    </w:tbl>
    <w:p>
      <w:pPr>
        <w:pStyle w:val="style0"/>
        <w:rPr>
          <w:vanish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5"/>
        <w:gridCol w:w="4308"/>
        <w:gridCol w:w="935"/>
        <w:gridCol w:w="3794"/>
      </w:tblGrid>
      <w:tr>
        <w:trPr>
          <w:wBefore w:w="0" w:type="dxa"/>
          <w:wAfter w:w="0" w:type="dxa"/>
          <w:trHeight w:val="3534" w:hRule="atLeast"/>
        </w:trPr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style0"/>
              <w:tabs>
                <w:tab w:val="left" w:leader="none" w:pos="5772"/>
                <w:tab w:val="left" w:leader="none" w:pos="6342"/>
                <w:tab w:val="left" w:leader="none" w:pos="6627"/>
                <w:tab w:val="left" w:leader="none" w:pos="6957"/>
                <w:tab w:val="left" w:leader="none" w:pos="7512"/>
                <w:tab w:val="left" w:leader="none" w:pos="8022"/>
              </w:tabs>
              <w:rPr>
                <w:rFonts w:hint="eastAsia"/>
                <w:sz w:val="24"/>
              </w:rPr>
            </w:pPr>
          </w:p>
        </w:tc>
        <w:tc>
          <w:tcPr>
            <w:tcW w:w="9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style0"/>
              <w:ind w:firstLine="4800" w:firstLineChars="2000"/>
              <w:rPr>
                <w:rFonts w:hint="eastAsia"/>
                <w:sz w:val="24"/>
              </w:rPr>
            </w:pPr>
          </w:p>
          <w:p>
            <w:pPr>
              <w:pStyle w:val="style0"/>
              <w:ind w:firstLine="4200" w:firstLineChars="1750"/>
              <w:rPr>
                <w:rFonts w:hint="eastAsia"/>
                <w:sz w:val="24"/>
              </w:rPr>
            </w:pPr>
          </w:p>
          <w:p>
            <w:pPr>
              <w:pStyle w:val="style0"/>
              <w:ind w:firstLine="5520" w:firstLineChars="23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申请人签名：</w:t>
            </w:r>
          </w:p>
          <w:p>
            <w:pPr>
              <w:pStyle w:val="style0"/>
              <w:widowControl/>
              <w:tabs>
                <w:tab w:val="left" w:leader="none" w:pos="5247"/>
              </w:tabs>
              <w:spacing w:before="156" w:beforeLines="50"/>
              <w:ind w:firstLine="6960" w:firstLineChars="2900"/>
              <w:jc w:val="lef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 xml:space="preserve"> 月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 xml:space="preserve"> 日</w:t>
            </w:r>
            <w:r>
              <w:rPr>
                <w:sz w:val="24"/>
              </w:rPr>
              <w:t xml:space="preserve"> </w:t>
            </w:r>
          </w:p>
        </w:tc>
      </w:tr>
      <w:tr>
        <w:tblPrEx/>
        <w:trPr>
          <w:wBefore w:w="0" w:type="dxa"/>
          <w:wAfter w:w="0" w:type="dxa"/>
          <w:cantSplit/>
          <w:trHeight w:val="2250" w:hRule="atLeast"/>
        </w:trPr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>
            <w:pPr>
              <w:pStyle w:val="style0"/>
              <w:tabs>
                <w:tab w:val="left" w:leader="none" w:pos="5772"/>
                <w:tab w:val="left" w:leader="none" w:pos="6342"/>
                <w:tab w:val="left" w:leader="none" w:pos="6627"/>
                <w:tab w:val="left" w:leader="none" w:pos="6957"/>
                <w:tab w:val="left" w:leader="none" w:pos="7512"/>
                <w:tab w:val="left" w:leader="none" w:pos="8022"/>
              </w:tabs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班级推荐意见</w:t>
            </w:r>
          </w:p>
        </w:tc>
        <w:tc>
          <w:tcPr>
            <w:tcW w:w="9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style0"/>
              <w:ind w:firstLine="4320" w:firstLineChars="1800"/>
              <w:rPr>
                <w:rFonts w:ascii="宋体" w:hAnsi="宋体" w:hint="eastAsia"/>
                <w:sz w:val="24"/>
              </w:rPr>
            </w:pPr>
          </w:p>
          <w:p>
            <w:pPr>
              <w:pStyle w:val="style0"/>
              <w:ind w:firstLine="720" w:firstLineChars="30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</w:t>
            </w:r>
          </w:p>
          <w:p>
            <w:pPr>
              <w:pStyle w:val="style0"/>
              <w:ind w:firstLine="5520" w:firstLineChars="2300"/>
              <w:rPr>
                <w:rFonts w:hint="eastAsia"/>
                <w:sz w:val="24"/>
              </w:rPr>
            </w:pPr>
          </w:p>
          <w:p>
            <w:pPr>
              <w:pStyle w:val="style0"/>
              <w:ind w:firstLine="2520" w:firstLineChars="1050"/>
              <w:rPr>
                <w:rFonts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                班主任签名：   </w:t>
            </w:r>
            <w:r>
              <w:rPr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 xml:space="preserve">   </w:t>
            </w:r>
          </w:p>
          <w:p>
            <w:pPr>
              <w:pStyle w:val="style0"/>
              <w:widowControl/>
              <w:tabs>
                <w:tab w:val="left" w:leader="none" w:pos="5247"/>
              </w:tabs>
              <w:jc w:val="left"/>
              <w:rPr>
                <w:rFonts w:hint="eastAsia"/>
                <w:sz w:val="24"/>
              </w:rPr>
            </w:pPr>
            <w:r>
              <w:rPr>
                <w:sz w:val="24"/>
              </w:rPr>
              <w:t xml:space="preserve">                                        </w:t>
            </w:r>
            <w:r>
              <w:rPr>
                <w:rFonts w:hint="eastAsia"/>
                <w:sz w:val="24"/>
              </w:rPr>
              <w:t xml:space="preserve">                   年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 xml:space="preserve"> 月</w:t>
            </w:r>
            <w:r>
              <w:rPr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日</w:t>
            </w:r>
            <w:r>
              <w:rPr>
                <w:sz w:val="24"/>
              </w:rPr>
              <w:t xml:space="preserve">    </w:t>
            </w:r>
          </w:p>
        </w:tc>
      </w:tr>
      <w:tr>
        <w:tblPrEx/>
        <w:trPr>
          <w:wBefore w:w="0" w:type="dxa"/>
          <w:wAfter w:w="0" w:type="dxa"/>
          <w:cantSplit/>
          <w:trHeight w:val="2287" w:hRule="atLeast"/>
        </w:trPr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>
            <w:pPr>
              <w:pStyle w:val="style0"/>
              <w:spacing w:before="156" w:beforeLines="50" w:after="156" w:afterLines="50" w:lineRule="exact" w:line="400"/>
              <w:ind w:left="113" w:right="113"/>
              <w:jc w:val="center"/>
              <w:rPr>
                <w:rFonts w:hint="eastAsia"/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导师推荐意见</w:t>
            </w:r>
          </w:p>
        </w:tc>
        <w:tc>
          <w:tcPr>
            <w:tcW w:w="9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style0"/>
              <w:ind w:firstLine="2520" w:firstLineChars="1050"/>
              <w:rPr>
                <w:rFonts w:ascii="宋体" w:hAnsi="宋体"/>
                <w:sz w:val="24"/>
              </w:rPr>
            </w:pPr>
          </w:p>
          <w:p>
            <w:pPr>
              <w:pStyle w:val="style0"/>
              <w:ind w:firstLine="2520" w:firstLineChars="1050"/>
              <w:rPr>
                <w:rFonts w:ascii="宋体" w:hAnsi="宋体"/>
                <w:sz w:val="24"/>
              </w:rPr>
            </w:pPr>
          </w:p>
          <w:p>
            <w:pPr>
              <w:pStyle w:val="style0"/>
              <w:ind w:firstLine="2520" w:firstLineChars="1050"/>
              <w:rPr>
                <w:rFonts w:ascii="宋体" w:hAnsi="宋体"/>
                <w:sz w:val="24"/>
              </w:rPr>
            </w:pPr>
          </w:p>
          <w:p>
            <w:pPr>
              <w:pStyle w:val="style0"/>
              <w:ind w:firstLine="2520" w:firstLineChars="1050"/>
              <w:rPr>
                <w:rFonts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导师签名：   </w:t>
            </w:r>
            <w:r>
              <w:rPr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 xml:space="preserve">   </w:t>
            </w:r>
          </w:p>
          <w:p>
            <w:pPr>
              <w:pStyle w:val="style0"/>
              <w:tabs>
                <w:tab w:val="left" w:leader="none" w:pos="5547"/>
              </w:tabs>
              <w:ind w:left="3300"/>
              <w:rPr>
                <w:rFonts w:ascii="宋体" w:hAnsi="宋体" w:hint="eastAsia"/>
                <w:sz w:val="24"/>
              </w:rPr>
            </w:pPr>
            <w:r>
              <w:rPr>
                <w:sz w:val="24"/>
              </w:rPr>
              <w:t xml:space="preserve">                                        </w:t>
            </w:r>
            <w:r>
              <w:rPr>
                <w:rFonts w:hint="eastAsia"/>
                <w:sz w:val="24"/>
              </w:rPr>
              <w:t xml:space="preserve">                   年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 xml:space="preserve"> 月</w:t>
            </w:r>
            <w:r>
              <w:rPr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日</w:t>
            </w:r>
          </w:p>
        </w:tc>
      </w:tr>
      <w:tr>
        <w:tblPrEx/>
        <w:trPr>
          <w:wBefore w:w="0" w:type="dxa"/>
          <w:wAfter w:w="0" w:type="dxa"/>
          <w:cantSplit/>
          <w:trHeight w:val="2791" w:hRule="atLeast"/>
        </w:trPr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>
            <w:pPr>
              <w:pStyle w:val="style0"/>
              <w:spacing w:before="156" w:beforeLines="50" w:after="156" w:afterLines="50" w:lineRule="exact" w:line="400"/>
              <w:ind w:left="113" w:right="113"/>
              <w:jc w:val="center"/>
              <w:rPr>
                <w:rFonts w:hint="eastAsia"/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院 系</w:t>
            </w:r>
            <w:r>
              <w:rPr>
                <w:rFonts w:hint="eastAsia"/>
                <w:b/>
                <w:sz w:val="28"/>
                <w:szCs w:val="28"/>
              </w:rPr>
              <w:t xml:space="preserve"> 意 见</w:t>
            </w:r>
          </w:p>
        </w:tc>
        <w:tc>
          <w:tcPr>
            <w:tcW w:w="90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style0"/>
              <w:tabs>
                <w:tab w:val="left" w:leader="none" w:pos="5547"/>
              </w:tabs>
              <w:ind w:left="3300"/>
              <w:rPr>
                <w:rFonts w:ascii="宋体" w:hAnsi="宋体" w:hint="eastAsia"/>
                <w:sz w:val="24"/>
              </w:rPr>
            </w:pPr>
          </w:p>
          <w:p>
            <w:pPr>
              <w:pStyle w:val="style0"/>
              <w:ind w:left="3300"/>
              <w:rPr>
                <w:rFonts w:ascii="宋体" w:hAnsi="宋体" w:hint="eastAsia"/>
                <w:sz w:val="24"/>
              </w:rPr>
            </w:pPr>
          </w:p>
          <w:p>
            <w:pPr>
              <w:pStyle w:val="style0"/>
              <w:ind w:firstLine="5280" w:firstLineChars="2200"/>
              <w:rPr>
                <w:rFonts w:ascii="宋体" w:hAnsi="宋体" w:hint="eastAsia"/>
                <w:sz w:val="24"/>
              </w:rPr>
            </w:pPr>
          </w:p>
          <w:p>
            <w:pPr>
              <w:pStyle w:val="style0"/>
              <w:ind w:firstLine="5520" w:firstLineChars="23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主管领导签字：</w:t>
            </w:r>
          </w:p>
          <w:p>
            <w:pPr>
              <w:pStyle w:val="style0"/>
              <w:tabs>
                <w:tab w:val="left" w:leader="none" w:pos="4572"/>
              </w:tabs>
              <w:ind w:left="6009" w:leftChars="1570" w:hanging="2712" w:hangingChars="1130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hint="eastAsia"/>
                <w:sz w:val="24"/>
              </w:rPr>
              <w:t>（盖章）</w:t>
            </w:r>
            <w:r>
              <w:rPr>
                <w:rFonts w:ascii="宋体" w:hAnsi="宋体" w:hint="eastAsia"/>
                <w:sz w:val="24"/>
              </w:rPr>
              <w:t xml:space="preserve">                                          </w:t>
            </w:r>
            <w:r>
              <w:rPr>
                <w:sz w:val="24"/>
              </w:rPr>
              <w:t xml:space="preserve">                                                  </w:t>
            </w:r>
            <w:r>
              <w:rPr>
                <w:rFonts w:hint="eastAsia"/>
                <w:b/>
                <w:sz w:val="24"/>
              </w:rPr>
              <w:t>2024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月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 xml:space="preserve"> 日</w:t>
            </w:r>
          </w:p>
        </w:tc>
      </w:tr>
      <w:tr>
        <w:tblPrEx/>
        <w:trPr>
          <w:wBefore w:w="0" w:type="dxa"/>
          <w:wAfter w:w="0" w:type="dxa"/>
          <w:cantSplit/>
          <w:trHeight w:val="3675" w:hRule="atLeast"/>
        </w:trPr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>
            <w:pPr>
              <w:pStyle w:val="style0"/>
              <w:spacing w:before="156" w:beforeLines="50" w:after="156" w:afterLines="50" w:lineRule="exact" w:line="400"/>
              <w:ind w:left="113" w:right="113"/>
              <w:jc w:val="center"/>
              <w:rPr>
                <w:rFonts w:hint="eastAsia"/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学  校  意  见</w:t>
            </w:r>
          </w:p>
        </w:tc>
        <w:tc>
          <w:tcPr>
            <w:tcW w:w="4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style0"/>
              <w:spacing w:before="312" w:beforeLines="100" w:after="156" w:afterLines="50" w:lineRule="exact" w:line="500"/>
              <w:ind w:left="252" w:leftChars="120" w:right="252" w:rightChars="120" w:firstLine="588" w:firstLineChars="210"/>
              <w:rPr>
                <w:rFonts w:ascii="楷体_GB2312" w:eastAsia="楷体_GB2312" w:hAnsi="宋体" w:hint="eastAsia"/>
                <w:sz w:val="28"/>
                <w:szCs w:val="28"/>
              </w:rPr>
            </w:pPr>
            <w:r>
              <w:rPr>
                <w:rFonts w:ascii="楷体_GB2312" w:eastAsia="楷体_GB2312" w:hAnsi="宋体" w:hint="eastAsia"/>
                <w:sz w:val="28"/>
                <w:szCs w:val="28"/>
              </w:rPr>
              <w:t>同意该同学获得本学年度捐赠奖学金。</w:t>
            </w:r>
          </w:p>
          <w:p>
            <w:pPr>
              <w:pStyle w:val="style0"/>
              <w:ind w:left="1795" w:leftChars="855" w:firstLine="4080" w:firstLineChars="17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公（公</w:t>
            </w:r>
            <w:r>
              <w:rPr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 xml:space="preserve">章）                                                              </w:t>
            </w:r>
          </w:p>
          <w:p>
            <w:pPr>
              <w:pStyle w:val="style0"/>
              <w:tabs>
                <w:tab w:val="left" w:leader="none" w:pos="6009"/>
                <w:tab w:val="left" w:leader="none" w:pos="6282"/>
                <w:tab w:val="left" w:leader="none" w:pos="6729"/>
                <w:tab w:val="left" w:leader="none" w:pos="6999"/>
                <w:tab w:val="left" w:leader="none" w:pos="7569"/>
                <w:tab w:val="left" w:leader="none" w:pos="7779"/>
                <w:tab w:val="left" w:leader="none" w:pos="8052"/>
              </w:tabs>
              <w:spacing w:after="156" w:afterLines="50"/>
              <w:ind w:right="143" w:rightChars="68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</w:t>
            </w:r>
            <w:r>
              <w:rPr>
                <w:rFonts w:hint="eastAsia"/>
                <w:b/>
                <w:sz w:val="24"/>
              </w:rPr>
              <w:t>2024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b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月   日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>
            <w:pPr>
              <w:pStyle w:val="style0"/>
              <w:spacing w:before="156" w:beforeLines="50" w:after="156" w:afterLines="50" w:lineRule="exact" w:line="400"/>
              <w:jc w:val="center"/>
              <w:rPr>
                <w:rFonts w:hint="eastAsia"/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捐 赠 单 位 意 见</w:t>
            </w:r>
          </w:p>
        </w:tc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pStyle w:val="style0"/>
              <w:ind w:left="1795" w:leftChars="855" w:firstLine="4080" w:firstLineChars="17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</w:t>
            </w:r>
          </w:p>
          <w:p>
            <w:pPr>
              <w:pStyle w:val="style0"/>
              <w:ind w:left="1795" w:leftChars="855" w:firstLine="4080" w:firstLineChars="1700"/>
              <w:rPr>
                <w:rFonts w:hint="eastAsia"/>
                <w:sz w:val="24"/>
              </w:rPr>
            </w:pPr>
          </w:p>
          <w:p>
            <w:pPr>
              <w:pStyle w:val="style0"/>
              <w:ind w:left="1795" w:leftChars="855" w:firstLine="4080" w:firstLineChars="1700"/>
              <w:rPr>
                <w:rFonts w:hint="eastAsia"/>
                <w:sz w:val="24"/>
              </w:rPr>
            </w:pPr>
          </w:p>
          <w:p>
            <w:pPr>
              <w:pStyle w:val="style0"/>
              <w:ind w:left="1795" w:leftChars="855" w:firstLine="4080" w:firstLineChars="1700"/>
              <w:rPr>
                <w:rFonts w:hint="eastAsia"/>
                <w:sz w:val="24"/>
              </w:rPr>
            </w:pPr>
          </w:p>
          <w:p>
            <w:pPr>
              <w:pStyle w:val="style0"/>
              <w:rPr>
                <w:rFonts w:hint="eastAsia"/>
                <w:sz w:val="24"/>
              </w:rPr>
            </w:pPr>
          </w:p>
          <w:p>
            <w:pPr>
              <w:pStyle w:val="style0"/>
              <w:rPr>
                <w:rFonts w:hint="eastAsia"/>
                <w:sz w:val="24"/>
              </w:rPr>
            </w:pPr>
          </w:p>
          <w:p>
            <w:pPr>
              <w:pStyle w:val="style0"/>
              <w:ind w:left="1795" w:leftChars="855" w:firstLine="4080" w:firstLineChars="1700"/>
              <w:rPr>
                <w:rFonts w:hint="eastAsia"/>
                <w:sz w:val="24"/>
              </w:rPr>
            </w:pPr>
          </w:p>
          <w:p>
            <w:pPr>
              <w:pStyle w:val="style0"/>
              <w:ind w:left="1795" w:leftChars="855" w:firstLine="4080" w:firstLineChars="1700"/>
              <w:rPr>
                <w:rFonts w:hint="eastAsia"/>
                <w:sz w:val="24"/>
              </w:rPr>
            </w:pPr>
          </w:p>
          <w:p>
            <w:pPr>
              <w:pStyle w:val="style0"/>
              <w:ind w:firstLine="1920" w:firstLineChars="8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（公</w:t>
            </w:r>
            <w:r>
              <w:rPr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 xml:space="preserve">章）                                                              </w:t>
            </w:r>
          </w:p>
          <w:p>
            <w:pPr>
              <w:pStyle w:val="style0"/>
              <w:tabs>
                <w:tab w:val="left" w:leader="none" w:pos="6009"/>
                <w:tab w:val="left" w:leader="none" w:pos="6282"/>
                <w:tab w:val="left" w:leader="none" w:pos="6729"/>
                <w:tab w:val="left" w:leader="none" w:pos="6999"/>
                <w:tab w:val="left" w:leader="none" w:pos="7569"/>
                <w:tab w:val="left" w:leader="none" w:pos="7779"/>
                <w:tab w:val="left" w:leader="none" w:pos="8052"/>
              </w:tabs>
              <w:spacing w:after="156" w:afterLines="50"/>
              <w:ind w:right="143" w:rightChars="68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</w:t>
            </w:r>
            <w:r>
              <w:rPr>
                <w:rFonts w:hint="eastAsia"/>
                <w:b/>
                <w:sz w:val="24"/>
              </w:rPr>
              <w:t xml:space="preserve">                      2024</w:t>
            </w:r>
            <w:r>
              <w:rPr>
                <w:rFonts w:hint="eastAsia"/>
                <w:sz w:val="24"/>
              </w:rPr>
              <w:t>年    月   日</w:t>
            </w:r>
          </w:p>
        </w:tc>
      </w:tr>
    </w:tbl>
    <w:p>
      <w:pPr>
        <w:pStyle w:val="style0"/>
        <w:rPr>
          <w:rFonts w:hint="eastAsia"/>
          <w:sz w:val="10"/>
          <w:szCs w:val="10"/>
        </w:rPr>
      </w:pPr>
    </w:p>
    <w:sectPr>
      <w:footerReference w:type="even" r:id="rId3"/>
      <w:footerReference w:type="default" r:id="rId4"/>
      <w:pgSz w:w="11906" w:h="16838" w:orient="portrait"/>
      <w:pgMar w:top="1134" w:right="1021" w:bottom="851" w:left="1021" w:header="851" w:footer="567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0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0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0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001010101"/>
    <w:charset w:val="7a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001010101"/>
    <w:charset w:val="7a"/>
    <w:family w:val="auto"/>
    <w:pitch w:val="variable"/>
    <w:sig w:usb0="00000203" w:usb1="288F0000" w:usb2="00000016" w:usb3="00000000" w:csb0="00040001" w:csb1="00000000"/>
  </w:font>
  <w:font w:name="楷体_GB2312">
    <w:altName w:val="楷体"/>
    <w:panose1 w:val="02010609030001010101"/>
    <w:charset w:val="7a"/>
    <w:family w:val="modern"/>
    <w:pitch w:val="default"/>
    <w:sig w:usb0="00000001" w:usb1="080E0000" w:usb2="00000000" w:usb3="00000000" w:csb0="00040000" w:csb1="00000000"/>
  </w:font>
  <w:font w:name="仿宋_GB2312">
    <w:altName w:val="仿宋"/>
    <w:panose1 w:val="02010609030001010101"/>
    <w:charset w:val="7a"/>
    <w:family w:val="modern"/>
    <w:pitch w:val="default"/>
    <w:sig w:usb0="00000001" w:usb1="080E0000" w:usb2="00000000" w:usb3="00000000" w:csb0="00040000" w:csb1="00000000"/>
  </w:font>
  <w:font w:name="等线 Light">
    <w:altName w:val="等线 Light"/>
    <w:panose1 w:val="02010600030001010101"/>
    <w:charset w:val="7a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001010101"/>
    <w:charset w:val="7a"/>
    <w:family w:val="auto"/>
    <w:pitch w:val="variable"/>
    <w:sig w:usb0="A00002BF" w:usb1="38CF7CFA" w:usb2="00000016" w:usb3="00000000" w:csb0="0004000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 Math">
    <w:altName w:val="Cambria Math"/>
    <w:panose1 w:val="020405030500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p>
    <w:pPr>
      <w:pStyle w:val="style32"/>
      <w:framePr w:wrap="around" w:hAnchor="margin" w:vAnchor="text" w:xAlign="center" w:y="1"/>
      <w:rPr>
        <w:rStyle w:val="style41"/>
      </w:rPr>
    </w:pPr>
    <w:r>
      <w:rPr/>
      <w:fldChar w:fldCharType="begin"/>
    </w:r>
    <w:r>
      <w:rPr>
        <w:rStyle w:val="style41"/>
      </w:rPr>
      <w:instrText xml:space="preserve">PAGE  </w:instrText>
    </w:r>
    <w:r>
      <w:rPr/>
      <w:fldChar w:fldCharType="end"/>
    </w:r>
  </w:p>
  <w:p>
    <w:pPr>
      <w:pStyle w:val="style32"/>
      <w:rPr/>
    </w:pPr>
  </w:p>
</w:ftr>
</file>

<file path=word/footer2.xml><?xml version="1.0" encoding="utf-8"?>
<w:ft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p>
    <w:pPr>
      <w:pStyle w:val="style32"/>
      <w:framePr w:wrap="around" w:hAnchor="page" w:vAnchor="text" w:x="5398" w:yAlign="center"/>
      <w:rPr>
        <w:rStyle w:val="style41"/>
        <w:rFonts w:ascii="楷体_GB2312" w:eastAsia="楷体_GB2312" w:hint="eastAsia"/>
        <w:sz w:val="24"/>
        <w:szCs w:val="24"/>
      </w:rPr>
    </w:pPr>
    <w:r>
      <w:rPr>
        <w:rStyle w:val="style41"/>
        <w:rFonts w:ascii="楷体_GB2312" w:eastAsia="楷体_GB2312" w:hint="eastAsia"/>
        <w:sz w:val="24"/>
        <w:szCs w:val="24"/>
      </w:rPr>
      <w:t>第</w:t>
    </w:r>
    <w:r>
      <w:rPr>
        <w:rFonts w:ascii="楷体_GB2312" w:eastAsia="楷体_GB2312" w:hint="eastAsia"/>
        <w:sz w:val="24"/>
        <w:szCs w:val="24"/>
      </w:rPr>
      <w:fldChar w:fldCharType="begin"/>
    </w:r>
    <w:r>
      <w:rPr>
        <w:rStyle w:val="style41"/>
        <w:rFonts w:ascii="楷体_GB2312" w:eastAsia="楷体_GB2312" w:hint="eastAsia"/>
        <w:sz w:val="24"/>
        <w:szCs w:val="24"/>
      </w:rPr>
      <w:instrText xml:space="preserve">PAGE  </w:instrText>
    </w:r>
    <w:r>
      <w:rPr>
        <w:rFonts w:ascii="楷体_GB2312" w:eastAsia="楷体_GB2312" w:hint="eastAsia"/>
        <w:sz w:val="24"/>
        <w:szCs w:val="24"/>
      </w:rPr>
      <w:fldChar w:fldCharType="separate"/>
    </w:r>
    <w:r>
      <w:rPr>
        <w:rStyle w:val="style41"/>
        <w:rFonts w:ascii="楷体_GB2312" w:eastAsia="楷体_GB2312"/>
        <w:sz w:val="24"/>
        <w:szCs w:val="24"/>
      </w:rPr>
      <w:t>2</w:t>
    </w:r>
    <w:r>
      <w:rPr>
        <w:rFonts w:ascii="楷体_GB2312" w:eastAsia="楷体_GB2312" w:hint="eastAsia"/>
        <w:sz w:val="24"/>
        <w:szCs w:val="24"/>
      </w:rPr>
      <w:fldChar w:fldCharType="end"/>
    </w:r>
    <w:r>
      <w:rPr>
        <w:rStyle w:val="style41"/>
        <w:rFonts w:ascii="楷体_GB2312" w:eastAsia="楷体_GB2312" w:hint="eastAsia"/>
        <w:sz w:val="24"/>
        <w:szCs w:val="24"/>
      </w:rPr>
      <w:t>页（共2页）</w:t>
    </w:r>
  </w:p>
  <w:p>
    <w:pPr>
      <w:pStyle w:val="style32"/>
      <w:rPr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hybridMultilevel"/>
    <w:tmpl w:val="9C5C1702"/>
    <w:name w:val=""/>
    <w:lvl w:ilvl="0" w:tplc="04090001">
      <w:start w:val="1"/>
      <w:numFmt w:val="bullet"/>
      <w:lvlText w:val=""/>
      <w:lvlJc w:val="left"/>
      <w:pPr>
        <w:ind w:left="68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2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6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4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2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6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40"/>
      </w:pPr>
      <w:rPr>
        <w:rFonts w:ascii="Wingdings" w:hAnsi="Wingdings" w:hint="default"/>
      </w:rPr>
    </w:lvl>
  </w:abstractNum>
  <w:abstractNum w:abstractNumId="1">
    <w:nsid w:val="00000001"/>
    <w:multiLevelType w:val="hybridMultilevel"/>
    <w:tmpl w:val="0A2EFFDA"/>
    <w:name w:val=""/>
    <w:lvl w:ilvl="0" w:tplc="04090001">
      <w:start w:val="1"/>
      <w:numFmt w:val="bullet"/>
      <w:lvlText w:val=""/>
      <w:lvlJc w:val="left"/>
      <w:pPr>
        <w:ind w:left="800" w:hanging="44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1240" w:hanging="44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680" w:hanging="44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120" w:hanging="44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560" w:hanging="44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3000" w:hanging="44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440" w:hanging="44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880" w:hanging="44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320" w:hanging="440"/>
      </w:pPr>
      <w:rPr>
        <w:rFonts w:ascii="Wingdings" w:hAnsi="Wingdings" w:hint="default"/>
      </w:rPr>
    </w:lvl>
  </w:abstractNum>
  <w:abstractNum w:abstractNumId="2">
    <w:nsid w:val="00000002"/>
    <w:multiLevelType w:val="hybridMultilevel"/>
    <w:tmpl w:val="7EF29126"/>
    <w:name w:val=""/>
    <w:lvl w:ilvl="0" w:tplc="04090001">
      <w:start w:val="1"/>
      <w:numFmt w:val="bullet"/>
      <w:lvlText w:val=""/>
      <w:lvlJc w:val="left"/>
      <w:pPr>
        <w:ind w:left="68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2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6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4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2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6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40"/>
      </w:pPr>
      <w:rPr>
        <w:rFonts w:ascii="Wingdings" w:hAnsi="Wingdings" w:hint="default"/>
      </w:rPr>
    </w:lvl>
  </w:abstractNum>
  <w:abstractNum w:abstractNumId="3">
    <w:nsid w:val="00000003"/>
    <w:multiLevelType w:val="hybridMultilevel"/>
    <w:tmpl w:val="7F124898"/>
    <w:name w:val="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4">
    <w:nsid w:val="00000004"/>
    <w:multiLevelType w:val="hybridMultilevel"/>
    <w:tmpl w:val="AEE8A464"/>
    <w:name w:val=""/>
    <w:lvl w:ilvl="0" w:tplc="04090001">
      <w:start w:val="1"/>
      <w:numFmt w:val="bullet"/>
      <w:lvlText w:val=""/>
      <w:lvlJc w:val="left"/>
      <w:pPr>
        <w:ind w:left="112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56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00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4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2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6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40" w:hanging="440"/>
      </w:pPr>
      <w:rPr>
        <w:rFonts w:ascii="Wingdings" w:hAnsi="Wingdings" w:hint="default"/>
      </w:rPr>
    </w:lvl>
  </w:abstractNum>
  <w:num w:numId="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</w:num>
  <w:num w:numId="3">
    <w:abstractNumId w:val="2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view w:val="print"/>
  <w:zoom w:percent="16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1"/>
  <w:doNotTrackMoves/>
  <w:documentProtection w:formatting="0" w:enforcement="0"/>
  <w:defaultTabStop w:val="420"/>
  <w:bookFoldPrintingSheets w:val="0"/>
  <w:drawingGridHorizontalSpacing w:val="180"/>
  <w:drawingGridVerticalSpacing w:val="156"/>
  <w:displayHorizontalDrawingGridEvery w:val="0"/>
  <w:displayVerticalDrawingGridEvery w:val="2"/>
  <w:drawingGridHorizontalOrigin w:val="1021"/>
  <w:drawingGridVerticalOrigin w:val="1134"/>
  <w:characterSpacingControl w:val="compressPunctuation"/>
  <w:endnotePr>
    <w:pos w:val="docEnd"/>
  </w:endnotePr>
  <w:compat>
    <w:spaceForUL/>
    <w:balanceSingleByteDoubleByteWidth/>
    <w:doNotLeaveBackslashAlone/>
    <w:ulTrailSpace/>
    <w:doNotExpandShiftReturn/>
    <w:adjustLineHeightInTable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docVars>
    <w:docVar w:name="commondata" w:val="eyJoZGlkIjoiMGNlNzU1ODc1ZWQzOTg1NjZjYWQxZWI1YWFjNzJmYmQifQ=="/>
  </w:docVar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IncludeSubdocsInStats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Times New Roman" w:cs="Times New Roman" w:eastAsia="宋体" w:hAnsi="Times New Roman"/>
      </w:rPr>
    </w:rPrDefault>
    <w:pPrDefault>
      <w:pPr/>
    </w:pPrDefault>
  </w:docDefaults>
  <w:style w:type="paragraph" w:default="1" w:styleId="style0">
    <w:name w:val="Normal"/>
    <w:pPr>
      <w:widowControl w:val="false"/>
      <w:jc w:val="both"/>
    </w:pPr>
    <w:rPr>
      <w:kern w:val="2"/>
      <w:sz w:val="21"/>
      <w:szCs w:val="24"/>
      <w:lang w:val="en-US" w:bidi="ar-SA" w:eastAsia="zh-CN"/>
    </w:rPr>
  </w:style>
  <w:style w:type="paragraph" w:styleId="style32">
    <w:name w:val="footer"/>
    <w:basedOn w:val="style0"/>
    <w:pPr>
      <w:tabs>
        <w:tab w:val="center" w:leader="none" w:pos="4153"/>
        <w:tab w:val="right" w:leader="none" w:pos="8306"/>
      </w:tabs>
      <w:snapToGrid w:val="false"/>
      <w:jc w:val="left"/>
    </w:pPr>
    <w:rPr>
      <w:sz w:val="18"/>
      <w:szCs w:val="18"/>
    </w:rPr>
  </w:style>
  <w:style w:type="character" w:styleId="style41">
    <w:name w:val="page number"/>
  </w:style>
  <w:style w:type="paragraph" w:styleId="style2">
    <w:name w:val="heading 2"/>
    <w:basedOn w:val="style0"/>
    <w:next w:val="style0"/>
    <w:pPr>
      <w:keepNext/>
      <w:keepLines/>
      <w:spacing w:before="260" w:after="260" w:lineRule="auto" w:line="416"/>
      <w:outlineLvl w:val="1"/>
    </w:pPr>
    <w:rPr>
      <w:rFonts w:ascii="Arial" w:eastAsia="黑体" w:hAnsi="Arial"/>
      <w:b/>
      <w:bCs/>
      <w:sz w:val="32"/>
      <w:szCs w:val="32"/>
    </w:rPr>
  </w:style>
  <w:style w:type="character" w:default="1" w:styleId="style65">
    <w:name w:val="Default Paragraph Font"/>
  </w:style>
  <w:style w:type="table" w:default="1" w:styleId="style105">
    <w:name w:val="Normal Table"/>
    <w:pPr/>
    <w:rPr/>
    <w:tblPr>
      <w:tblStyle w:val="style105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pPr/>
  </w:style>
  <w:style w:type="paragraph" w:styleId="style153">
    <w:name w:val="Balloon Text"/>
    <w:basedOn w:val="style0"/>
    <w:pPr/>
    <w:rPr>
      <w:sz w:val="18"/>
      <w:szCs w:val="18"/>
    </w:rPr>
  </w:style>
  <w:style w:type="paragraph" w:styleId="style31">
    <w:name w:val="header"/>
    <w:basedOn w:val="style0"/>
    <w:pPr>
      <w:pBdr>
        <w:bottom w:val="single" w:sz="6" w:space="1" w:color="auto"/>
      </w:pBdr>
      <w:tabs>
        <w:tab w:val="center" w:leader="none" w:pos="4153"/>
        <w:tab w:val="right" w:leader="none" w:pos="8306"/>
      </w:tabs>
      <w:snapToGrid w:val="false"/>
      <w:jc w:val="center"/>
    </w:pPr>
    <w:rPr>
      <w:sz w:val="18"/>
      <w:szCs w:val="18"/>
    </w:rPr>
  </w:style>
  <w:style w:type="table" w:styleId="style154">
    <w:name w:val="Table Grid"/>
    <w:basedOn w:val="style105"/>
    <w:pPr>
      <w:widowControl w:val="false"/>
      <w:jc w:val="both"/>
    </w:pPr>
    <w:rPr/>
    <w:tblPr>
      <w:tblStyle w:val="style154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</w:tblPr>
    <w:tcPr>
      <w:tcBorders/>
    </w:tcPr>
  </w:style>
  <w:style w:type="paragraph" w:customStyle="1" w:styleId="style4097">
    <w:name w:val="样式 标题 2 + 仿宋_GB2312"/>
    <w:basedOn w:val="style2"/>
    <w:pPr>
      <w:jc w:val="center"/>
    </w:pPr>
    <w:rPr>
      <w:rFonts w:ascii="仿宋_GB2312" w:eastAsia="仿宋_GB2312" w:hAnsi="仿宋_GB2312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Words>523</Words>
  <Pages>2</Pages>
  <Characters>1244</Characters>
  <Application>WPS Office</Application>
  <DocSecurity>0</DocSecurity>
  <Paragraphs>139</Paragraphs>
  <ScaleCrop>false</ScaleCrop>
  <LinksUpToDate>false</LinksUpToDate>
  <CharactersWithSpaces>1939</CharactersWithSpaces>
  <SharedDoc>false</SharedDoc>
  <HyperlinksChanged>false</HyperlinksChanged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2010-10-12T08:50:00Z</dcterms:created>
  <dc:creator>scut</dc:creator>
  <lastModifiedBy>M2012K11C</lastModifiedBy>
  <lastPrinted>2024-09-27T13:27:00Z</lastPrinted>
  <dcterms:modified xsi:type="dcterms:W3CDTF">2024-10-09T08:58:39Z</dcterms:modified>
  <revision>8</revision>
  <dc:title>华南理工大学捐赠奖学金申请审批表</dc:title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4185c72566104878be337209152d3189_23</vt:lpwstr>
  </property>
  <property fmtid="{D5CDD505-2E9C-101B-9397-08002B2CF9AE}" pid="4" name="GrammarlyDocumentId">
    <vt:lpwstr>c48fff1eaa2b41e65e7a5a47d4b87583c85409bedcdf9a54a2494fd17aba33f2</vt:lpwstr>
  </property>
</Properties>
</file>