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624C" w14:textId="2654E310" w:rsidR="002D70EC" w:rsidRPr="002F745D" w:rsidRDefault="00904D39" w:rsidP="002D70EC">
      <w:pPr>
        <w:spacing w:beforeLines="50" w:before="156" w:afterLines="50" w:after="156" w:line="360" w:lineRule="auto"/>
        <w:rPr>
          <w:rFonts w:ascii="黑体" w:eastAsia="黑体" w:hAnsi="黑体"/>
          <w:b/>
          <w:bCs/>
          <w:sz w:val="32"/>
          <w:szCs w:val="32"/>
        </w:rPr>
      </w:pPr>
      <w:r w:rsidRPr="002F745D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Pr="002F745D">
        <w:rPr>
          <w:rFonts w:ascii="黑体" w:eastAsia="黑体" w:hAnsi="黑体"/>
          <w:b/>
          <w:bCs/>
          <w:sz w:val="32"/>
          <w:szCs w:val="32"/>
        </w:rPr>
        <w:t>2</w:t>
      </w:r>
      <w:r w:rsidRPr="002F745D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14:paraId="3A707747" w14:textId="0364E1CC" w:rsidR="00904D39" w:rsidRPr="002F745D" w:rsidRDefault="00904D39" w:rsidP="00904D39">
      <w:pPr>
        <w:spacing w:line="360" w:lineRule="auto"/>
        <w:jc w:val="center"/>
        <w:rPr>
          <w:rFonts w:ascii="黑体" w:eastAsia="黑体" w:hAnsi="黑体" w:cs="宋体"/>
          <w:b/>
          <w:bCs/>
          <w:sz w:val="40"/>
          <w:szCs w:val="44"/>
        </w:rPr>
      </w:pPr>
      <w:bookmarkStart w:id="0" w:name="_GoBack"/>
      <w:r w:rsidRPr="002F745D">
        <w:rPr>
          <w:rFonts w:ascii="黑体" w:eastAsia="黑体" w:hAnsi="黑体" w:cs="宋体" w:hint="eastAsia"/>
          <w:b/>
          <w:bCs/>
          <w:sz w:val="40"/>
          <w:szCs w:val="44"/>
        </w:rPr>
        <w:t>信息采集</w:t>
      </w:r>
      <w:r w:rsidRPr="002F745D">
        <w:rPr>
          <w:rFonts w:ascii="黑体" w:eastAsia="黑体" w:hAnsi="黑体" w:cs="宋体"/>
          <w:b/>
          <w:bCs/>
          <w:sz w:val="40"/>
          <w:szCs w:val="44"/>
        </w:rPr>
        <w:t>/使用同意书</w:t>
      </w:r>
    </w:p>
    <w:bookmarkEnd w:id="0"/>
    <w:p w14:paraId="62771CB7" w14:textId="77777777" w:rsidR="002D70EC" w:rsidRPr="002F745D" w:rsidRDefault="002D70EC" w:rsidP="002D70EC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13F358F8" w14:textId="1588763E" w:rsidR="002D70EC" w:rsidRPr="002F745D" w:rsidRDefault="00956174" w:rsidP="007B2D7A">
      <w:pPr>
        <w:spacing w:line="360" w:lineRule="auto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2F745D">
        <w:rPr>
          <w:rFonts w:ascii="仿宋" w:eastAsia="仿宋" w:hAnsi="仿宋" w:cs="宋体"/>
          <w:sz w:val="32"/>
          <w:szCs w:val="32"/>
        </w:rPr>
        <w:t>为便于日常出入，本人同意并授权华南理工大学及广州国际校区门禁</w:t>
      </w:r>
      <w:r w:rsidR="007B2D7A" w:rsidRPr="002F745D">
        <w:rPr>
          <w:rFonts w:ascii="仿宋" w:eastAsia="仿宋" w:hAnsi="仿宋" w:cs="宋体"/>
          <w:sz w:val="32"/>
          <w:szCs w:val="32"/>
        </w:rPr>
        <w:t>设施</w:t>
      </w:r>
      <w:r w:rsidR="007034F7">
        <w:rPr>
          <w:rFonts w:ascii="仿宋" w:eastAsia="仿宋" w:hAnsi="仿宋" w:cs="宋体"/>
          <w:sz w:val="32"/>
          <w:szCs w:val="32"/>
        </w:rPr>
        <w:t>设备</w:t>
      </w:r>
      <w:r w:rsidRPr="002F745D">
        <w:rPr>
          <w:rFonts w:ascii="仿宋" w:eastAsia="仿宋" w:hAnsi="仿宋" w:cs="宋体"/>
          <w:sz w:val="32"/>
          <w:szCs w:val="32"/>
        </w:rPr>
        <w:t>运</w:t>
      </w:r>
      <w:proofErr w:type="gramStart"/>
      <w:r w:rsidRPr="002F745D">
        <w:rPr>
          <w:rFonts w:ascii="仿宋" w:eastAsia="仿宋" w:hAnsi="仿宋" w:cs="宋体"/>
          <w:sz w:val="32"/>
          <w:szCs w:val="32"/>
        </w:rPr>
        <w:t>维单位</w:t>
      </w:r>
      <w:proofErr w:type="gramEnd"/>
      <w:r w:rsidR="007B2D7A" w:rsidRPr="002F745D">
        <w:rPr>
          <w:rFonts w:ascii="仿宋" w:eastAsia="仿宋" w:hAnsi="仿宋" w:cs="宋体"/>
          <w:sz w:val="32"/>
          <w:szCs w:val="32"/>
        </w:rPr>
        <w:t>等</w:t>
      </w:r>
      <w:r w:rsidRPr="002F745D">
        <w:rPr>
          <w:rFonts w:ascii="仿宋" w:eastAsia="仿宋" w:hAnsi="仿宋" w:cs="宋体"/>
          <w:sz w:val="32"/>
          <w:szCs w:val="32"/>
        </w:rPr>
        <w:t>采集</w:t>
      </w:r>
      <w:r w:rsidR="002D70EC" w:rsidRPr="002F745D">
        <w:rPr>
          <w:rFonts w:ascii="仿宋" w:eastAsia="仿宋" w:hAnsi="仿宋" w:cs="宋体"/>
          <w:sz w:val="32"/>
          <w:szCs w:val="32"/>
        </w:rPr>
        <w:t>、存储</w:t>
      </w:r>
      <w:r w:rsidRPr="002F745D">
        <w:rPr>
          <w:rFonts w:ascii="仿宋" w:eastAsia="仿宋" w:hAnsi="仿宋" w:cs="宋体"/>
          <w:sz w:val="32"/>
          <w:szCs w:val="32"/>
        </w:rPr>
        <w:t>本人信息(包括但不限于姓名、身份证号)及人脸影像数据</w:t>
      </w:r>
      <w:r w:rsidR="007B2D7A" w:rsidRPr="002F745D">
        <w:rPr>
          <w:rFonts w:ascii="仿宋" w:eastAsia="仿宋" w:hAnsi="仿宋" w:cs="宋体"/>
          <w:sz w:val="32"/>
          <w:szCs w:val="32"/>
        </w:rPr>
        <w:t>等</w:t>
      </w:r>
      <w:r w:rsidRPr="002F745D">
        <w:rPr>
          <w:rFonts w:ascii="仿宋" w:eastAsia="仿宋" w:hAnsi="仿宋" w:cs="宋体"/>
          <w:sz w:val="32"/>
          <w:szCs w:val="32"/>
        </w:rPr>
        <w:t>，并将其用于广州国际校区门禁出入身份验证及日常管理。</w:t>
      </w:r>
    </w:p>
    <w:p w14:paraId="210DDFEA" w14:textId="79A8CD40" w:rsidR="00904D39" w:rsidRPr="002F745D" w:rsidRDefault="00956174" w:rsidP="00956174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745D">
        <w:rPr>
          <w:rFonts w:ascii="仿宋" w:eastAsia="仿宋" w:hAnsi="仿宋" w:cs="宋体"/>
          <w:sz w:val="32"/>
          <w:szCs w:val="32"/>
        </w:rPr>
        <w:t>对于因</w:t>
      </w:r>
      <w:r w:rsidRPr="002F745D">
        <w:rPr>
          <w:rFonts w:ascii="仿宋" w:eastAsia="仿宋" w:hAnsi="仿宋" w:cs="宋体" w:hint="eastAsia"/>
          <w:sz w:val="32"/>
          <w:szCs w:val="32"/>
        </w:rPr>
        <w:t>计算机黑客袭击、系统故障、通讯故障、电脑病毒、恶意程序攻击及其他不可抗力因素而导致的信息泄露等，</w:t>
      </w:r>
      <w:r w:rsidR="002D70EC" w:rsidRPr="002F745D">
        <w:rPr>
          <w:rFonts w:ascii="仿宋" w:eastAsia="仿宋" w:hAnsi="仿宋" w:cs="宋体" w:hint="eastAsia"/>
          <w:sz w:val="32"/>
          <w:szCs w:val="32"/>
        </w:rPr>
        <w:t>相应后果</w:t>
      </w:r>
      <w:r w:rsidRPr="002F745D">
        <w:rPr>
          <w:rFonts w:ascii="仿宋" w:eastAsia="仿宋" w:hAnsi="仿宋" w:cs="宋体" w:hint="eastAsia"/>
          <w:sz w:val="32"/>
          <w:szCs w:val="32"/>
        </w:rPr>
        <w:t>由本人自行承担。</w:t>
      </w:r>
    </w:p>
    <w:p w14:paraId="0E9590D2" w14:textId="460CA291" w:rsidR="002D70EC" w:rsidRPr="002F745D" w:rsidRDefault="002D70EC" w:rsidP="00904D39">
      <w:pPr>
        <w:wordWrap w:val="0"/>
        <w:rPr>
          <w:rFonts w:ascii="仿宋" w:eastAsia="仿宋" w:hAnsi="仿宋"/>
          <w:sz w:val="32"/>
          <w:szCs w:val="32"/>
        </w:rPr>
      </w:pPr>
    </w:p>
    <w:p w14:paraId="2C53E515" w14:textId="18405811" w:rsidR="00904D39" w:rsidRPr="002F745D" w:rsidRDefault="002D70EC" w:rsidP="002D70EC">
      <w:pPr>
        <w:wordWrap w:val="0"/>
        <w:ind w:firstLineChars="1100" w:firstLine="3520"/>
        <w:rPr>
          <w:rFonts w:ascii="仿宋" w:eastAsia="仿宋" w:hAnsi="仿宋"/>
          <w:sz w:val="32"/>
          <w:szCs w:val="32"/>
          <w:u w:val="single"/>
        </w:rPr>
      </w:pPr>
      <w:r w:rsidRPr="002F745D">
        <w:rPr>
          <w:rFonts w:ascii="仿宋" w:eastAsia="仿宋" w:hAnsi="仿宋" w:hint="eastAsia"/>
          <w:sz w:val="32"/>
          <w:szCs w:val="32"/>
        </w:rPr>
        <w:t>签名</w:t>
      </w:r>
      <w:r w:rsidR="00904D39" w:rsidRPr="002F745D">
        <w:rPr>
          <w:rFonts w:ascii="仿宋" w:eastAsia="仿宋" w:hAnsi="仿宋" w:hint="eastAsia"/>
          <w:sz w:val="32"/>
          <w:szCs w:val="32"/>
        </w:rPr>
        <w:t>：</w:t>
      </w:r>
      <w:r w:rsidR="00904D39" w:rsidRPr="002F745D">
        <w:rPr>
          <w:rFonts w:ascii="仿宋" w:eastAsia="仿宋" w:hAnsi="仿宋" w:hint="eastAsia"/>
          <w:sz w:val="32"/>
          <w:szCs w:val="32"/>
          <w:u w:val="single"/>
        </w:rPr>
        <w:t xml:space="preserve">　　　　　　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F745D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29881EA3" w14:textId="3F69CFE7" w:rsidR="00904D39" w:rsidRPr="002F745D" w:rsidRDefault="00904D39" w:rsidP="00904D39">
      <w:pPr>
        <w:wordWrap w:val="0"/>
        <w:ind w:firstLineChars="1100" w:firstLine="3520"/>
        <w:rPr>
          <w:rFonts w:ascii="仿宋" w:eastAsia="仿宋" w:hAnsi="仿宋"/>
          <w:sz w:val="32"/>
          <w:szCs w:val="32"/>
          <w:u w:val="single"/>
        </w:rPr>
      </w:pPr>
      <w:r w:rsidRPr="002F745D">
        <w:rPr>
          <w:rFonts w:ascii="仿宋" w:eastAsia="仿宋" w:hAnsi="仿宋" w:hint="eastAsia"/>
          <w:sz w:val="32"/>
          <w:szCs w:val="32"/>
        </w:rPr>
        <w:t>房号：</w:t>
      </w:r>
      <w:r w:rsidRPr="002F745D">
        <w:rPr>
          <w:rFonts w:ascii="仿宋" w:eastAsia="仿宋" w:hAnsi="仿宋"/>
          <w:sz w:val="32"/>
          <w:szCs w:val="32"/>
        </w:rPr>
        <w:t>G5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="002D70EC" w:rsidRPr="002F745D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2F745D">
        <w:rPr>
          <w:rFonts w:ascii="仿宋" w:eastAsia="仿宋" w:hAnsi="仿宋" w:hint="eastAsia"/>
          <w:sz w:val="32"/>
          <w:szCs w:val="32"/>
        </w:rPr>
        <w:t>栋</w:t>
      </w:r>
      <w:proofErr w:type="gramStart"/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　　　</w:t>
      </w:r>
      <w:proofErr w:type="gramEnd"/>
      <w:r w:rsidRPr="002F745D">
        <w:rPr>
          <w:rFonts w:ascii="仿宋" w:eastAsia="仿宋" w:hAnsi="仿宋" w:hint="eastAsia"/>
          <w:sz w:val="32"/>
          <w:szCs w:val="32"/>
        </w:rPr>
        <w:t>号</w:t>
      </w:r>
    </w:p>
    <w:p w14:paraId="3191647C" w14:textId="3D13D9AC" w:rsidR="00904D39" w:rsidRPr="002F745D" w:rsidRDefault="00904D39" w:rsidP="00904D39">
      <w:pPr>
        <w:spacing w:beforeLines="50" w:before="156" w:afterLines="50" w:after="156" w:line="360" w:lineRule="auto"/>
        <w:ind w:firstLineChars="1100" w:firstLine="3520"/>
        <w:rPr>
          <w:rFonts w:ascii="仿宋" w:eastAsia="仿宋" w:hAnsi="仿宋"/>
          <w:b/>
          <w:sz w:val="32"/>
          <w:szCs w:val="32"/>
        </w:rPr>
      </w:pPr>
      <w:r w:rsidRPr="002F745D">
        <w:rPr>
          <w:rFonts w:ascii="仿宋" w:eastAsia="仿宋" w:hAnsi="仿宋" w:hint="eastAsia"/>
          <w:sz w:val="32"/>
          <w:szCs w:val="32"/>
        </w:rPr>
        <w:t>日期：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="002D70EC" w:rsidRPr="002F745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2F745D">
        <w:rPr>
          <w:rFonts w:ascii="仿宋" w:eastAsia="仿宋" w:hAnsi="仿宋" w:hint="eastAsia"/>
          <w:sz w:val="32"/>
          <w:szCs w:val="32"/>
        </w:rPr>
        <w:t>年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="002D70EC" w:rsidRPr="002F745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F745D">
        <w:rPr>
          <w:rFonts w:ascii="仿宋" w:eastAsia="仿宋" w:hAnsi="仿宋" w:hint="eastAsia"/>
          <w:sz w:val="32"/>
          <w:szCs w:val="32"/>
        </w:rPr>
        <w:t>月</w:t>
      </w:r>
      <w:r w:rsidR="002D70EC" w:rsidRPr="002F745D">
        <w:rPr>
          <w:rFonts w:ascii="仿宋" w:eastAsia="仿宋" w:hAnsi="仿宋" w:hint="eastAsia"/>
          <w:sz w:val="32"/>
          <w:szCs w:val="32"/>
          <w:u w:val="single"/>
        </w:rPr>
        <w:t xml:space="preserve">　 </w:t>
      </w:r>
      <w:r w:rsidRPr="002F745D">
        <w:rPr>
          <w:rFonts w:ascii="仿宋" w:eastAsia="仿宋" w:hAnsi="仿宋" w:hint="eastAsia"/>
          <w:sz w:val="32"/>
          <w:szCs w:val="32"/>
        </w:rPr>
        <w:t>日</w:t>
      </w:r>
      <w:r w:rsidRPr="002F745D">
        <w:rPr>
          <w:rFonts w:ascii="仿宋" w:eastAsia="仿宋" w:hAnsi="仿宋"/>
          <w:b/>
          <w:sz w:val="32"/>
          <w:szCs w:val="32"/>
        </w:rPr>
        <w:t xml:space="preserve"> </w:t>
      </w:r>
    </w:p>
    <w:p w14:paraId="4ADD0947" w14:textId="77777777" w:rsidR="007B2D7A" w:rsidRPr="002F745D" w:rsidRDefault="007B2D7A" w:rsidP="00E2517C">
      <w:pPr>
        <w:spacing w:beforeLines="50" w:before="156" w:afterLines="50" w:after="156" w:line="360" w:lineRule="auto"/>
        <w:rPr>
          <w:rFonts w:ascii="仿宋" w:eastAsia="仿宋" w:hAnsi="仿宋"/>
          <w:b/>
          <w:sz w:val="32"/>
          <w:szCs w:val="32"/>
        </w:rPr>
      </w:pPr>
    </w:p>
    <w:p w14:paraId="5A16E624" w14:textId="44010450" w:rsidR="00E2517C" w:rsidRPr="002F745D" w:rsidRDefault="00E2517C" w:rsidP="00E2517C">
      <w:pPr>
        <w:spacing w:beforeLines="50" w:before="156" w:afterLines="50" w:after="156" w:line="360" w:lineRule="auto"/>
        <w:rPr>
          <w:rFonts w:ascii="仿宋" w:eastAsia="仿宋" w:hAnsi="仿宋"/>
          <w:sz w:val="32"/>
          <w:szCs w:val="32"/>
        </w:rPr>
      </w:pPr>
      <w:r w:rsidRPr="002F745D">
        <w:rPr>
          <w:rFonts w:ascii="仿宋" w:eastAsia="仿宋" w:hAnsi="仿宋"/>
          <w:sz w:val="32"/>
          <w:szCs w:val="32"/>
        </w:rPr>
        <w:t>（注：</w:t>
      </w:r>
      <w:r w:rsidR="007B2D7A" w:rsidRPr="002F745D">
        <w:rPr>
          <w:rFonts w:ascii="仿宋" w:eastAsia="仿宋" w:hAnsi="仿宋"/>
          <w:sz w:val="32"/>
          <w:szCs w:val="32"/>
        </w:rPr>
        <w:t>未成年人</w:t>
      </w:r>
      <w:r w:rsidR="00AF2947" w:rsidRPr="002F745D">
        <w:rPr>
          <w:rFonts w:ascii="仿宋" w:eastAsia="仿宋" w:hAnsi="仿宋"/>
          <w:sz w:val="32"/>
          <w:szCs w:val="32"/>
        </w:rPr>
        <w:t>由其父母或法定监护人代为填写</w:t>
      </w:r>
      <w:r w:rsidRPr="002F745D">
        <w:rPr>
          <w:rFonts w:ascii="仿宋" w:eastAsia="仿宋" w:hAnsi="仿宋"/>
          <w:sz w:val="32"/>
          <w:szCs w:val="32"/>
        </w:rPr>
        <w:t>）</w:t>
      </w:r>
    </w:p>
    <w:sectPr w:rsidR="00E2517C" w:rsidRPr="002F745D" w:rsidSect="00CC7C78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82820" w14:textId="77777777" w:rsidR="00DA34A0" w:rsidRDefault="00DA34A0">
      <w:pPr>
        <w:spacing w:line="240" w:lineRule="auto"/>
      </w:pPr>
      <w:r>
        <w:separator/>
      </w:r>
    </w:p>
  </w:endnote>
  <w:endnote w:type="continuationSeparator" w:id="0">
    <w:p w14:paraId="14D19941" w14:textId="77777777" w:rsidR="00DA34A0" w:rsidRDefault="00DA3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889F" w14:textId="77777777" w:rsidR="00DA34A0" w:rsidRDefault="00DA34A0">
      <w:pPr>
        <w:spacing w:after="0"/>
      </w:pPr>
      <w:r>
        <w:separator/>
      </w:r>
    </w:p>
  </w:footnote>
  <w:footnote w:type="continuationSeparator" w:id="0">
    <w:p w14:paraId="1921B951" w14:textId="77777777" w:rsidR="00DA34A0" w:rsidRDefault="00DA34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5131"/>
    <w:multiLevelType w:val="multilevel"/>
    <w:tmpl w:val="34AB5131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B17587B"/>
    <w:multiLevelType w:val="multilevel"/>
    <w:tmpl w:val="5B1758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D2963DF"/>
    <w:multiLevelType w:val="multilevel"/>
    <w:tmpl w:val="7D2963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32"/>
    <w:rsid w:val="00010445"/>
    <w:rsid w:val="000162AC"/>
    <w:rsid w:val="00026EBC"/>
    <w:rsid w:val="00040D84"/>
    <w:rsid w:val="0005221B"/>
    <w:rsid w:val="00054943"/>
    <w:rsid w:val="00066049"/>
    <w:rsid w:val="0008386E"/>
    <w:rsid w:val="00087FAB"/>
    <w:rsid w:val="000B7F64"/>
    <w:rsid w:val="000C14A7"/>
    <w:rsid w:val="000D7226"/>
    <w:rsid w:val="000E04DB"/>
    <w:rsid w:val="0010000B"/>
    <w:rsid w:val="001100E4"/>
    <w:rsid w:val="00110CF3"/>
    <w:rsid w:val="00114559"/>
    <w:rsid w:val="00115D09"/>
    <w:rsid w:val="00133A42"/>
    <w:rsid w:val="001351E5"/>
    <w:rsid w:val="001462F4"/>
    <w:rsid w:val="00160629"/>
    <w:rsid w:val="001852E5"/>
    <w:rsid w:val="001938F5"/>
    <w:rsid w:val="001D489F"/>
    <w:rsid w:val="001E2F2B"/>
    <w:rsid w:val="001E4EB5"/>
    <w:rsid w:val="00226CC6"/>
    <w:rsid w:val="002277B9"/>
    <w:rsid w:val="002367AE"/>
    <w:rsid w:val="002431F5"/>
    <w:rsid w:val="00245C83"/>
    <w:rsid w:val="0025378A"/>
    <w:rsid w:val="00253FB4"/>
    <w:rsid w:val="00256DBC"/>
    <w:rsid w:val="0029784B"/>
    <w:rsid w:val="002A6011"/>
    <w:rsid w:val="002A6E99"/>
    <w:rsid w:val="002C42EC"/>
    <w:rsid w:val="002C56D8"/>
    <w:rsid w:val="002C578E"/>
    <w:rsid w:val="002D28F1"/>
    <w:rsid w:val="002D70EC"/>
    <w:rsid w:val="002F745D"/>
    <w:rsid w:val="00303460"/>
    <w:rsid w:val="00321F79"/>
    <w:rsid w:val="00340384"/>
    <w:rsid w:val="00373DA6"/>
    <w:rsid w:val="00384E6D"/>
    <w:rsid w:val="003B02D5"/>
    <w:rsid w:val="003C0FE1"/>
    <w:rsid w:val="003C7373"/>
    <w:rsid w:val="003D6F86"/>
    <w:rsid w:val="003E1F5F"/>
    <w:rsid w:val="00412F58"/>
    <w:rsid w:val="00416F70"/>
    <w:rsid w:val="0041715F"/>
    <w:rsid w:val="00422817"/>
    <w:rsid w:val="004358EB"/>
    <w:rsid w:val="00443A59"/>
    <w:rsid w:val="00475825"/>
    <w:rsid w:val="00483C4D"/>
    <w:rsid w:val="004B14E1"/>
    <w:rsid w:val="004B5A41"/>
    <w:rsid w:val="004B66A2"/>
    <w:rsid w:val="004C0839"/>
    <w:rsid w:val="004D6416"/>
    <w:rsid w:val="00524AAD"/>
    <w:rsid w:val="00531C70"/>
    <w:rsid w:val="0053345A"/>
    <w:rsid w:val="005454AA"/>
    <w:rsid w:val="005501D7"/>
    <w:rsid w:val="00567993"/>
    <w:rsid w:val="00570810"/>
    <w:rsid w:val="005A7EC5"/>
    <w:rsid w:val="005B18E2"/>
    <w:rsid w:val="005B3114"/>
    <w:rsid w:val="005B53CF"/>
    <w:rsid w:val="005D25BF"/>
    <w:rsid w:val="00622506"/>
    <w:rsid w:val="00637CD4"/>
    <w:rsid w:val="00647EF2"/>
    <w:rsid w:val="00652C74"/>
    <w:rsid w:val="0065384E"/>
    <w:rsid w:val="006635A0"/>
    <w:rsid w:val="0068023A"/>
    <w:rsid w:val="00682B7B"/>
    <w:rsid w:val="006905F3"/>
    <w:rsid w:val="00694C11"/>
    <w:rsid w:val="006A0F1C"/>
    <w:rsid w:val="006C326F"/>
    <w:rsid w:val="006F24F7"/>
    <w:rsid w:val="007034F7"/>
    <w:rsid w:val="00714CD9"/>
    <w:rsid w:val="00742432"/>
    <w:rsid w:val="00757409"/>
    <w:rsid w:val="00767055"/>
    <w:rsid w:val="00777632"/>
    <w:rsid w:val="00780C73"/>
    <w:rsid w:val="00780D38"/>
    <w:rsid w:val="00781B8D"/>
    <w:rsid w:val="00787242"/>
    <w:rsid w:val="007877D2"/>
    <w:rsid w:val="007A7E03"/>
    <w:rsid w:val="007B2D7A"/>
    <w:rsid w:val="007C66DD"/>
    <w:rsid w:val="00813A2D"/>
    <w:rsid w:val="0081677E"/>
    <w:rsid w:val="0081704A"/>
    <w:rsid w:val="0081791F"/>
    <w:rsid w:val="0084368A"/>
    <w:rsid w:val="00846564"/>
    <w:rsid w:val="00851A88"/>
    <w:rsid w:val="00861629"/>
    <w:rsid w:val="00861842"/>
    <w:rsid w:val="00862F90"/>
    <w:rsid w:val="0088338C"/>
    <w:rsid w:val="008842B6"/>
    <w:rsid w:val="00884436"/>
    <w:rsid w:val="00886C28"/>
    <w:rsid w:val="008A58D5"/>
    <w:rsid w:val="008B14AE"/>
    <w:rsid w:val="008C52D1"/>
    <w:rsid w:val="008D0420"/>
    <w:rsid w:val="008D0E6A"/>
    <w:rsid w:val="008F4D2C"/>
    <w:rsid w:val="0090390D"/>
    <w:rsid w:val="00903E0F"/>
    <w:rsid w:val="00904D39"/>
    <w:rsid w:val="00916C7A"/>
    <w:rsid w:val="00922B5B"/>
    <w:rsid w:val="00927A9F"/>
    <w:rsid w:val="00940548"/>
    <w:rsid w:val="009475B0"/>
    <w:rsid w:val="009547F3"/>
    <w:rsid w:val="00954C10"/>
    <w:rsid w:val="00956174"/>
    <w:rsid w:val="0095713F"/>
    <w:rsid w:val="00963096"/>
    <w:rsid w:val="00985C25"/>
    <w:rsid w:val="009A5D37"/>
    <w:rsid w:val="009B5718"/>
    <w:rsid w:val="009E1936"/>
    <w:rsid w:val="009F75B3"/>
    <w:rsid w:val="00A14B0B"/>
    <w:rsid w:val="00A80D13"/>
    <w:rsid w:val="00AA7147"/>
    <w:rsid w:val="00AB2CB4"/>
    <w:rsid w:val="00AB30AF"/>
    <w:rsid w:val="00AB5F77"/>
    <w:rsid w:val="00AC564E"/>
    <w:rsid w:val="00AF1A1C"/>
    <w:rsid w:val="00AF2947"/>
    <w:rsid w:val="00B14C87"/>
    <w:rsid w:val="00B26C90"/>
    <w:rsid w:val="00B34C55"/>
    <w:rsid w:val="00B47BFC"/>
    <w:rsid w:val="00B50B1D"/>
    <w:rsid w:val="00B5565F"/>
    <w:rsid w:val="00BA3940"/>
    <w:rsid w:val="00BB4C3C"/>
    <w:rsid w:val="00BB6707"/>
    <w:rsid w:val="00BD60EF"/>
    <w:rsid w:val="00C20E91"/>
    <w:rsid w:val="00C26D00"/>
    <w:rsid w:val="00C475BD"/>
    <w:rsid w:val="00C62948"/>
    <w:rsid w:val="00C808F4"/>
    <w:rsid w:val="00C900BA"/>
    <w:rsid w:val="00CB2014"/>
    <w:rsid w:val="00CB5D76"/>
    <w:rsid w:val="00CC7C78"/>
    <w:rsid w:val="00CD5473"/>
    <w:rsid w:val="00CE5605"/>
    <w:rsid w:val="00D02832"/>
    <w:rsid w:val="00D06D6E"/>
    <w:rsid w:val="00D06F36"/>
    <w:rsid w:val="00D167A4"/>
    <w:rsid w:val="00D20A4A"/>
    <w:rsid w:val="00D318AB"/>
    <w:rsid w:val="00D409FA"/>
    <w:rsid w:val="00D56109"/>
    <w:rsid w:val="00D571FD"/>
    <w:rsid w:val="00D65232"/>
    <w:rsid w:val="00D727A8"/>
    <w:rsid w:val="00D92A86"/>
    <w:rsid w:val="00DA34A0"/>
    <w:rsid w:val="00DB15A1"/>
    <w:rsid w:val="00DC5416"/>
    <w:rsid w:val="00DC6CAE"/>
    <w:rsid w:val="00E0371A"/>
    <w:rsid w:val="00E04CB6"/>
    <w:rsid w:val="00E2309A"/>
    <w:rsid w:val="00E2495E"/>
    <w:rsid w:val="00E2517C"/>
    <w:rsid w:val="00E57351"/>
    <w:rsid w:val="00E61D7B"/>
    <w:rsid w:val="00EA7359"/>
    <w:rsid w:val="00EE4F1D"/>
    <w:rsid w:val="00EE6078"/>
    <w:rsid w:val="00EF3EA9"/>
    <w:rsid w:val="00EF74F7"/>
    <w:rsid w:val="00F2194E"/>
    <w:rsid w:val="00F224A5"/>
    <w:rsid w:val="00F55546"/>
    <w:rsid w:val="00F64DFC"/>
    <w:rsid w:val="00F76A26"/>
    <w:rsid w:val="00F851B7"/>
    <w:rsid w:val="00F907F2"/>
    <w:rsid w:val="00FC26B1"/>
    <w:rsid w:val="00FD1A8B"/>
    <w:rsid w:val="00FD330F"/>
    <w:rsid w:val="00FE43EE"/>
    <w:rsid w:val="33A90FCB"/>
    <w:rsid w:val="34843745"/>
    <w:rsid w:val="683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7138C"/>
  <w15:docId w15:val="{37128E08-7C5E-4D82-8B3F-3D469DC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0"/>
    <w:link w:val="af3"/>
    <w:uiPriority w:val="29"/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明显引用 字符"/>
    <w:basedOn w:val="a0"/>
    <w:link w:val="af6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0">
    <w:name w:val="批注主题 字符"/>
    <w:basedOn w:val="a4"/>
    <w:link w:val="af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styleId="af8">
    <w:name w:val="Hyperlink"/>
    <w:basedOn w:val="a0"/>
    <w:uiPriority w:val="99"/>
    <w:unhideWhenUsed/>
    <w:rsid w:val="00256DBC"/>
    <w:rPr>
      <w:color w:val="467886" w:themeColor="hyperlink"/>
      <w:u w:val="single"/>
    </w:rPr>
  </w:style>
  <w:style w:type="character" w:customStyle="1" w:styleId="13">
    <w:name w:val="未处理的提及1"/>
    <w:basedOn w:val="a0"/>
    <w:uiPriority w:val="99"/>
    <w:semiHidden/>
    <w:unhideWhenUsed/>
    <w:rsid w:val="00256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0E76-9F7B-49C5-9D5F-D490814F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c227739</dc:creator>
  <cp:keywords/>
  <dc:description/>
  <cp:lastModifiedBy>李探宇</cp:lastModifiedBy>
  <cp:revision>2</cp:revision>
  <cp:lastPrinted>2025-05-16T13:07:00Z</cp:lastPrinted>
  <dcterms:created xsi:type="dcterms:W3CDTF">2025-05-16T13:27:00Z</dcterms:created>
  <dcterms:modified xsi:type="dcterms:W3CDTF">2025-05-16T13:27:00Z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eyJoZGlkIjoiY2YyYzNjNTczNTliYmQyZTUyODU0N2U1YjYyNjk2NTUiLCJ1c2VySWQiOiI3Mzg2NjQ3ODIifQ==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3A8371591CBC47228442E9D88D196FB8_12</vt:lpwstr>
  </property>
</Properties>
</file>