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4A" w:rsidRDefault="00103D1F">
      <w:pPr>
        <w:spacing w:beforeLines="50" w:before="156" w:afterLines="50" w:after="156" w:line="600" w:lineRule="exact"/>
        <w:jc w:val="center"/>
        <w:rPr>
          <w:rFonts w:ascii="方正大标宋简体" w:eastAsia="方正大标宋简体"/>
          <w:spacing w:val="-20"/>
          <w:sz w:val="36"/>
          <w:szCs w:val="36"/>
        </w:rPr>
      </w:pPr>
      <w:r>
        <w:rPr>
          <w:rFonts w:ascii="方正大标宋简体" w:eastAsia="方正大标宋简体" w:hint="eastAsia"/>
          <w:spacing w:val="-20"/>
          <w:sz w:val="36"/>
          <w:szCs w:val="36"/>
        </w:rPr>
        <w:t>华南理工大学</w:t>
      </w:r>
      <w:r w:rsidRPr="00FF4485">
        <w:rPr>
          <w:rFonts w:ascii="方正大标宋简体" w:eastAsia="方正大标宋简体" w:hint="eastAsia"/>
          <w:b/>
          <w:spacing w:val="-20"/>
          <w:sz w:val="36"/>
          <w:szCs w:val="36"/>
        </w:rPr>
        <w:t>研究</w:t>
      </w:r>
      <w:r>
        <w:rPr>
          <w:rFonts w:ascii="方正大标宋简体" w:eastAsia="方正大标宋简体" w:hint="eastAsia"/>
          <w:spacing w:val="-20"/>
          <w:sz w:val="36"/>
          <w:szCs w:val="36"/>
        </w:rPr>
        <w:t>生会工作部门成员候选人推荐（自荐）表</w:t>
      </w:r>
    </w:p>
    <w:tbl>
      <w:tblPr>
        <w:tblpPr w:leftFromText="180" w:rightFromText="180" w:vertAnchor="text" w:horzAnchor="page" w:tblpX="1237" w:tblpY="234"/>
        <w:tblOverlap w:val="never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03"/>
        <w:gridCol w:w="1417"/>
        <w:gridCol w:w="993"/>
        <w:gridCol w:w="708"/>
        <w:gridCol w:w="1418"/>
        <w:gridCol w:w="1843"/>
        <w:gridCol w:w="1701"/>
      </w:tblGrid>
      <w:tr w:rsidR="002C084A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FF0000"/>
                <w:sz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</w:rPr>
              <w:t>小萌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男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199X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2C084A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中共党员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汉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级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级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2C084A" w:rsidRDefault="002C0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C084A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学院专业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学院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专业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专业排名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1/50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2C084A" w:rsidRDefault="002C0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C084A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XXX XXXX </w:t>
            </w:r>
            <w:proofErr w:type="spellStart"/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proofErr w:type="spellEnd"/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2C084A" w:rsidRDefault="002C0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C084A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学院研究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4"/>
              </w:rPr>
              <w:t>生分会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</w:rPr>
              <w:t>工作人员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硕士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班班长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无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2C084A" w:rsidRDefault="002C084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C084A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任职意向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部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意向二：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</w:rPr>
              <w:t>部</w:t>
            </w:r>
          </w:p>
        </w:tc>
      </w:tr>
      <w:tr w:rsidR="002C084A">
        <w:trPr>
          <w:cantSplit/>
          <w:trHeight w:val="1477"/>
        </w:trPr>
        <w:tc>
          <w:tcPr>
            <w:tcW w:w="140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学术成果</w:t>
            </w: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，发表论文《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》</w:t>
            </w:r>
          </w:p>
        </w:tc>
      </w:tr>
      <w:tr w:rsidR="002C084A">
        <w:trPr>
          <w:cantSplit/>
          <w:trHeight w:val="1828"/>
        </w:trPr>
        <w:tc>
          <w:tcPr>
            <w:tcW w:w="140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荣誉奖项</w:t>
            </w: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，获得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</w:p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，获得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</w:p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，获得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XXXXX</w:t>
            </w:r>
          </w:p>
        </w:tc>
      </w:tr>
      <w:tr w:rsidR="002C084A">
        <w:trPr>
          <w:cantSplit/>
          <w:trHeight w:val="2584"/>
        </w:trPr>
        <w:tc>
          <w:tcPr>
            <w:tcW w:w="1403" w:type="dxa"/>
            <w:shd w:val="clear" w:color="auto" w:fill="E7E6E6" w:themeFill="background2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相关</w:t>
            </w:r>
          </w:p>
          <w:p w:rsidR="002C084A" w:rsidRDefault="00103D1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——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，担任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，负责……。</w:t>
            </w:r>
          </w:p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——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，担任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，负责……。</w:t>
            </w:r>
          </w:p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——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，担任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，负责……。</w:t>
            </w:r>
          </w:p>
          <w:p w:rsidR="002C084A" w:rsidRDefault="00103D1F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——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20XX.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，担任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XXXX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，负责……。</w:t>
            </w:r>
          </w:p>
        </w:tc>
      </w:tr>
      <w:tr w:rsidR="002C084A">
        <w:trPr>
          <w:cantSplit/>
          <w:trHeight w:val="622"/>
        </w:trPr>
        <w:tc>
          <w:tcPr>
            <w:tcW w:w="4521" w:type="dxa"/>
            <w:gridSpan w:val="4"/>
            <w:shd w:val="clear" w:color="auto" w:fill="E7E6E6" w:themeFill="background2"/>
            <w:vAlign w:val="center"/>
          </w:tcPr>
          <w:p w:rsidR="002C084A" w:rsidRDefault="00103D1F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团支部意见</w:t>
            </w:r>
          </w:p>
        </w:tc>
        <w:tc>
          <w:tcPr>
            <w:tcW w:w="4962" w:type="dxa"/>
            <w:gridSpan w:val="3"/>
            <w:shd w:val="clear" w:color="auto" w:fill="E7E6E6" w:themeFill="background2"/>
            <w:vAlign w:val="center"/>
          </w:tcPr>
          <w:p w:rsidR="002C084A" w:rsidRDefault="00103D1F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学院团委意见</w:t>
            </w:r>
          </w:p>
        </w:tc>
      </w:tr>
      <w:tr w:rsidR="002C084A">
        <w:trPr>
          <w:cantSplit/>
          <w:trHeight w:val="1912"/>
        </w:trPr>
        <w:tc>
          <w:tcPr>
            <w:tcW w:w="4521" w:type="dxa"/>
            <w:gridSpan w:val="4"/>
            <w:shd w:val="clear" w:color="auto" w:fill="auto"/>
            <w:vAlign w:val="center"/>
          </w:tcPr>
          <w:p w:rsidR="002C084A" w:rsidRDefault="002C084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2C084A" w:rsidRDefault="002C084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C084A" w:rsidRDefault="00103D1F">
            <w:pPr>
              <w:spacing w:line="360" w:lineRule="auto"/>
              <w:ind w:right="-115" w:firstLineChars="700" w:firstLine="16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团支书</w:t>
            </w:r>
            <w:r>
              <w:rPr>
                <w:rFonts w:ascii="仿宋" w:eastAsia="仿宋" w:hAnsi="仿宋" w:cs="仿宋" w:hint="eastAsia"/>
                <w:sz w:val="24"/>
              </w:rPr>
              <w:t>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2C084A" w:rsidRDefault="002C084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2C084A" w:rsidRDefault="002C084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C084A" w:rsidRDefault="00103D1F">
            <w:pPr>
              <w:spacing w:line="360" w:lineRule="auto"/>
              <w:ind w:leftChars="400" w:left="2760" w:right="960" w:hangingChars="800" w:hanging="19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团委书记（辅导员）签名：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2C084A" w:rsidRDefault="00103D1F">
            <w:pPr>
              <w:spacing w:line="360" w:lineRule="auto"/>
              <w:ind w:leftChars="742" w:left="2758" w:right="960" w:hangingChars="500" w:hanging="1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</w:tr>
    </w:tbl>
    <w:p w:rsidR="002C084A" w:rsidRDefault="00103D1F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说明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2C084A" w:rsidRDefault="00103D1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华南理工大学研究生会下设秘书部、权益部、学术部、文艺部、体育部、宣传部，</w:t>
      </w:r>
      <w:r>
        <w:rPr>
          <w:rFonts w:ascii="仿宋" w:eastAsia="仿宋" w:hAnsi="仿宋" w:cs="仿宋" w:hint="eastAsia"/>
          <w:sz w:val="32"/>
          <w:szCs w:val="32"/>
        </w:rPr>
        <w:t>各部门均参与</w:t>
      </w:r>
      <w:r>
        <w:rPr>
          <w:rFonts w:ascii="仿宋" w:eastAsia="仿宋" w:hAnsi="仿宋" w:cs="仿宋" w:hint="eastAsia"/>
          <w:sz w:val="32"/>
          <w:szCs w:val="32"/>
        </w:rPr>
        <w:t>成员</w:t>
      </w:r>
      <w:r>
        <w:rPr>
          <w:rFonts w:ascii="仿宋" w:eastAsia="仿宋" w:hAnsi="仿宋" w:cs="仿宋" w:hint="eastAsia"/>
          <w:sz w:val="32"/>
          <w:szCs w:val="32"/>
        </w:rPr>
        <w:t>选拔；</w:t>
      </w:r>
    </w:p>
    <w:p w:rsidR="002C084A" w:rsidRDefault="00103D1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任职意向非平行意向，参选人员将优先参加第一意向部门的面试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若不服从调剂，则不需要填写第二意向；</w:t>
      </w:r>
    </w:p>
    <w:p w:rsidR="002C084A" w:rsidRDefault="00103D1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参选人员请于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日（周五）</w:t>
      </w:r>
      <w:r>
        <w:rPr>
          <w:rFonts w:ascii="仿宋" w:eastAsia="仿宋" w:hAnsi="仿宋" w:cs="仿宋" w:hint="eastAsia"/>
          <w:sz w:val="32"/>
          <w:szCs w:val="32"/>
        </w:rPr>
        <w:t>12:00</w:t>
      </w:r>
      <w:r>
        <w:rPr>
          <w:rFonts w:ascii="仿宋" w:eastAsia="仿宋" w:hAnsi="仿宋" w:cs="仿宋" w:hint="eastAsia"/>
          <w:sz w:val="32"/>
          <w:szCs w:val="32"/>
        </w:rPr>
        <w:t>前将</w:t>
      </w:r>
      <w:r>
        <w:rPr>
          <w:rFonts w:ascii="仿宋" w:eastAsia="仿宋" w:hAnsi="仿宋" w:cs="仿宋" w:hint="eastAsia"/>
          <w:sz w:val="32"/>
          <w:szCs w:val="32"/>
        </w:rPr>
        <w:t>报名材料（</w:t>
      </w:r>
      <w:r>
        <w:rPr>
          <w:rFonts w:ascii="仿宋" w:eastAsia="仿宋" w:hAnsi="仿宋" w:cs="仿宋" w:hint="eastAsia"/>
          <w:sz w:val="32"/>
          <w:szCs w:val="32"/>
        </w:rPr>
        <w:t>word</w:t>
      </w:r>
      <w:r>
        <w:rPr>
          <w:rFonts w:ascii="仿宋" w:eastAsia="仿宋" w:hAnsi="仿宋" w:cs="仿宋" w:hint="eastAsia"/>
          <w:sz w:val="32"/>
          <w:szCs w:val="32"/>
        </w:rPr>
        <w:t>文件、盖章扫描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文件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以“【参选】姓名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联系电话”命名</w:t>
      </w:r>
      <w:r>
        <w:rPr>
          <w:rFonts w:ascii="仿宋" w:eastAsia="仿宋" w:hAnsi="仿宋" w:cs="仿宋" w:hint="eastAsia"/>
          <w:sz w:val="32"/>
          <w:szCs w:val="32"/>
        </w:rPr>
        <w:t>后发送至工作</w:t>
      </w:r>
      <w:r>
        <w:rPr>
          <w:rFonts w:ascii="仿宋" w:eastAsia="仿宋" w:hAnsi="仿宋" w:cs="仿宋" w:hint="eastAsia"/>
          <w:sz w:val="32"/>
          <w:szCs w:val="32"/>
        </w:rPr>
        <w:t>邮箱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scutyjsh_msb@163.com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纸质版推荐（自荐）表</w:t>
      </w:r>
      <w:r>
        <w:rPr>
          <w:rFonts w:ascii="仿宋" w:eastAsia="仿宋" w:hAnsi="仿宋" w:cs="仿宋" w:hint="eastAsia"/>
          <w:sz w:val="32"/>
          <w:szCs w:val="32"/>
        </w:rPr>
        <w:t>于参加面试时提交。若报名材料</w:t>
      </w:r>
      <w:r>
        <w:rPr>
          <w:rFonts w:ascii="仿宋" w:eastAsia="仿宋" w:hAnsi="仿宋" w:cs="仿宋" w:hint="eastAsia"/>
          <w:sz w:val="32"/>
          <w:szCs w:val="32"/>
        </w:rPr>
        <w:t>未按要求加盖学院公章</w:t>
      </w:r>
      <w:r>
        <w:rPr>
          <w:rFonts w:ascii="仿宋" w:eastAsia="仿宋" w:hAnsi="仿宋" w:cs="仿宋" w:hint="eastAsia"/>
          <w:sz w:val="32"/>
          <w:szCs w:val="32"/>
        </w:rPr>
        <w:t>，则无效；</w:t>
      </w:r>
    </w:p>
    <w:p w:rsidR="002C084A" w:rsidRDefault="00103D1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请勿改变表格格式。表格中红色文字仅为格</w:t>
      </w:r>
      <w:r>
        <w:rPr>
          <w:rFonts w:ascii="仿宋" w:eastAsia="仿宋" w:hAnsi="仿宋" w:cs="仿宋" w:hint="eastAsia"/>
          <w:sz w:val="32"/>
          <w:szCs w:val="32"/>
        </w:rPr>
        <w:t>式参考，实际填写时应将文字调整为黑色。</w:t>
      </w:r>
      <w:r>
        <w:rPr>
          <w:rFonts w:ascii="仿宋" w:eastAsia="仿宋" w:hAnsi="仿宋" w:cs="仿宋" w:hint="eastAsia"/>
          <w:sz w:val="32"/>
          <w:szCs w:val="32"/>
        </w:rPr>
        <w:t>交表前请将以上</w:t>
      </w:r>
      <w:r>
        <w:rPr>
          <w:rFonts w:ascii="仿宋" w:eastAsia="仿宋" w:hAnsi="仿宋" w:cs="仿宋" w:hint="eastAsia"/>
          <w:sz w:val="32"/>
          <w:szCs w:val="32"/>
        </w:rPr>
        <w:t>说明</w:t>
      </w:r>
      <w:r>
        <w:rPr>
          <w:rFonts w:ascii="仿宋" w:eastAsia="仿宋" w:hAnsi="仿宋" w:cs="仿宋" w:hint="eastAsia"/>
          <w:sz w:val="32"/>
          <w:szCs w:val="32"/>
        </w:rPr>
        <w:t>删除。</w:t>
      </w:r>
    </w:p>
    <w:sectPr w:rsidR="002C084A">
      <w:headerReference w:type="default" r:id="rId7"/>
      <w:footerReference w:type="default" r:id="rId8"/>
      <w:pgSz w:w="11906" w:h="16838"/>
      <w:pgMar w:top="1701" w:right="1418" w:bottom="1701" w:left="1418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1F" w:rsidRDefault="00103D1F">
      <w:r>
        <w:separator/>
      </w:r>
    </w:p>
  </w:endnote>
  <w:endnote w:type="continuationSeparator" w:id="0">
    <w:p w:rsidR="00103D1F" w:rsidRDefault="0010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1" w:subsetted="1" w:fontKey="{C2CEE0A9-B3A3-450F-B1FD-D982B95C5D43}"/>
    <w:embedBold r:id="rId2" w:subsetted="1" w:fontKey="{33B07598-3116-4AB4-AD8B-B3DE55FD783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2BB9E6E-FFF6-4CCC-BCE0-AC704C51C40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FBD3612-E3EB-4719-B4D9-50BBDFB2086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88EA3972-05C1-4F77-A55A-0A0D4977551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4A" w:rsidRDefault="00103D1F">
    <w:pPr>
      <w:pStyle w:val="a3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084A" w:rsidRDefault="00103D1F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0E7DF5">
                            <w:rPr>
                              <w:rFonts w:ascii="宋体" w:eastAsia="宋体" w:hAnsi="宋体" w:cs="宋体"/>
                              <w:noProof/>
                              <w:sz w:val="21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2C084A" w:rsidRDefault="00103D1F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fldChar w:fldCharType="separate"/>
                    </w:r>
                    <w:r w:rsidR="000E7DF5">
                      <w:rPr>
                        <w:rFonts w:ascii="宋体" w:eastAsia="宋体" w:hAnsi="宋体" w:cs="宋体"/>
                        <w:noProof/>
                        <w:sz w:val="21"/>
                        <w:szCs w:val="32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1F" w:rsidRDefault="00103D1F">
      <w:r>
        <w:separator/>
      </w:r>
    </w:p>
  </w:footnote>
  <w:footnote w:type="continuationSeparator" w:id="0">
    <w:p w:rsidR="00103D1F" w:rsidRDefault="0010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4A" w:rsidRDefault="00103D1F">
    <w:pPr>
      <w:pStyle w:val="a5"/>
      <w:pBdr>
        <w:bottom w:val="single" w:sz="4" w:space="1" w:color="auto"/>
      </w:pBdr>
      <w:jc w:val="center"/>
      <w:rPr>
        <w:sz w:val="24"/>
      </w:rPr>
    </w:pPr>
    <w:r>
      <w:rPr>
        <w:rFonts w:ascii="华文中宋" w:eastAsia="华文中宋" w:hAnsi="华文中宋" w:hint="eastAsia"/>
        <w:sz w:val="24"/>
      </w:rPr>
      <w:t>真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诚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服</w:t>
    </w:r>
    <w:r>
      <w:rPr>
        <w:rFonts w:ascii="华文中宋" w:eastAsia="华文中宋" w:hAnsi="华文中宋" w:hint="eastAsia"/>
        <w:sz w:val="24"/>
      </w:rPr>
      <w:t xml:space="preserve"> </w:t>
    </w:r>
    <w:proofErr w:type="gramStart"/>
    <w:r>
      <w:rPr>
        <w:rFonts w:ascii="华文中宋" w:eastAsia="华文中宋" w:hAnsi="华文中宋" w:hint="eastAsia"/>
        <w:sz w:val="24"/>
      </w:rPr>
      <w:t>务</w:t>
    </w:r>
    <w:proofErr w:type="gramEnd"/>
    <w:r>
      <w:rPr>
        <w:rFonts w:ascii="华文中宋" w:eastAsia="华文中宋" w:hAnsi="华文中宋"/>
        <w:b/>
        <w:noProof/>
        <w:sz w:val="24"/>
      </w:rPr>
      <w:drawing>
        <wp:inline distT="0" distB="0" distL="0" distR="0">
          <wp:extent cx="800100" cy="571500"/>
          <wp:effectExtent l="0" t="0" r="7620" b="7620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华文中宋" w:eastAsia="华文中宋" w:hAnsi="华文中宋" w:hint="eastAsia"/>
        <w:sz w:val="24"/>
      </w:rPr>
      <w:t>共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同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进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81"/>
    <w:rsid w:val="000B2345"/>
    <w:rsid w:val="000E7DF5"/>
    <w:rsid w:val="00103D1F"/>
    <w:rsid w:val="001548E2"/>
    <w:rsid w:val="00171D17"/>
    <w:rsid w:val="001872D6"/>
    <w:rsid w:val="002B136D"/>
    <w:rsid w:val="002C084A"/>
    <w:rsid w:val="0030548A"/>
    <w:rsid w:val="003075B0"/>
    <w:rsid w:val="00650043"/>
    <w:rsid w:val="006B63A1"/>
    <w:rsid w:val="00736FC2"/>
    <w:rsid w:val="007E2A81"/>
    <w:rsid w:val="00846C84"/>
    <w:rsid w:val="00E045E6"/>
    <w:rsid w:val="00FF4485"/>
    <w:rsid w:val="190E4405"/>
    <w:rsid w:val="46BE1131"/>
    <w:rsid w:val="621D6D45"/>
    <w:rsid w:val="6A8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14855"/>
  <w15:docId w15:val="{FD3833CD-FCA2-47DD-A37F-F228AFF3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脚 字符"/>
    <w:basedOn w:val="a0"/>
    <w:link w:val="a3"/>
    <w:rPr>
      <w:sz w:val="18"/>
      <w:szCs w:val="24"/>
    </w:rPr>
  </w:style>
  <w:style w:type="character" w:customStyle="1" w:styleId="a6">
    <w:name w:val="页眉 字符"/>
    <w:basedOn w:val="a0"/>
    <w:link w:val="a5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 雨潇</dc:creator>
  <cp:lastModifiedBy>GA</cp:lastModifiedBy>
  <cp:revision>4</cp:revision>
  <dcterms:created xsi:type="dcterms:W3CDTF">2021-03-16T06:45:00Z</dcterms:created>
  <dcterms:modified xsi:type="dcterms:W3CDTF">2022-02-23T08:03:00Z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AF73EB504386449C853EB4264BE37CFF</vt:lpwstr>
  </property>
</Properties>
</file>