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w:t>
      </w:r>
      <w:r>
        <w:rPr>
          <w:rFonts w:ascii="微软雅黑" w:hAnsi="微软雅黑" w:eastAsia="微软雅黑"/>
          <w:b/>
          <w:bCs/>
          <w:sz w:val="36"/>
          <w:szCs w:val="36"/>
          <w:lang w:val="en-US" w:eastAsia="zh-CN"/>
        </w:rPr>
        <w:t>1</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w:t>
      </w:r>
      <w:r>
        <w:rPr>
          <w:rFonts w:ascii="微软雅黑" w:hAnsi="微软雅黑" w:eastAsia="微软雅黑"/>
          <w:b/>
          <w:bCs/>
          <w:sz w:val="36"/>
          <w:szCs w:val="36"/>
          <w:lang w:val="en-US" w:eastAsia="zh-CN"/>
        </w:rPr>
        <w:t>2</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ascii="微软雅黑" w:hAnsi="微软雅黑" w:eastAsia="微软雅黑"/>
          <w:b/>
          <w:sz w:val="36"/>
          <w:szCs w:val="36"/>
          <w:lang w:val="en-US" w:eastAsia="zh-CN"/>
        </w:rPr>
        <w:t>1</w:t>
      </w:r>
      <w:r>
        <w:rPr>
          <w:rFonts w:hint="eastAsia" w:ascii="微软雅黑" w:hAnsi="微软雅黑" w:eastAsia="微软雅黑"/>
          <w:b/>
          <w:sz w:val="36"/>
          <w:szCs w:val="36"/>
          <w:lang w:val="en-US" w:eastAsia="zh-CN"/>
        </w:rPr>
        <w:t>4</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ascii="微软雅黑" w:hAnsi="微软雅黑" w:eastAsia="微软雅黑"/>
          <w:b/>
          <w:bCs/>
          <w:sz w:val="36"/>
          <w:szCs w:val="36"/>
          <w:lang w:val="en-US" w:eastAsia="zh-CN"/>
        </w:rPr>
        <w:t>19-20</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ascii="微软雅黑" w:hAnsi="微软雅黑" w:cstheme="minorEastAsia"/>
          <w:sz w:val="28"/>
          <w:szCs w:val="32"/>
        </w:rPr>
        <w:t>1</w:t>
      </w:r>
      <w:r>
        <w:rPr>
          <w:rFonts w:hint="eastAsia" w:ascii="微软雅黑" w:hAnsi="微软雅黑" w:cstheme="minorEastAsia"/>
          <w:sz w:val="28"/>
          <w:szCs w:val="32"/>
        </w:rPr>
        <w:t>-202</w:t>
      </w:r>
      <w:r>
        <w:rPr>
          <w:rFonts w:ascii="微软雅黑" w:hAnsi="微软雅黑" w:cstheme="minorEastAsia"/>
          <w:sz w:val="28"/>
          <w:szCs w:val="32"/>
        </w:rPr>
        <w:t>2</w:t>
      </w:r>
      <w:r>
        <w:rPr>
          <w:rFonts w:hint="eastAsia" w:ascii="微软雅黑" w:hAnsi="微软雅黑" w:cstheme="minorEastAsia"/>
          <w:sz w:val="28"/>
          <w:szCs w:val="32"/>
        </w:rPr>
        <w:t>学年第二学期第</w:t>
      </w:r>
      <w:r>
        <w:rPr>
          <w:rFonts w:ascii="微软雅黑" w:hAnsi="微软雅黑" w:cstheme="minorEastAsia"/>
          <w:sz w:val="28"/>
          <w:szCs w:val="32"/>
        </w:rPr>
        <w:t>1</w:t>
      </w:r>
      <w:r>
        <w:rPr>
          <w:rFonts w:hint="eastAsia" w:ascii="微软雅黑" w:hAnsi="微软雅黑" w:cstheme="minorEastAsia"/>
          <w:sz w:val="28"/>
          <w:szCs w:val="32"/>
          <w:lang w:val="en-US" w:eastAsia="zh-CN"/>
        </w:rPr>
        <w:t>4</w:t>
      </w:r>
      <w:r>
        <w:rPr>
          <w:rFonts w:hint="eastAsia" w:ascii="微软雅黑" w:hAnsi="微软雅黑" w:cstheme="minorEastAsia"/>
          <w:sz w:val="28"/>
          <w:szCs w:val="32"/>
        </w:rPr>
        <w:t>周2019级、2</w:t>
      </w:r>
      <w:r>
        <w:rPr>
          <w:rFonts w:ascii="微软雅黑" w:hAnsi="微软雅黑" w:cstheme="minorEastAsia"/>
          <w:sz w:val="28"/>
          <w:szCs w:val="32"/>
        </w:rPr>
        <w:t>020</w:t>
      </w:r>
      <w:r>
        <w:rPr>
          <w:rFonts w:hint="eastAsia" w:ascii="微软雅黑" w:hAnsi="微软雅黑" w:cstheme="minorEastAsia"/>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ascii="微软雅黑" w:hAnsi="微软雅黑" w:cstheme="minorEastAsia"/>
          <w:sz w:val="28"/>
          <w:szCs w:val="32"/>
        </w:rPr>
        <w:t>5</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30</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6</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bookmarkStart w:id="0" w:name="_GoBack"/>
      <w:bookmarkEnd w:id="0"/>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食品科学与工程学院</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本科生学生工作办公室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202</w:t>
      </w:r>
      <w:r>
        <w:rPr>
          <w:rFonts w:ascii="微软雅黑" w:hAnsi="微软雅黑" w:cstheme="minorEastAsia"/>
          <w:sz w:val="28"/>
          <w:szCs w:val="32"/>
        </w:rPr>
        <w:t>2</w:t>
      </w:r>
      <w:r>
        <w:rPr>
          <w:rFonts w:hint="eastAsia" w:ascii="微软雅黑" w:hAnsi="微软雅黑" w:cstheme="minorEastAsia"/>
          <w:sz w:val="28"/>
          <w:szCs w:val="32"/>
        </w:rPr>
        <w:t>年</w:t>
      </w:r>
      <w:r>
        <w:rPr>
          <w:rFonts w:ascii="微软雅黑" w:hAnsi="微软雅黑" w:cstheme="minorEastAsia"/>
          <w:sz w:val="28"/>
          <w:szCs w:val="32"/>
        </w:rPr>
        <w:t>5</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30</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ascii="微软雅黑" w:hAnsi="微软雅黑" w:cstheme="minorEastAsia"/>
          <w:b/>
          <w:sz w:val="28"/>
          <w:szCs w:val="32"/>
        </w:rPr>
        <w:t>1</w:t>
      </w:r>
      <w:r>
        <w:rPr>
          <w:rFonts w:hint="eastAsia" w:ascii="微软雅黑" w:hAnsi="微软雅黑" w:cstheme="minorEastAsia"/>
          <w:b/>
          <w:sz w:val="28"/>
          <w:szCs w:val="32"/>
        </w:rPr>
        <w:t>-202</w:t>
      </w:r>
      <w:r>
        <w:rPr>
          <w:rFonts w:ascii="微软雅黑" w:hAnsi="微软雅黑" w:cstheme="minorEastAsia"/>
          <w:b/>
          <w:sz w:val="28"/>
          <w:szCs w:val="32"/>
        </w:rPr>
        <w:t>2</w:t>
      </w:r>
      <w:r>
        <w:rPr>
          <w:rFonts w:hint="eastAsia" w:ascii="微软雅黑" w:hAnsi="微软雅黑" w:cstheme="minorEastAsia"/>
          <w:b/>
          <w:sz w:val="28"/>
          <w:szCs w:val="32"/>
        </w:rPr>
        <w:t>学年第二学期第</w:t>
      </w:r>
      <w:r>
        <w:rPr>
          <w:rFonts w:ascii="微软雅黑" w:hAnsi="微软雅黑" w:cstheme="minorEastAsia"/>
          <w:b/>
          <w:sz w:val="28"/>
          <w:szCs w:val="32"/>
        </w:rPr>
        <w:t>1</w:t>
      </w:r>
      <w:r>
        <w:rPr>
          <w:rFonts w:hint="eastAsia" w:ascii="微软雅黑" w:hAnsi="微软雅黑" w:cstheme="minorEastAsia"/>
          <w:b/>
          <w:sz w:val="28"/>
          <w:szCs w:val="32"/>
          <w:lang w:val="en-US" w:eastAsia="zh-CN"/>
        </w:rPr>
        <w:t>4</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w:t>
            </w:r>
            <w:r>
              <w:rPr>
                <w:rFonts w:ascii="微软雅黑" w:hAnsi="微软雅黑" w:cstheme="minorEastAsia"/>
                <w:bCs/>
                <w:sz w:val="28"/>
                <w:szCs w:val="32"/>
              </w:rPr>
              <w:t>9</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sz w:val="28"/>
                <w:szCs w:val="28"/>
              </w:rPr>
              <w:t>Ⅲ类假：</w:t>
            </w:r>
            <w:r>
              <w:rPr>
                <w:rStyle w:val="10"/>
                <w:rFonts w:hint="eastAsia"/>
                <w:sz w:val="28"/>
                <w:szCs w:val="28"/>
                <w:lang w:val="en-US" w:eastAsia="zh-CN"/>
              </w:rPr>
              <w:t>吕柄学（1次2学时）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cstheme="minorEastAsia"/>
                <w:sz w:val="28"/>
                <w:szCs w:val="32"/>
              </w:rPr>
            </w:pPr>
            <w:r>
              <w:rPr>
                <w:rStyle w:val="10"/>
                <w:rFonts w:hint="default" w:ascii="微软雅黑" w:hAnsi="微软雅黑" w:cstheme="minorEastAsia"/>
                <w:sz w:val="28"/>
                <w:szCs w:val="32"/>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eastAsia="宋体"/>
                <w:sz w:val="28"/>
                <w:szCs w:val="28"/>
                <w:lang w:val="en-US" w:eastAsia="zh-CN"/>
              </w:rPr>
            </w:pPr>
            <w:r>
              <w:rPr>
                <w:rStyle w:val="10"/>
                <w:rFonts w:hint="eastAsia"/>
                <w:sz w:val="28"/>
                <w:szCs w:val="28"/>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w:t>
            </w:r>
            <w:r>
              <w:rPr>
                <w:rFonts w:ascii="微软雅黑" w:hAnsi="微软雅黑" w:cstheme="minorEastAsia"/>
                <w:bCs/>
                <w:sz w:val="28"/>
                <w:szCs w:val="32"/>
              </w:rPr>
              <w:t>9</w:t>
            </w:r>
            <w:r>
              <w:rPr>
                <w:rFonts w:hint="eastAsia" w:ascii="微软雅黑" w:hAnsi="微软雅黑" w:cstheme="minorEastAsia"/>
                <w:bCs/>
                <w:sz w:val="28"/>
                <w:szCs w:val="32"/>
              </w:rPr>
              <w:t>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1</w:t>
            </w:r>
            <w:r>
              <w:rPr>
                <w:rFonts w:ascii="微软雅黑" w:hAnsi="微软雅黑" w:cstheme="minorEastAsia"/>
                <w:bCs/>
                <w:sz w:val="28"/>
                <w:szCs w:val="32"/>
              </w:rPr>
              <w:t>9</w:t>
            </w:r>
            <w:r>
              <w:rPr>
                <w:rFonts w:hint="eastAsia" w:ascii="微软雅黑" w:hAnsi="微软雅黑" w:cstheme="minorEastAsia"/>
                <w:bCs/>
                <w:sz w:val="28"/>
                <w:szCs w:val="32"/>
              </w:rPr>
              <w:t>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eastAsia="宋体"/>
                <w:sz w:val="28"/>
                <w:szCs w:val="28"/>
                <w:lang w:val="en-US" w:eastAsia="zh-CN"/>
              </w:rPr>
            </w:pPr>
            <w:r>
              <w:rPr>
                <w:rStyle w:val="10"/>
                <w:rFonts w:hint="eastAsia"/>
                <w:sz w:val="28"/>
                <w:szCs w:val="28"/>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sz w:val="28"/>
                <w:szCs w:val="28"/>
              </w:rPr>
            </w:pPr>
            <w:r>
              <w:rPr>
                <w:rStyle w:val="10"/>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sz w:val="28"/>
                <w:szCs w:val="28"/>
                <w:lang w:val="en-US" w:eastAsia="zh-CN"/>
              </w:rPr>
            </w:pPr>
            <w:r>
              <w:rPr>
                <w:rStyle w:val="10"/>
                <w:rFonts w:hint="eastAsia" w:ascii="宋体" w:hAnsi="宋体" w:eastAsia="宋体" w:cs="宋体"/>
                <w:sz w:val="28"/>
                <w:szCs w:val="28"/>
              </w:rPr>
              <w:t>Ⅰ</w:t>
            </w:r>
            <w:r>
              <w:rPr>
                <w:rStyle w:val="10"/>
                <w:sz w:val="28"/>
                <w:szCs w:val="28"/>
              </w:rPr>
              <w:t>类假：</w:t>
            </w:r>
            <w:r>
              <w:rPr>
                <w:rStyle w:val="10"/>
                <w:rFonts w:hint="eastAsia"/>
                <w:sz w:val="28"/>
                <w:szCs w:val="28"/>
                <w:lang w:val="en-US" w:eastAsia="zh-CN"/>
              </w:rPr>
              <w:t>徐缘（1次4学时）</w:t>
            </w:r>
          </w:p>
          <w:p>
            <w:pPr>
              <w:tabs>
                <w:tab w:val="left" w:pos="1555"/>
              </w:tabs>
              <w:rPr>
                <w:rStyle w:val="10"/>
                <w:rFonts w:hint="eastAsia"/>
                <w:sz w:val="28"/>
                <w:szCs w:val="28"/>
                <w:lang w:val="en-US" w:eastAsia="zh-CN"/>
              </w:rPr>
            </w:pPr>
            <w:r>
              <w:rPr>
                <w:rStyle w:val="10"/>
                <w:rFonts w:hint="eastAsia"/>
                <w:sz w:val="28"/>
                <w:szCs w:val="28"/>
                <w:lang w:val="en-US" w:eastAsia="zh-CN"/>
              </w:rPr>
              <w:t xml:space="preserve">        蔡淑玉（1次4学时）</w:t>
            </w:r>
          </w:p>
          <w:p>
            <w:pPr>
              <w:tabs>
                <w:tab w:val="left" w:pos="1555"/>
              </w:tabs>
              <w:rPr>
                <w:rStyle w:val="10"/>
                <w:rFonts w:hint="default"/>
                <w:sz w:val="28"/>
                <w:szCs w:val="28"/>
                <w:lang w:val="en-US" w:eastAsia="zh-CN"/>
              </w:rPr>
            </w:pPr>
            <w:r>
              <w:rPr>
                <w:rStyle w:val="10"/>
                <w:rFonts w:hint="eastAsia"/>
                <w:sz w:val="28"/>
                <w:szCs w:val="28"/>
                <w:lang w:val="en-US" w:eastAsia="zh-CN"/>
              </w:rPr>
              <w:t xml:space="preserve">        韦欣怡（1次4学时）</w:t>
            </w:r>
          </w:p>
          <w:p>
            <w:pPr>
              <w:tabs>
                <w:tab w:val="left" w:pos="1555"/>
              </w:tabs>
              <w:rPr>
                <w:rStyle w:val="10"/>
                <w:rFonts w:hint="eastAsia" w:eastAsia="宋体"/>
                <w:sz w:val="28"/>
                <w:szCs w:val="28"/>
                <w:lang w:val="en-US" w:eastAsia="zh-CN"/>
              </w:rPr>
            </w:pPr>
            <w:r>
              <w:rPr>
                <w:rStyle w:val="10"/>
                <w:sz w:val="28"/>
                <w:szCs w:val="28"/>
              </w:rPr>
              <w:t>迟到：</w:t>
            </w:r>
            <w:r>
              <w:rPr>
                <w:rStyle w:val="10"/>
                <w:rFonts w:hint="eastAsia"/>
                <w:sz w:val="28"/>
                <w:szCs w:val="28"/>
                <w:lang w:val="en-US" w:eastAsia="zh-CN"/>
              </w:rPr>
              <w:t>于佳卉</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sz w:val="28"/>
                <w:szCs w:val="28"/>
                <w:lang w:val="en-US" w:eastAsia="zh-CN"/>
              </w:rPr>
            </w:pPr>
            <w:r>
              <w:rPr>
                <w:rStyle w:val="10"/>
                <w:sz w:val="28"/>
                <w:szCs w:val="28"/>
              </w:rPr>
              <w:t>Ⅱ类假：</w:t>
            </w:r>
            <w:r>
              <w:rPr>
                <w:rStyle w:val="10"/>
                <w:rFonts w:hint="eastAsia"/>
                <w:sz w:val="28"/>
                <w:szCs w:val="28"/>
                <w:lang w:val="en-US" w:eastAsia="zh-CN"/>
              </w:rPr>
              <w:t>杜婷（1次2学时）</w:t>
            </w:r>
          </w:p>
          <w:p>
            <w:pPr>
              <w:tabs>
                <w:tab w:val="left" w:pos="1555"/>
              </w:tabs>
              <w:rPr>
                <w:rStyle w:val="10"/>
                <w:rFonts w:hint="default" w:ascii="宋体" w:hAnsi="宋体" w:eastAsia="宋体" w:cs="宋体"/>
                <w:sz w:val="28"/>
                <w:szCs w:val="28"/>
                <w:lang w:val="en-US" w:eastAsia="zh-CN"/>
              </w:rPr>
            </w:pPr>
            <w:r>
              <w:rPr>
                <w:rStyle w:val="10"/>
                <w:rFonts w:hint="eastAsia" w:ascii="宋体" w:hAnsi="宋体" w:eastAsia="宋体" w:cs="宋体"/>
                <w:sz w:val="28"/>
                <w:szCs w:val="28"/>
                <w:lang w:val="en-US" w:eastAsia="zh-CN"/>
              </w:rPr>
              <w:t>Ⅰ</w:t>
            </w:r>
            <w:r>
              <w:rPr>
                <w:rStyle w:val="10"/>
                <w:rFonts w:hint="eastAsia" w:ascii="宋体" w:hAnsi="宋体" w:cs="宋体"/>
                <w:sz w:val="28"/>
                <w:szCs w:val="28"/>
                <w:lang w:val="en-US" w:eastAsia="zh-CN"/>
              </w:rPr>
              <w:t>类假：杜婷（1次7学时）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未交考勤表班级：</w:t>
            </w:r>
            <w:r>
              <w:rPr>
                <w:rFonts w:ascii="微软雅黑" w:hAnsi="微软雅黑" w:cstheme="minorEastAsia"/>
                <w:bCs/>
                <w:sz w:val="28"/>
                <w:szCs w:val="32"/>
              </w:rPr>
              <w:t xml:space="preserve"> </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D2966"/>
    <w:rsid w:val="001F2014"/>
    <w:rsid w:val="00207910"/>
    <w:rsid w:val="00231830"/>
    <w:rsid w:val="00252B72"/>
    <w:rsid w:val="00266F75"/>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1608"/>
    <w:rsid w:val="00441B8E"/>
    <w:rsid w:val="004426F6"/>
    <w:rsid w:val="0045023A"/>
    <w:rsid w:val="00466E7A"/>
    <w:rsid w:val="00492A57"/>
    <w:rsid w:val="004A5A97"/>
    <w:rsid w:val="004A7ECF"/>
    <w:rsid w:val="004B3BEF"/>
    <w:rsid w:val="004D1D43"/>
    <w:rsid w:val="004D45C6"/>
    <w:rsid w:val="00520A2F"/>
    <w:rsid w:val="00525977"/>
    <w:rsid w:val="005260C9"/>
    <w:rsid w:val="00550B56"/>
    <w:rsid w:val="0057318B"/>
    <w:rsid w:val="005767FA"/>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A2A"/>
    <w:rsid w:val="006B2D0B"/>
    <w:rsid w:val="006B3CFF"/>
    <w:rsid w:val="006B601F"/>
    <w:rsid w:val="006C3FE2"/>
    <w:rsid w:val="006D3228"/>
    <w:rsid w:val="006D3877"/>
    <w:rsid w:val="006E2B43"/>
    <w:rsid w:val="006F4BD2"/>
    <w:rsid w:val="006F6B4D"/>
    <w:rsid w:val="0071584A"/>
    <w:rsid w:val="00715E85"/>
    <w:rsid w:val="007223B3"/>
    <w:rsid w:val="00746311"/>
    <w:rsid w:val="00747AE4"/>
    <w:rsid w:val="00752953"/>
    <w:rsid w:val="00760F05"/>
    <w:rsid w:val="007628F0"/>
    <w:rsid w:val="00770C0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6B95"/>
    <w:rsid w:val="0098725A"/>
    <w:rsid w:val="00991633"/>
    <w:rsid w:val="00995317"/>
    <w:rsid w:val="00997756"/>
    <w:rsid w:val="009A7ED3"/>
    <w:rsid w:val="009E3307"/>
    <w:rsid w:val="009F495D"/>
    <w:rsid w:val="00A14B1F"/>
    <w:rsid w:val="00A17988"/>
    <w:rsid w:val="00A210C6"/>
    <w:rsid w:val="00A41635"/>
    <w:rsid w:val="00A563E0"/>
    <w:rsid w:val="00A74E45"/>
    <w:rsid w:val="00A83E13"/>
    <w:rsid w:val="00AA1F2C"/>
    <w:rsid w:val="00AC6108"/>
    <w:rsid w:val="00AD5AE4"/>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333A4"/>
    <w:rsid w:val="00C40168"/>
    <w:rsid w:val="00C61442"/>
    <w:rsid w:val="00C61A70"/>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1042</Words>
  <Characters>1132</Characters>
  <Lines>8</Lines>
  <Paragraphs>2</Paragraphs>
  <TotalTime>2</TotalTime>
  <ScaleCrop>false</ScaleCrop>
  <LinksUpToDate>false</LinksUpToDate>
  <CharactersWithSpaces>1155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2022-05-03T00:36:00Z</dcterms:created>
  <dc:creator>USER-</dc:creator>
  <cp:lastModifiedBy>黄振虹</cp:lastModifiedBy>
  <dcterms:modified xsi:type="dcterms:W3CDTF">2022-05-30T00:58:54Z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7E74FDF43048418886C94AB42D9B0D41</vt:lpwstr>
  </property>
</Properties>
</file>