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E7FCC" w:rsidRPr="00AE7FCC" w:rsidRDefault="00AE7FCC" w:rsidP="00B947A0">
      <w:pPr>
        <w:widowControl/>
        <w:jc w:val="center"/>
        <w:rPr>
          <w:rFonts w:ascii="仿宋_GB2312" w:eastAsia="仿宋_GB2312"/>
          <w:sz w:val="22"/>
          <w:szCs w:val="28"/>
        </w:rPr>
      </w:pPr>
      <w:r w:rsidRPr="00AE7FCC">
        <w:rPr>
          <w:rFonts w:ascii="方正小标宋简体" w:eastAsia="方正小标宋简体" w:hint="eastAsia"/>
          <w:sz w:val="36"/>
          <w:szCs w:val="44"/>
        </w:rPr>
        <w:t>华南理工大学医学院</w:t>
      </w:r>
    </w:p>
    <w:p w:rsidR="00AE7FCC" w:rsidRPr="00AE7FCC" w:rsidRDefault="00AE7FCC" w:rsidP="00B947A0">
      <w:pPr>
        <w:jc w:val="center"/>
        <w:rPr>
          <w:rFonts w:ascii="方正小标宋简体" w:eastAsia="方正小标宋简体"/>
          <w:sz w:val="36"/>
          <w:szCs w:val="44"/>
        </w:rPr>
      </w:pPr>
      <w:bookmarkStart w:id="0" w:name="_GoBack"/>
      <w:r w:rsidRPr="00AE7FCC">
        <w:rPr>
          <w:rFonts w:ascii="方正小标宋简体" w:eastAsia="方正小标宋简体" w:hint="eastAsia"/>
          <w:sz w:val="36"/>
          <w:szCs w:val="44"/>
        </w:rPr>
        <w:t>房屋使用确认书</w:t>
      </w:r>
    </w:p>
    <w:bookmarkEnd w:id="0"/>
    <w:p w:rsidR="00AE7FCC" w:rsidRDefault="00AE7FCC" w:rsidP="00B947A0">
      <w:pPr>
        <w:jc w:val="center"/>
        <w:rPr>
          <w:rFonts w:ascii="仿宋_GB2312" w:eastAsia="仿宋_GB2312"/>
          <w:sz w:val="30"/>
          <w:szCs w:val="30"/>
        </w:rPr>
      </w:pPr>
    </w:p>
    <w:p w:rsidR="00AE7FCC" w:rsidRPr="00AE7FCC" w:rsidRDefault="00AE7FCC" w:rsidP="00AE7FCC">
      <w:pPr>
        <w:ind w:firstLineChars="200" w:firstLine="640"/>
        <w:rPr>
          <w:rFonts w:ascii="仿宋_GB2312" w:eastAsia="仿宋_GB2312"/>
          <w:sz w:val="32"/>
          <w:szCs w:val="28"/>
        </w:rPr>
      </w:pPr>
      <w:r w:rsidRPr="00AE7FCC">
        <w:rPr>
          <w:rFonts w:ascii="仿宋_GB2312" w:eastAsia="仿宋_GB2312" w:hint="eastAsia"/>
          <w:sz w:val="32"/>
          <w:szCs w:val="28"/>
        </w:rPr>
        <w:t>甲方：华南理工大学医学院</w:t>
      </w:r>
    </w:p>
    <w:p w:rsidR="00AE7FCC" w:rsidRPr="00AE7FCC" w:rsidRDefault="00AE7FCC" w:rsidP="00AE7FCC">
      <w:pPr>
        <w:ind w:firstLineChars="200" w:firstLine="640"/>
        <w:rPr>
          <w:rFonts w:ascii="仿宋_GB2312" w:eastAsia="仿宋_GB2312"/>
          <w:sz w:val="32"/>
          <w:szCs w:val="28"/>
        </w:rPr>
      </w:pPr>
      <w:r w:rsidRPr="00AE7FCC">
        <w:rPr>
          <w:rFonts w:ascii="仿宋_GB2312" w:eastAsia="仿宋_GB2312" w:hint="eastAsia"/>
          <w:sz w:val="32"/>
          <w:szCs w:val="28"/>
        </w:rPr>
        <w:t>乙方：</w:t>
      </w:r>
    </w:p>
    <w:p w:rsidR="00AE7FCC" w:rsidRPr="00AE7FCC" w:rsidRDefault="00AE7FCC" w:rsidP="00AE7FCC">
      <w:pPr>
        <w:ind w:firstLineChars="200" w:firstLine="640"/>
        <w:rPr>
          <w:rFonts w:ascii="仿宋_GB2312" w:eastAsia="仿宋_GB2312"/>
          <w:sz w:val="32"/>
          <w:szCs w:val="28"/>
        </w:rPr>
      </w:pPr>
      <w:r w:rsidRPr="00AE7FCC">
        <w:rPr>
          <w:rFonts w:ascii="仿宋_GB2312" w:eastAsia="仿宋_GB2312" w:hint="eastAsia"/>
          <w:sz w:val="32"/>
          <w:szCs w:val="28"/>
        </w:rPr>
        <w:t>甲方根据《华南理工大学院级用房管理办法》（</w:t>
      </w:r>
      <w:proofErr w:type="gramStart"/>
      <w:r w:rsidRPr="00AE7FCC">
        <w:rPr>
          <w:rFonts w:ascii="仿宋_GB2312" w:eastAsia="仿宋_GB2312" w:hint="eastAsia"/>
          <w:sz w:val="32"/>
          <w:szCs w:val="28"/>
        </w:rPr>
        <w:t>华南工设</w:t>
      </w:r>
      <w:proofErr w:type="gramEnd"/>
      <w:r w:rsidRPr="00AE7FCC">
        <w:rPr>
          <w:rFonts w:ascii="仿宋_GB2312" w:eastAsia="仿宋_GB2312" w:hint="eastAsia"/>
          <w:sz w:val="32"/>
          <w:szCs w:val="28"/>
        </w:rPr>
        <w:t>〔2019</w:t>
      </w:r>
      <w:r w:rsidRPr="00AE7FCC">
        <w:rPr>
          <w:rFonts w:ascii="仿宋_GB2312" w:eastAsia="仿宋_GB2312" w:hAnsi="Times New Roman" w:hint="eastAsia"/>
          <w:sz w:val="32"/>
          <w:szCs w:val="28"/>
        </w:rPr>
        <w:t>〕2号</w:t>
      </w:r>
      <w:r w:rsidRPr="00AE7FCC">
        <w:rPr>
          <w:rFonts w:ascii="仿宋_GB2312" w:eastAsia="仿宋_GB2312" w:hint="eastAsia"/>
          <w:sz w:val="32"/>
          <w:szCs w:val="28"/>
        </w:rPr>
        <w:t>）和《华南理工大学院级办公科研用房使用费管理实施细则（试行）》（</w:t>
      </w:r>
      <w:proofErr w:type="gramStart"/>
      <w:r w:rsidRPr="00AE7FCC">
        <w:rPr>
          <w:rFonts w:ascii="仿宋_GB2312" w:eastAsia="仿宋_GB2312" w:hint="eastAsia"/>
          <w:sz w:val="32"/>
          <w:szCs w:val="28"/>
        </w:rPr>
        <w:t>华南工设</w:t>
      </w:r>
      <w:proofErr w:type="gramEnd"/>
      <w:r w:rsidRPr="00AE7FCC">
        <w:rPr>
          <w:rFonts w:ascii="仿宋_GB2312" w:eastAsia="仿宋_GB2312" w:hint="eastAsia"/>
          <w:sz w:val="32"/>
          <w:szCs w:val="28"/>
        </w:rPr>
        <w:t>〔2014</w:t>
      </w:r>
      <w:r w:rsidRPr="00AE7FCC">
        <w:rPr>
          <w:rFonts w:ascii="仿宋_GB2312" w:eastAsia="仿宋_GB2312" w:hAnsi="Times New Roman" w:hint="eastAsia"/>
          <w:sz w:val="32"/>
          <w:szCs w:val="28"/>
        </w:rPr>
        <w:t>〕1号</w:t>
      </w:r>
      <w:r w:rsidRPr="00AE7FCC">
        <w:rPr>
          <w:rFonts w:ascii="仿宋_GB2312" w:eastAsia="仿宋_GB2312" w:hint="eastAsia"/>
          <w:sz w:val="32"/>
          <w:szCs w:val="28"/>
        </w:rPr>
        <w:t>）精神</w:t>
      </w:r>
      <w:r w:rsidRPr="00AE7FCC">
        <w:rPr>
          <w:rFonts w:ascii="仿宋_GB2312" w:eastAsia="仿宋_GB2312" w:hint="eastAsia"/>
          <w:b/>
          <w:sz w:val="32"/>
          <w:szCs w:val="28"/>
        </w:rPr>
        <w:t>，</w:t>
      </w:r>
      <w:r w:rsidRPr="00AE7FCC">
        <w:rPr>
          <w:rFonts w:ascii="仿宋_GB2312" w:eastAsia="仿宋_GB2312" w:hint="eastAsia"/>
          <w:sz w:val="32"/>
          <w:szCs w:val="28"/>
        </w:rPr>
        <w:t>提供房屋供乙方开展科研及教学工作。为明确用房人员义务，根据《华南理工大学医学院用房管理实施细则（试行）》及《华南理工大学医学院用电管理实施细则（试行）》等相关规定，制定房屋使用确认书。</w:t>
      </w:r>
    </w:p>
    <w:p w:rsidR="00AE7FCC" w:rsidRPr="00AE7FCC" w:rsidRDefault="00AE7FCC" w:rsidP="00AE7FCC">
      <w:pPr>
        <w:ind w:firstLineChars="200" w:firstLine="640"/>
        <w:rPr>
          <w:rFonts w:ascii="仿宋_GB2312" w:eastAsia="仿宋_GB2312"/>
          <w:sz w:val="32"/>
          <w:szCs w:val="28"/>
        </w:rPr>
      </w:pPr>
      <w:r w:rsidRPr="00AE7FCC">
        <w:rPr>
          <w:rFonts w:ascii="仿宋_GB2312" w:eastAsia="仿宋_GB2312" w:hint="eastAsia"/>
          <w:sz w:val="32"/>
          <w:szCs w:val="28"/>
        </w:rPr>
        <w:t>第一条：用房地址为大学城校区B2栋</w:t>
      </w:r>
      <w:r w:rsidRPr="00AE7FCC">
        <w:rPr>
          <w:rFonts w:ascii="仿宋_GB2312" w:eastAsia="仿宋_GB2312" w:hint="eastAsia"/>
          <w:sz w:val="32"/>
          <w:szCs w:val="28"/>
          <w:u w:val="single"/>
        </w:rPr>
        <w:t xml:space="preserve">                   </w:t>
      </w:r>
      <w:r w:rsidRPr="00AE7FCC">
        <w:rPr>
          <w:rFonts w:ascii="仿宋_GB2312" w:eastAsia="仿宋_GB2312" w:hint="eastAsia"/>
          <w:sz w:val="32"/>
          <w:szCs w:val="28"/>
        </w:rPr>
        <w:t>，实用面积</w:t>
      </w:r>
      <w:r w:rsidRPr="00AE7FCC">
        <w:rPr>
          <w:rFonts w:ascii="仿宋_GB2312" w:eastAsia="仿宋_GB2312" w:hint="eastAsia"/>
          <w:sz w:val="32"/>
          <w:szCs w:val="28"/>
          <w:u w:val="single"/>
        </w:rPr>
        <w:t xml:space="preserve">        </w:t>
      </w:r>
      <w:r w:rsidRPr="00AE7FCC">
        <w:rPr>
          <w:rFonts w:ascii="仿宋_GB2312" w:eastAsia="仿宋_GB2312" w:hint="eastAsia"/>
          <w:sz w:val="32"/>
          <w:szCs w:val="28"/>
        </w:rPr>
        <w:t>平方米。</w:t>
      </w:r>
    </w:p>
    <w:p w:rsidR="00AE7FCC" w:rsidRPr="00AE7FCC" w:rsidRDefault="00AE7FCC" w:rsidP="00AE7FCC">
      <w:pPr>
        <w:ind w:firstLineChars="200" w:firstLine="640"/>
        <w:rPr>
          <w:rFonts w:ascii="仿宋_GB2312" w:eastAsia="仿宋_GB2312"/>
          <w:sz w:val="32"/>
          <w:szCs w:val="28"/>
        </w:rPr>
      </w:pPr>
      <w:r w:rsidRPr="00AE7FCC">
        <w:rPr>
          <w:rFonts w:ascii="仿宋_GB2312" w:eastAsia="仿宋_GB2312" w:hint="eastAsia"/>
          <w:sz w:val="32"/>
          <w:szCs w:val="28"/>
        </w:rPr>
        <w:t>第二条：本确认书有效期为</w:t>
      </w:r>
      <w:r w:rsidRPr="00AE7FCC">
        <w:rPr>
          <w:rFonts w:ascii="仿宋_GB2312" w:eastAsia="仿宋_GB2312" w:hint="eastAsia"/>
          <w:sz w:val="32"/>
          <w:szCs w:val="28"/>
          <w:u w:val="single"/>
        </w:rPr>
        <w:t xml:space="preserve">     </w:t>
      </w:r>
      <w:r w:rsidRPr="00AE7FCC">
        <w:rPr>
          <w:rFonts w:ascii="仿宋_GB2312" w:eastAsia="仿宋_GB2312" w:hint="eastAsia"/>
          <w:sz w:val="32"/>
          <w:szCs w:val="28"/>
        </w:rPr>
        <w:t>年，从</w:t>
      </w:r>
      <w:r w:rsidRPr="00AE7FCC">
        <w:rPr>
          <w:rFonts w:ascii="仿宋_GB2312" w:eastAsia="仿宋_GB2312" w:hint="eastAsia"/>
          <w:sz w:val="32"/>
          <w:szCs w:val="28"/>
          <w:u w:val="single"/>
        </w:rPr>
        <w:t xml:space="preserve">        </w:t>
      </w:r>
      <w:r w:rsidRPr="00AE7FCC">
        <w:rPr>
          <w:rFonts w:ascii="仿宋_GB2312" w:eastAsia="仿宋_GB2312" w:hint="eastAsia"/>
          <w:sz w:val="32"/>
          <w:szCs w:val="28"/>
        </w:rPr>
        <w:t>年</w:t>
      </w:r>
      <w:r w:rsidRPr="00AE7FCC">
        <w:rPr>
          <w:rFonts w:ascii="仿宋_GB2312" w:eastAsia="仿宋_GB2312" w:hint="eastAsia"/>
          <w:sz w:val="32"/>
          <w:szCs w:val="28"/>
          <w:u w:val="single"/>
        </w:rPr>
        <w:t xml:space="preserve">     </w:t>
      </w:r>
      <w:r w:rsidRPr="00AE7FCC">
        <w:rPr>
          <w:rFonts w:ascii="仿宋_GB2312" w:eastAsia="仿宋_GB2312" w:hint="eastAsia"/>
          <w:sz w:val="32"/>
          <w:szCs w:val="28"/>
        </w:rPr>
        <w:t>月</w:t>
      </w:r>
      <w:r w:rsidRPr="00AE7FCC">
        <w:rPr>
          <w:rFonts w:ascii="仿宋_GB2312" w:eastAsia="仿宋_GB2312" w:hint="eastAsia"/>
          <w:sz w:val="32"/>
          <w:szCs w:val="28"/>
          <w:u w:val="single"/>
        </w:rPr>
        <w:t xml:space="preserve">      </w:t>
      </w:r>
      <w:r w:rsidRPr="00AE7FCC">
        <w:rPr>
          <w:rFonts w:ascii="仿宋_GB2312" w:eastAsia="仿宋_GB2312" w:hint="eastAsia"/>
          <w:sz w:val="32"/>
          <w:szCs w:val="28"/>
        </w:rPr>
        <w:t>日起至</w:t>
      </w:r>
      <w:r w:rsidRPr="00AE7FCC">
        <w:rPr>
          <w:rFonts w:ascii="仿宋_GB2312" w:eastAsia="仿宋_GB2312" w:hint="eastAsia"/>
          <w:sz w:val="32"/>
          <w:szCs w:val="28"/>
          <w:u w:val="single"/>
        </w:rPr>
        <w:t xml:space="preserve">        </w:t>
      </w:r>
      <w:r w:rsidRPr="00AE7FCC">
        <w:rPr>
          <w:rFonts w:ascii="仿宋_GB2312" w:eastAsia="仿宋_GB2312" w:hint="eastAsia"/>
          <w:sz w:val="32"/>
          <w:szCs w:val="28"/>
        </w:rPr>
        <w:t>年</w:t>
      </w:r>
      <w:r w:rsidRPr="00AE7FCC">
        <w:rPr>
          <w:rFonts w:ascii="仿宋_GB2312" w:eastAsia="仿宋_GB2312" w:hint="eastAsia"/>
          <w:sz w:val="32"/>
          <w:szCs w:val="28"/>
          <w:u w:val="single"/>
        </w:rPr>
        <w:t xml:space="preserve">     </w:t>
      </w:r>
      <w:r w:rsidRPr="00AE7FCC">
        <w:rPr>
          <w:rFonts w:ascii="仿宋_GB2312" w:eastAsia="仿宋_GB2312" w:hint="eastAsia"/>
          <w:sz w:val="32"/>
          <w:szCs w:val="28"/>
        </w:rPr>
        <w:t>月</w:t>
      </w:r>
      <w:r w:rsidRPr="00AE7FCC">
        <w:rPr>
          <w:rFonts w:ascii="仿宋_GB2312" w:eastAsia="仿宋_GB2312" w:hint="eastAsia"/>
          <w:sz w:val="32"/>
          <w:szCs w:val="28"/>
          <w:u w:val="single"/>
        </w:rPr>
        <w:t xml:space="preserve">      </w:t>
      </w:r>
      <w:r w:rsidRPr="00AE7FCC">
        <w:rPr>
          <w:rFonts w:ascii="仿宋_GB2312" w:eastAsia="仿宋_GB2312" w:hint="eastAsia"/>
          <w:sz w:val="32"/>
          <w:szCs w:val="28"/>
        </w:rPr>
        <w:t>日。</w:t>
      </w:r>
    </w:p>
    <w:p w:rsidR="00AE7FCC" w:rsidRPr="00AE7FCC" w:rsidRDefault="00AE7FCC" w:rsidP="00AE7FCC">
      <w:pPr>
        <w:ind w:firstLineChars="200" w:firstLine="640"/>
        <w:rPr>
          <w:rFonts w:ascii="仿宋_GB2312" w:eastAsia="仿宋_GB2312"/>
          <w:sz w:val="32"/>
          <w:szCs w:val="28"/>
        </w:rPr>
      </w:pPr>
      <w:r w:rsidRPr="00AE7FCC">
        <w:rPr>
          <w:rFonts w:ascii="仿宋_GB2312" w:eastAsia="仿宋_GB2312" w:hint="eastAsia"/>
          <w:sz w:val="32"/>
          <w:szCs w:val="28"/>
        </w:rPr>
        <w:t>第三条：房屋使用人遵守学校、学院用房用电各项管理规定，按时缴纳用房、用电使用费。</w:t>
      </w:r>
    </w:p>
    <w:p w:rsidR="00AE7FCC" w:rsidRPr="00AE7FCC" w:rsidRDefault="00AE7FCC" w:rsidP="00AE7FCC">
      <w:pPr>
        <w:rPr>
          <w:rFonts w:ascii="仿宋_GB2312" w:eastAsia="仿宋_GB2312"/>
          <w:sz w:val="32"/>
          <w:szCs w:val="28"/>
        </w:rPr>
      </w:pPr>
    </w:p>
    <w:p w:rsidR="00AE7FCC" w:rsidRPr="00AE7FCC" w:rsidRDefault="00AE7FCC" w:rsidP="00AE7FCC">
      <w:pPr>
        <w:ind w:firstLineChars="200" w:firstLine="640"/>
        <w:rPr>
          <w:rFonts w:ascii="仿宋_GB2312" w:eastAsia="仿宋_GB2312"/>
          <w:sz w:val="32"/>
          <w:szCs w:val="28"/>
        </w:rPr>
      </w:pPr>
      <w:r w:rsidRPr="00AE7FCC">
        <w:rPr>
          <w:rFonts w:ascii="仿宋_GB2312" w:eastAsia="仿宋_GB2312" w:hint="eastAsia"/>
          <w:sz w:val="32"/>
          <w:szCs w:val="28"/>
        </w:rPr>
        <w:t>甲方：华南理工大学医学院          乙方：</w:t>
      </w:r>
    </w:p>
    <w:p w:rsidR="00AE7FCC" w:rsidRPr="00AE7FCC" w:rsidRDefault="00AE7FCC" w:rsidP="00AE7FCC">
      <w:pPr>
        <w:ind w:firstLineChars="200" w:firstLine="640"/>
        <w:rPr>
          <w:rFonts w:ascii="仿宋_GB2312" w:eastAsia="仿宋_GB2312"/>
          <w:sz w:val="32"/>
          <w:szCs w:val="28"/>
        </w:rPr>
      </w:pPr>
      <w:r w:rsidRPr="00AE7FCC">
        <w:rPr>
          <w:rFonts w:ascii="仿宋_GB2312" w:eastAsia="仿宋_GB2312" w:hint="eastAsia"/>
          <w:sz w:val="32"/>
          <w:szCs w:val="28"/>
        </w:rPr>
        <w:t>授权代表：</w:t>
      </w:r>
    </w:p>
    <w:p w:rsidR="00AE7FCC" w:rsidRPr="00AE7FCC" w:rsidRDefault="00AE7FCC" w:rsidP="00AE7FCC">
      <w:pPr>
        <w:ind w:firstLineChars="550" w:firstLine="1760"/>
        <w:rPr>
          <w:rFonts w:ascii="仿宋_GB2312" w:eastAsia="仿宋_GB2312"/>
          <w:sz w:val="32"/>
          <w:szCs w:val="28"/>
        </w:rPr>
      </w:pPr>
      <w:r w:rsidRPr="00AE7FCC">
        <w:rPr>
          <w:rFonts w:ascii="仿宋_GB2312" w:eastAsia="仿宋_GB2312" w:hint="eastAsia"/>
          <w:sz w:val="32"/>
          <w:szCs w:val="28"/>
        </w:rPr>
        <w:t>年    月     日                 年   月   日</w:t>
      </w:r>
    </w:p>
    <w:p w:rsidR="00705DED" w:rsidRPr="00AE7FCC" w:rsidRDefault="00705DED">
      <w:pPr>
        <w:rPr>
          <w:sz w:val="22"/>
        </w:rPr>
      </w:pPr>
    </w:p>
    <w:sectPr w:rsidR="00705DED" w:rsidRPr="00AE7FCC" w:rsidSect="00DB2B81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1701" w:right="1134" w:bottom="1134" w:left="1134" w:header="851" w:footer="992" w:gutter="0"/>
      <w:cols w:space="425"/>
      <w:docGrid w:type="lines" w:linePitch="63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C673E" w:rsidRDefault="00FC673E" w:rsidP="00B14038">
      <w:r>
        <w:separator/>
      </w:r>
    </w:p>
  </w:endnote>
  <w:endnote w:type="continuationSeparator" w:id="0">
    <w:p w:rsidR="00FC673E" w:rsidRDefault="00FC673E" w:rsidP="00B140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14038" w:rsidRDefault="00B1403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14038" w:rsidRDefault="00B1403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14038" w:rsidRDefault="00B1403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C673E" w:rsidRDefault="00FC673E" w:rsidP="00B14038">
      <w:r>
        <w:separator/>
      </w:r>
    </w:p>
  </w:footnote>
  <w:footnote w:type="continuationSeparator" w:id="0">
    <w:p w:rsidR="00FC673E" w:rsidRDefault="00FC673E" w:rsidP="00B140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14038" w:rsidRDefault="00B14038" w:rsidP="00B14038">
    <w:pPr>
      <w:pStyle w:val="a6"/>
      <w:pBdr>
        <w:bottom w:val="none" w:sz="0" w:space="0" w:color="auto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14038" w:rsidRDefault="00B14038" w:rsidP="00B14038">
    <w:pPr>
      <w:pStyle w:val="a6"/>
      <w:pBdr>
        <w:bottom w:val="none" w:sz="0" w:space="0" w:color="auto"/>
      </w:pBd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14038" w:rsidRDefault="00B1403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7FCC"/>
    <w:rsid w:val="00705DED"/>
    <w:rsid w:val="00AE7FCC"/>
    <w:rsid w:val="00B14038"/>
    <w:rsid w:val="00B947A0"/>
    <w:rsid w:val="00F31361"/>
    <w:rsid w:val="00FC67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B6FEBE2D-74F0-4F1D-8CC2-3F06ECE478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E7FCC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Char"/>
    <w:rsid w:val="00AE7FCC"/>
    <w:pPr>
      <w:adjustRightInd w:val="0"/>
      <w:snapToGrid w:val="0"/>
      <w:spacing w:line="460" w:lineRule="atLeast"/>
      <w:ind w:firstLineChars="192" w:firstLine="461"/>
    </w:pPr>
    <w:rPr>
      <w:rFonts w:ascii="Times New Roman" w:hAnsi="Times New Roman"/>
      <w:sz w:val="24"/>
      <w:szCs w:val="24"/>
    </w:rPr>
  </w:style>
  <w:style w:type="character" w:customStyle="1" w:styleId="Char">
    <w:name w:val="正文文本缩进 Char"/>
    <w:basedOn w:val="a0"/>
    <w:link w:val="a3"/>
    <w:rsid w:val="00AE7FCC"/>
    <w:rPr>
      <w:rFonts w:ascii="Times New Roman" w:eastAsia="宋体" w:hAnsi="Times New Roman" w:cs="Times New Roman"/>
      <w:sz w:val="24"/>
      <w:szCs w:val="24"/>
    </w:rPr>
  </w:style>
  <w:style w:type="paragraph" w:styleId="a4">
    <w:name w:val="Body Text"/>
    <w:basedOn w:val="a"/>
    <w:link w:val="Char0"/>
    <w:rsid w:val="00AE7FCC"/>
    <w:pPr>
      <w:adjustRightInd w:val="0"/>
      <w:snapToGrid w:val="0"/>
      <w:spacing w:line="500" w:lineRule="atLeast"/>
    </w:pPr>
    <w:rPr>
      <w:rFonts w:ascii="宋体" w:hAnsi="Times New Roman"/>
      <w:bCs/>
      <w:sz w:val="28"/>
      <w:szCs w:val="24"/>
    </w:rPr>
  </w:style>
  <w:style w:type="character" w:customStyle="1" w:styleId="Char0">
    <w:name w:val="正文文本 Char"/>
    <w:basedOn w:val="a0"/>
    <w:link w:val="a4"/>
    <w:rsid w:val="00AE7FCC"/>
    <w:rPr>
      <w:rFonts w:ascii="宋体" w:eastAsia="宋体" w:hAnsi="Times New Roman" w:cs="Times New Roman"/>
      <w:bCs/>
      <w:sz w:val="28"/>
      <w:szCs w:val="24"/>
    </w:rPr>
  </w:style>
  <w:style w:type="table" w:styleId="a5">
    <w:name w:val="Table Grid"/>
    <w:basedOn w:val="a1"/>
    <w:uiPriority w:val="59"/>
    <w:rsid w:val="00AE7FC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Char1"/>
    <w:uiPriority w:val="99"/>
    <w:unhideWhenUsed/>
    <w:rsid w:val="00B1403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1">
    <w:name w:val="页眉 Char"/>
    <w:basedOn w:val="a0"/>
    <w:link w:val="a6"/>
    <w:uiPriority w:val="99"/>
    <w:rsid w:val="00B14038"/>
    <w:rPr>
      <w:rFonts w:ascii="Calibri" w:eastAsia="宋体" w:hAnsi="Calibri" w:cs="Times New Roman"/>
      <w:sz w:val="18"/>
      <w:szCs w:val="18"/>
    </w:rPr>
  </w:style>
  <w:style w:type="paragraph" w:styleId="a7">
    <w:name w:val="footer"/>
    <w:basedOn w:val="a"/>
    <w:link w:val="Char2"/>
    <w:uiPriority w:val="99"/>
    <w:unhideWhenUsed/>
    <w:rsid w:val="00B1403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2">
    <w:name w:val="页脚 Char"/>
    <w:basedOn w:val="a0"/>
    <w:link w:val="a7"/>
    <w:uiPriority w:val="99"/>
    <w:rsid w:val="00B14038"/>
    <w:rPr>
      <w:rFonts w:ascii="Calibri" w:eastAsia="宋体" w:hAnsi="Calibri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380</Characters>
  <Application>Microsoft Office Word</Application>
  <DocSecurity>0</DocSecurity>
  <Lines>3</Lines>
  <Paragraphs>1</Paragraphs>
  <ScaleCrop>false</ScaleCrop>
  <Company/>
  <LinksUpToDate>false</LinksUpToDate>
  <CharactersWithSpaces>445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ZHENG ECHO</cp:lastModifiedBy>
  <cp:revision>2</cp:revision>
  <cp:lastPrinted>2021-11-22T08:10:00Z</cp:lastPrinted>
  <dcterms:created xsi:type="dcterms:W3CDTF">2021-11-24T07:27:00Z</dcterms:created>
  <dcterms:modified xsi:type="dcterms:W3CDTF">2021-11-24T07:27:00Z</dcterms:modified>
</cp:coreProperties>
</file>