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E923B" w14:textId="30A8A7F0" w:rsidR="00333E6A" w:rsidRPr="00333E6A" w:rsidRDefault="00333E6A" w:rsidP="00333E6A">
      <w:pPr>
        <w:ind w:left="720" w:hanging="720"/>
        <w:jc w:val="center"/>
        <w:rPr>
          <w:rFonts w:ascii="仿宋" w:eastAsia="仿宋" w:hAnsi="仿宋"/>
          <w:b/>
          <w:bCs/>
          <w:sz w:val="30"/>
          <w:szCs w:val="30"/>
        </w:rPr>
      </w:pPr>
      <w:r w:rsidRPr="006030E0">
        <w:rPr>
          <w:rFonts w:ascii="仿宋" w:eastAsia="仿宋" w:hAnsi="仿宋" w:hint="eastAsia"/>
          <w:b/>
          <w:bCs/>
          <w:sz w:val="30"/>
          <w:szCs w:val="30"/>
        </w:rPr>
        <w:t>学生研究计划S</w:t>
      </w:r>
      <w:r w:rsidRPr="006030E0">
        <w:rPr>
          <w:rFonts w:ascii="仿宋" w:eastAsia="仿宋" w:hAnsi="仿宋"/>
          <w:b/>
          <w:bCs/>
          <w:sz w:val="30"/>
          <w:szCs w:val="30"/>
        </w:rPr>
        <w:t>RP</w:t>
      </w:r>
      <w:r>
        <w:rPr>
          <w:rFonts w:ascii="仿宋" w:eastAsia="仿宋" w:hAnsi="仿宋" w:hint="eastAsia"/>
          <w:b/>
          <w:bCs/>
          <w:sz w:val="30"/>
          <w:szCs w:val="30"/>
        </w:rPr>
        <w:t>结题</w:t>
      </w:r>
      <w:r w:rsidR="00C0021D">
        <w:rPr>
          <w:rFonts w:ascii="仿宋" w:eastAsia="仿宋" w:hAnsi="仿宋" w:hint="eastAsia"/>
          <w:b/>
          <w:bCs/>
          <w:sz w:val="30"/>
          <w:szCs w:val="30"/>
        </w:rPr>
        <w:t>操作</w:t>
      </w:r>
      <w:r w:rsidRPr="006030E0">
        <w:rPr>
          <w:rFonts w:ascii="仿宋" w:eastAsia="仿宋" w:hAnsi="仿宋" w:hint="eastAsia"/>
          <w:b/>
          <w:bCs/>
          <w:sz w:val="30"/>
          <w:szCs w:val="30"/>
        </w:rPr>
        <w:t>流程</w:t>
      </w:r>
    </w:p>
    <w:p w14:paraId="590FA789" w14:textId="76C62783" w:rsidR="006E66AA" w:rsidRPr="00333E6A" w:rsidRDefault="008115C6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一、</w:t>
      </w:r>
      <w:r w:rsidR="00333E6A" w:rsidRPr="00333E6A">
        <w:rPr>
          <w:rFonts w:ascii="仿宋" w:eastAsia="仿宋" w:hAnsi="仿宋" w:hint="eastAsia"/>
          <w:b/>
          <w:bCs/>
          <w:sz w:val="28"/>
          <w:szCs w:val="28"/>
        </w:rPr>
        <w:t>学生提交结题材料</w:t>
      </w:r>
    </w:p>
    <w:p w14:paraId="044574B3" w14:textId="384B8019" w:rsidR="00333E6A" w:rsidRPr="00333E6A" w:rsidRDefault="00333E6A">
      <w:pPr>
        <w:rPr>
          <w:rFonts w:ascii="仿宋" w:eastAsia="仿宋" w:hAnsi="仿宋"/>
          <w:sz w:val="28"/>
          <w:szCs w:val="28"/>
        </w:rPr>
      </w:pPr>
      <w:r w:rsidRPr="00333E6A">
        <w:rPr>
          <w:rFonts w:ascii="仿宋" w:eastAsia="仿宋" w:hAnsi="仿宋" w:hint="eastAsia"/>
          <w:sz w:val="28"/>
          <w:szCs w:val="28"/>
        </w:rPr>
        <w:t>1</w:t>
      </w:r>
      <w:r w:rsidRPr="00333E6A">
        <w:rPr>
          <w:rFonts w:ascii="仿宋" w:eastAsia="仿宋" w:hAnsi="仿宋"/>
          <w:sz w:val="28"/>
          <w:szCs w:val="28"/>
        </w:rPr>
        <w:t>.</w:t>
      </w:r>
      <w:r w:rsidRPr="00333E6A">
        <w:rPr>
          <w:rFonts w:ascii="仿宋" w:eastAsia="仿宋" w:hAnsi="仿宋" w:hint="eastAsia"/>
          <w:sz w:val="28"/>
          <w:szCs w:val="28"/>
        </w:rPr>
        <w:t>登录系统，点击“结题管理——填报结题”，上传附件，上传</w:t>
      </w:r>
      <w:r w:rsidRPr="00333E6A">
        <w:rPr>
          <w:rFonts w:ascii="仿宋" w:eastAsia="仿宋" w:hAnsi="仿宋"/>
          <w:sz w:val="28"/>
          <w:szCs w:val="28"/>
        </w:rPr>
        <w:t>结题报告</w:t>
      </w:r>
      <w:r w:rsidR="00533A63">
        <w:rPr>
          <w:rFonts w:ascii="仿宋" w:eastAsia="仿宋" w:hAnsi="仿宋" w:hint="eastAsia"/>
          <w:sz w:val="28"/>
          <w:szCs w:val="28"/>
        </w:rPr>
        <w:t>，结题报告以学号命名</w:t>
      </w:r>
      <w:r w:rsidR="00661EAB">
        <w:rPr>
          <w:rFonts w:ascii="仿宋" w:eastAsia="仿宋" w:hAnsi="仿宋" w:hint="eastAsia"/>
          <w:sz w:val="28"/>
          <w:szCs w:val="28"/>
        </w:rPr>
        <w:t>。</w:t>
      </w:r>
    </w:p>
    <w:p w14:paraId="2DD7CC4F" w14:textId="28248E6B" w:rsidR="00333E6A" w:rsidRPr="00333E6A" w:rsidRDefault="00333E6A">
      <w:pPr>
        <w:rPr>
          <w:rFonts w:ascii="仿宋" w:eastAsia="仿宋" w:hAnsi="仿宋"/>
          <w:sz w:val="28"/>
          <w:szCs w:val="28"/>
        </w:rPr>
      </w:pPr>
      <w:r w:rsidRPr="00333E6A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5F265049" wp14:editId="3EAACE1F">
            <wp:extent cx="5274310" cy="1686560"/>
            <wp:effectExtent l="0" t="0" r="2540" b="889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8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786E86" w14:textId="7C1D552C" w:rsidR="00333E6A" w:rsidRPr="00333E6A" w:rsidRDefault="00D6200B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.</w:t>
      </w:r>
      <w:r w:rsidR="00333E6A" w:rsidRPr="00333E6A">
        <w:rPr>
          <w:rFonts w:ascii="仿宋" w:eastAsia="仿宋" w:hAnsi="仿宋" w:hint="eastAsia"/>
          <w:sz w:val="28"/>
          <w:szCs w:val="28"/>
        </w:rPr>
        <w:t>上传附件后，点击“暂存”，附件为暂存状态。</w:t>
      </w:r>
    </w:p>
    <w:p w14:paraId="11E7DCA9" w14:textId="1DAEBDAC" w:rsidR="00333E6A" w:rsidRPr="00333E6A" w:rsidRDefault="00333E6A">
      <w:pPr>
        <w:rPr>
          <w:rFonts w:ascii="仿宋" w:eastAsia="仿宋" w:hAnsi="仿宋"/>
          <w:sz w:val="28"/>
          <w:szCs w:val="28"/>
        </w:rPr>
      </w:pPr>
      <w:r w:rsidRPr="00333E6A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24199148" wp14:editId="5D32AB53">
            <wp:extent cx="5274310" cy="1403985"/>
            <wp:effectExtent l="0" t="0" r="2540" b="57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F322B" w14:textId="71679288" w:rsidR="00333E6A" w:rsidRPr="00333E6A" w:rsidRDefault="00333E6A">
      <w:pPr>
        <w:rPr>
          <w:rFonts w:ascii="仿宋" w:eastAsia="仿宋" w:hAnsi="仿宋"/>
          <w:sz w:val="28"/>
          <w:szCs w:val="28"/>
        </w:rPr>
      </w:pPr>
      <w:r w:rsidRPr="00333E6A">
        <w:rPr>
          <w:rFonts w:ascii="仿宋" w:eastAsia="仿宋" w:hAnsi="仿宋" w:hint="eastAsia"/>
          <w:sz w:val="28"/>
          <w:szCs w:val="28"/>
        </w:rPr>
        <w:t>如需替换附件，</w:t>
      </w:r>
      <w:r w:rsidR="002A0E8A">
        <w:rPr>
          <w:rFonts w:ascii="仿宋" w:eastAsia="仿宋" w:hAnsi="仿宋" w:hint="eastAsia"/>
          <w:sz w:val="28"/>
          <w:szCs w:val="28"/>
        </w:rPr>
        <w:t>截止日期前均</w:t>
      </w:r>
      <w:r w:rsidRPr="00333E6A">
        <w:rPr>
          <w:rFonts w:ascii="仿宋" w:eastAsia="仿宋" w:hAnsi="仿宋" w:hint="eastAsia"/>
          <w:sz w:val="28"/>
          <w:szCs w:val="28"/>
        </w:rPr>
        <w:t>可</w:t>
      </w:r>
      <w:r w:rsidR="00661EAB">
        <w:rPr>
          <w:rFonts w:ascii="仿宋" w:eastAsia="仿宋" w:hAnsi="仿宋" w:hint="eastAsia"/>
          <w:sz w:val="28"/>
          <w:szCs w:val="28"/>
        </w:rPr>
        <w:t>再次</w:t>
      </w:r>
      <w:r w:rsidRPr="00333E6A">
        <w:rPr>
          <w:rFonts w:ascii="仿宋" w:eastAsia="仿宋" w:hAnsi="仿宋" w:hint="eastAsia"/>
          <w:sz w:val="28"/>
          <w:szCs w:val="28"/>
        </w:rPr>
        <w:t>点击“上传附件”</w:t>
      </w:r>
      <w:r w:rsidR="002A0E8A">
        <w:rPr>
          <w:rFonts w:ascii="仿宋" w:eastAsia="仿宋" w:hAnsi="仿宋" w:hint="eastAsia"/>
          <w:sz w:val="28"/>
          <w:szCs w:val="28"/>
        </w:rPr>
        <w:t>。</w:t>
      </w:r>
      <w:r w:rsidRPr="00333E6A">
        <w:rPr>
          <w:rFonts w:ascii="仿宋" w:eastAsia="仿宋" w:hAnsi="仿宋" w:hint="eastAsia"/>
          <w:sz w:val="28"/>
          <w:szCs w:val="28"/>
        </w:rPr>
        <w:t>重新上传</w:t>
      </w:r>
      <w:r w:rsidR="002A0E8A">
        <w:rPr>
          <w:rFonts w:ascii="仿宋" w:eastAsia="仿宋" w:hAnsi="仿宋" w:hint="eastAsia"/>
          <w:sz w:val="28"/>
          <w:szCs w:val="28"/>
        </w:rPr>
        <w:t>后</w:t>
      </w:r>
      <w:r w:rsidRPr="00333E6A">
        <w:rPr>
          <w:rFonts w:ascii="仿宋" w:eastAsia="仿宋" w:hAnsi="仿宋" w:hint="eastAsia"/>
          <w:sz w:val="28"/>
          <w:szCs w:val="28"/>
        </w:rPr>
        <w:t>，新的附件将替换旧的附件</w:t>
      </w:r>
      <w:r w:rsidR="002A0E8A">
        <w:rPr>
          <w:rFonts w:ascii="仿宋" w:eastAsia="仿宋" w:hAnsi="仿宋" w:hint="eastAsia"/>
          <w:sz w:val="28"/>
          <w:szCs w:val="28"/>
        </w:rPr>
        <w:t>，每位同学只能上传一个附件</w:t>
      </w:r>
      <w:r w:rsidRPr="00333E6A">
        <w:rPr>
          <w:rFonts w:ascii="仿宋" w:eastAsia="仿宋" w:hAnsi="仿宋" w:hint="eastAsia"/>
          <w:sz w:val="28"/>
          <w:szCs w:val="28"/>
        </w:rPr>
        <w:t>。确认无误后，点击“提交”。</w:t>
      </w:r>
    </w:p>
    <w:p w14:paraId="60AC8E02" w14:textId="2704E6A9" w:rsidR="00333E6A" w:rsidRDefault="00333E6A">
      <w:pPr>
        <w:rPr>
          <w:rFonts w:ascii="仿宋" w:eastAsia="仿宋" w:hAnsi="仿宋"/>
          <w:sz w:val="28"/>
          <w:szCs w:val="28"/>
        </w:rPr>
      </w:pPr>
      <w:r w:rsidRPr="00333E6A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7F7F80CE" wp14:editId="7B3B2C6F">
            <wp:extent cx="5274310" cy="162052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62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FBCFFF" w14:textId="6E14DD30" w:rsidR="006B7A63" w:rsidRDefault="006B7A63" w:rsidP="006B7A63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</w:t>
      </w:r>
      <w:r>
        <w:rPr>
          <w:rFonts w:ascii="仿宋" w:eastAsia="仿宋" w:hAnsi="仿宋"/>
          <w:sz w:val="28"/>
          <w:szCs w:val="28"/>
        </w:rPr>
        <w:t>.</w:t>
      </w:r>
      <w:r>
        <w:rPr>
          <w:rFonts w:ascii="仿宋" w:eastAsia="仿宋" w:hAnsi="仿宋" w:hint="eastAsia"/>
          <w:sz w:val="28"/>
          <w:szCs w:val="28"/>
        </w:rPr>
        <w:t>提交成功会有提示，学生无须重复提交。</w:t>
      </w:r>
    </w:p>
    <w:p w14:paraId="093E1AB5" w14:textId="1B0348F9" w:rsidR="00333E6A" w:rsidRDefault="000D0672" w:rsidP="000D0672">
      <w:pPr>
        <w:jc w:val="center"/>
        <w:rPr>
          <w:rFonts w:ascii="仿宋" w:eastAsia="仿宋" w:hAnsi="仿宋"/>
          <w:sz w:val="28"/>
          <w:szCs w:val="28"/>
        </w:rPr>
      </w:pPr>
      <w:r w:rsidRPr="000D0672">
        <w:rPr>
          <w:rFonts w:ascii="仿宋" w:eastAsia="仿宋" w:hAnsi="仿宋"/>
          <w:noProof/>
          <w:sz w:val="28"/>
          <w:szCs w:val="28"/>
        </w:rPr>
        <w:lastRenderedPageBreak/>
        <w:drawing>
          <wp:inline distT="0" distB="0" distL="0" distR="0" wp14:anchorId="3D9CE3F0" wp14:editId="172FABC5">
            <wp:extent cx="3495675" cy="24955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27" t="12699" b="4127"/>
                    <a:stretch/>
                  </pic:blipFill>
                  <pic:spPr bwMode="auto">
                    <a:xfrm>
                      <a:off x="0" y="0"/>
                      <a:ext cx="3495675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9E2656" w14:textId="7428AF75" w:rsidR="00661EAB" w:rsidRPr="008115C6" w:rsidRDefault="008115C6" w:rsidP="008115C6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二、</w:t>
      </w:r>
      <w:r w:rsidR="00661EAB" w:rsidRPr="008115C6">
        <w:rPr>
          <w:rFonts w:ascii="仿宋" w:eastAsia="仿宋" w:hAnsi="仿宋" w:hint="eastAsia"/>
          <w:b/>
          <w:bCs/>
          <w:sz w:val="28"/>
          <w:szCs w:val="28"/>
        </w:rPr>
        <w:t>指导教师审核结题</w:t>
      </w:r>
    </w:p>
    <w:p w14:paraId="182E539D" w14:textId="297DC4B1" w:rsidR="008115C6" w:rsidRPr="008115C6" w:rsidRDefault="008115C6" w:rsidP="008115C6">
      <w:pPr>
        <w:rPr>
          <w:rFonts w:ascii="仿宋" w:eastAsia="仿宋" w:hAnsi="仿宋"/>
          <w:sz w:val="28"/>
          <w:szCs w:val="28"/>
        </w:rPr>
      </w:pPr>
      <w:r w:rsidRPr="008115C6">
        <w:rPr>
          <w:rFonts w:ascii="仿宋" w:eastAsia="仿宋" w:hAnsi="仿宋" w:hint="eastAsia"/>
          <w:sz w:val="28"/>
          <w:szCs w:val="28"/>
        </w:rPr>
        <w:t>1</w:t>
      </w:r>
      <w:r w:rsidRPr="008115C6">
        <w:rPr>
          <w:rFonts w:ascii="仿宋" w:eastAsia="仿宋" w:hAnsi="仿宋"/>
          <w:sz w:val="28"/>
          <w:szCs w:val="28"/>
        </w:rPr>
        <w:t>.</w:t>
      </w:r>
      <w:r w:rsidRPr="008115C6">
        <w:rPr>
          <w:rFonts w:ascii="仿宋" w:eastAsia="仿宋" w:hAnsi="仿宋" w:hint="eastAsia"/>
          <w:sz w:val="28"/>
          <w:szCs w:val="28"/>
        </w:rPr>
        <w:t>登录系统，点击“结题管理——指导教师审核”，选择“2</w:t>
      </w:r>
      <w:r w:rsidRPr="008115C6">
        <w:rPr>
          <w:rFonts w:ascii="仿宋" w:eastAsia="仿宋" w:hAnsi="仿宋"/>
          <w:sz w:val="28"/>
          <w:szCs w:val="28"/>
        </w:rPr>
        <w:t>023</w:t>
      </w:r>
      <w:r w:rsidRPr="008115C6">
        <w:rPr>
          <w:rFonts w:ascii="仿宋" w:eastAsia="仿宋" w:hAnsi="仿宋" w:hint="eastAsia"/>
          <w:sz w:val="28"/>
          <w:szCs w:val="28"/>
        </w:rPr>
        <w:t>年S</w:t>
      </w:r>
      <w:r w:rsidRPr="008115C6">
        <w:rPr>
          <w:rFonts w:ascii="仿宋" w:eastAsia="仿宋" w:hAnsi="仿宋"/>
          <w:sz w:val="28"/>
          <w:szCs w:val="28"/>
        </w:rPr>
        <w:t>RP</w:t>
      </w:r>
      <w:r w:rsidRPr="008115C6">
        <w:rPr>
          <w:rFonts w:ascii="仿宋" w:eastAsia="仿宋" w:hAnsi="仿宋" w:hint="eastAsia"/>
          <w:sz w:val="28"/>
          <w:szCs w:val="28"/>
        </w:rPr>
        <w:t>”批次，点击“审核”。</w:t>
      </w:r>
    </w:p>
    <w:p w14:paraId="247EFFCB" w14:textId="25E41048" w:rsidR="00452EB9" w:rsidRDefault="00D6200B">
      <w:pPr>
        <w:rPr>
          <w:rFonts w:ascii="仿宋" w:eastAsia="仿宋" w:hAnsi="仿宋"/>
          <w:sz w:val="28"/>
          <w:szCs w:val="28"/>
        </w:rPr>
      </w:pPr>
      <w:r w:rsidRPr="00D6200B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7E482118" wp14:editId="600B2054">
            <wp:extent cx="5274310" cy="181292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1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DF3F71" w14:textId="2D80B878" w:rsidR="00D6200B" w:rsidRPr="00D6200B" w:rsidRDefault="00D6200B" w:rsidP="00D6200B">
      <w:pPr>
        <w:rPr>
          <w:rFonts w:ascii="仿宋" w:eastAsia="仿宋" w:hAnsi="仿宋"/>
          <w:sz w:val="28"/>
          <w:szCs w:val="28"/>
        </w:rPr>
      </w:pPr>
      <w:r w:rsidRPr="00D6200B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68791745" wp14:editId="1E1CA892">
            <wp:extent cx="5274310" cy="185483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5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5164DC" w14:textId="4F3CB454" w:rsidR="00D6200B" w:rsidRDefault="00D6200B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.</w:t>
      </w:r>
      <w:r w:rsidR="006B7A63">
        <w:rPr>
          <w:rFonts w:ascii="仿宋" w:eastAsia="仿宋" w:hAnsi="仿宋" w:hint="eastAsia"/>
          <w:sz w:val="28"/>
          <w:szCs w:val="28"/>
        </w:rPr>
        <w:t>（1）</w:t>
      </w:r>
      <w:r>
        <w:rPr>
          <w:rFonts w:ascii="仿宋" w:eastAsia="仿宋" w:hAnsi="仿宋" w:hint="eastAsia"/>
          <w:sz w:val="28"/>
          <w:szCs w:val="28"/>
        </w:rPr>
        <w:t>查看每位学生提交的结题报告，根据学生实际参与S</w:t>
      </w:r>
      <w:r>
        <w:rPr>
          <w:rFonts w:ascii="仿宋" w:eastAsia="仿宋" w:hAnsi="仿宋"/>
          <w:sz w:val="28"/>
          <w:szCs w:val="28"/>
        </w:rPr>
        <w:t>RP</w:t>
      </w:r>
      <w:r>
        <w:rPr>
          <w:rFonts w:ascii="仿宋" w:eastAsia="仿宋" w:hAnsi="仿宋" w:hint="eastAsia"/>
          <w:sz w:val="28"/>
          <w:szCs w:val="28"/>
        </w:rPr>
        <w:t>的表现及结题报告，综合评价给每位学生评分。</w:t>
      </w:r>
      <w:r w:rsidR="006B7A63">
        <w:rPr>
          <w:rFonts w:ascii="仿宋" w:eastAsia="仿宋" w:hAnsi="仿宋" w:hint="eastAsia"/>
          <w:sz w:val="28"/>
          <w:szCs w:val="28"/>
        </w:rPr>
        <w:t>“</w:t>
      </w:r>
      <w:r>
        <w:rPr>
          <w:rFonts w:ascii="仿宋" w:eastAsia="仿宋" w:hAnsi="仿宋" w:hint="eastAsia"/>
          <w:sz w:val="28"/>
          <w:szCs w:val="28"/>
        </w:rPr>
        <w:t>评分</w:t>
      </w:r>
      <w:r w:rsidR="006B7A63">
        <w:rPr>
          <w:rFonts w:ascii="仿宋" w:eastAsia="仿宋" w:hAnsi="仿宋" w:hint="eastAsia"/>
          <w:sz w:val="28"/>
          <w:szCs w:val="28"/>
        </w:rPr>
        <w:t>”栏</w:t>
      </w:r>
      <w:r>
        <w:rPr>
          <w:rFonts w:ascii="仿宋" w:eastAsia="仿宋" w:hAnsi="仿宋" w:hint="eastAsia"/>
          <w:sz w:val="28"/>
          <w:szCs w:val="28"/>
        </w:rPr>
        <w:t>为百分制，</w:t>
      </w:r>
      <w:r w:rsidR="006B7A63">
        <w:rPr>
          <w:rFonts w:ascii="仿宋" w:eastAsia="仿宋" w:hAnsi="仿宋" w:hint="eastAsia"/>
          <w:sz w:val="28"/>
          <w:szCs w:val="28"/>
        </w:rPr>
        <w:t>“</w:t>
      </w:r>
      <w:r>
        <w:rPr>
          <w:rFonts w:ascii="仿宋" w:eastAsia="仿宋" w:hAnsi="仿宋" w:hint="eastAsia"/>
          <w:sz w:val="28"/>
          <w:szCs w:val="28"/>
        </w:rPr>
        <w:t>创新分</w:t>
      </w:r>
      <w:r w:rsidR="006B7A63">
        <w:rPr>
          <w:rFonts w:ascii="仿宋" w:eastAsia="仿宋" w:hAnsi="仿宋" w:hint="eastAsia"/>
          <w:sz w:val="28"/>
          <w:szCs w:val="28"/>
        </w:rPr>
        <w:t>”栏通过下拉选择</w:t>
      </w:r>
      <w:r>
        <w:rPr>
          <w:rFonts w:ascii="仿宋" w:eastAsia="仿宋" w:hAnsi="仿宋" w:hint="eastAsia"/>
          <w:sz w:val="28"/>
          <w:szCs w:val="28"/>
        </w:rPr>
        <w:t>给分，</w:t>
      </w:r>
      <w:r w:rsidR="006B7A63">
        <w:rPr>
          <w:rFonts w:ascii="仿宋" w:eastAsia="仿宋" w:hAnsi="仿宋" w:hint="eastAsia"/>
          <w:sz w:val="28"/>
          <w:szCs w:val="28"/>
        </w:rPr>
        <w:t>均</w:t>
      </w:r>
      <w:r>
        <w:rPr>
          <w:rFonts w:ascii="仿宋" w:eastAsia="仿宋" w:hAnsi="仿宋" w:hint="eastAsia"/>
          <w:sz w:val="28"/>
          <w:szCs w:val="28"/>
        </w:rPr>
        <w:t>不能为空。</w:t>
      </w:r>
    </w:p>
    <w:p w14:paraId="4F369931" w14:textId="27CA88A8" w:rsidR="006B7A63" w:rsidRDefault="006B7A63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（2）指导教师填写</w:t>
      </w:r>
      <w:r w:rsidRPr="006B7A63">
        <w:rPr>
          <w:rFonts w:ascii="仿宋" w:eastAsia="仿宋" w:hAnsi="仿宋" w:hint="eastAsia"/>
          <w:sz w:val="28"/>
          <w:szCs w:val="28"/>
        </w:rPr>
        <w:t>项目实施情况介绍（含总体评价、人才培养情况、项目取得成果等，</w:t>
      </w:r>
      <w:r w:rsidRPr="006B7A63">
        <w:rPr>
          <w:rFonts w:ascii="仿宋" w:eastAsia="仿宋" w:hAnsi="仿宋"/>
          <w:sz w:val="28"/>
          <w:szCs w:val="28"/>
        </w:rPr>
        <w:t>500字以内）</w:t>
      </w:r>
      <w:r>
        <w:rPr>
          <w:rFonts w:ascii="仿宋" w:eastAsia="仿宋" w:hAnsi="仿宋" w:hint="eastAsia"/>
          <w:sz w:val="28"/>
          <w:szCs w:val="28"/>
        </w:rPr>
        <w:t>后，点击提交。</w:t>
      </w:r>
    </w:p>
    <w:p w14:paraId="1FE95E2A" w14:textId="3B3B0229" w:rsidR="006B7A63" w:rsidRDefault="006B7A63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</w:t>
      </w:r>
      <w:r>
        <w:rPr>
          <w:rFonts w:ascii="仿宋" w:eastAsia="仿宋" w:hAnsi="仿宋"/>
          <w:sz w:val="28"/>
          <w:szCs w:val="28"/>
        </w:rPr>
        <w:t>.</w:t>
      </w:r>
      <w:r>
        <w:rPr>
          <w:rFonts w:ascii="仿宋" w:eastAsia="仿宋" w:hAnsi="仿宋" w:hint="eastAsia"/>
          <w:sz w:val="28"/>
          <w:szCs w:val="28"/>
        </w:rPr>
        <w:t>提交成功会有提示。指导教师如需修改，可再次点击审阅，修改完成后提交。</w:t>
      </w:r>
    </w:p>
    <w:p w14:paraId="33326DD0" w14:textId="61CEA374" w:rsidR="006B7A63" w:rsidRDefault="006B7A63" w:rsidP="006B7A63">
      <w:pPr>
        <w:jc w:val="center"/>
        <w:rPr>
          <w:rFonts w:ascii="仿宋" w:eastAsia="仿宋" w:hAnsi="仿宋"/>
          <w:sz w:val="28"/>
          <w:szCs w:val="28"/>
        </w:rPr>
      </w:pPr>
      <w:r w:rsidRPr="006B7A63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39BF63DF" wp14:editId="17DC2E9D">
            <wp:extent cx="2971800" cy="2486025"/>
            <wp:effectExtent l="0" t="0" r="0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8382AA" w14:textId="6C989F14" w:rsidR="006B7A63" w:rsidRDefault="006B7A63" w:rsidP="006B7A63">
      <w:pPr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t>三</w:t>
      </w:r>
      <w:r w:rsidRPr="00EC254D">
        <w:rPr>
          <w:rFonts w:ascii="仿宋" w:eastAsia="仿宋" w:hAnsi="仿宋" w:hint="eastAsia"/>
          <w:b/>
          <w:bCs/>
          <w:sz w:val="28"/>
          <w:szCs w:val="28"/>
        </w:rPr>
        <w:t>、</w:t>
      </w:r>
      <w:r>
        <w:rPr>
          <w:rFonts w:ascii="仿宋" w:eastAsia="仿宋" w:hAnsi="仿宋" w:hint="eastAsia"/>
          <w:b/>
          <w:bCs/>
          <w:sz w:val="28"/>
          <w:szCs w:val="28"/>
        </w:rPr>
        <w:t>学院</w:t>
      </w:r>
      <w:r w:rsidRPr="00EC254D">
        <w:rPr>
          <w:rFonts w:ascii="仿宋" w:eastAsia="仿宋" w:hAnsi="仿宋" w:hint="eastAsia"/>
          <w:b/>
          <w:bCs/>
          <w:sz w:val="28"/>
          <w:szCs w:val="28"/>
        </w:rPr>
        <w:t>审核结题</w:t>
      </w:r>
    </w:p>
    <w:p w14:paraId="361BB67B" w14:textId="180F645F" w:rsidR="005816AA" w:rsidRPr="008115C6" w:rsidRDefault="008115C6" w:rsidP="006B7A63">
      <w:pPr>
        <w:rPr>
          <w:rFonts w:ascii="仿宋" w:eastAsia="仿宋" w:hAnsi="仿宋"/>
          <w:sz w:val="28"/>
          <w:szCs w:val="28"/>
        </w:rPr>
      </w:pPr>
      <w:r w:rsidRPr="008115C6">
        <w:rPr>
          <w:rFonts w:ascii="仿宋" w:eastAsia="仿宋" w:hAnsi="仿宋" w:hint="eastAsia"/>
          <w:sz w:val="28"/>
          <w:szCs w:val="28"/>
        </w:rPr>
        <w:t>1</w:t>
      </w:r>
      <w:r w:rsidRPr="008115C6">
        <w:rPr>
          <w:rFonts w:ascii="仿宋" w:eastAsia="仿宋" w:hAnsi="仿宋"/>
          <w:sz w:val="28"/>
          <w:szCs w:val="28"/>
        </w:rPr>
        <w:t>.</w:t>
      </w:r>
      <w:r w:rsidRPr="008115C6">
        <w:rPr>
          <w:rFonts w:ascii="仿宋" w:eastAsia="仿宋" w:hAnsi="仿宋" w:hint="eastAsia"/>
          <w:sz w:val="28"/>
          <w:szCs w:val="28"/>
        </w:rPr>
        <w:t>登录系统，点击“结题管理——</w:t>
      </w:r>
      <w:r>
        <w:rPr>
          <w:rFonts w:ascii="仿宋" w:eastAsia="仿宋" w:hAnsi="仿宋" w:hint="eastAsia"/>
          <w:sz w:val="28"/>
          <w:szCs w:val="28"/>
        </w:rPr>
        <w:t>学院</w:t>
      </w:r>
      <w:r w:rsidRPr="008115C6">
        <w:rPr>
          <w:rFonts w:ascii="仿宋" w:eastAsia="仿宋" w:hAnsi="仿宋" w:hint="eastAsia"/>
          <w:sz w:val="28"/>
          <w:szCs w:val="28"/>
        </w:rPr>
        <w:t>审核”，选择“2</w:t>
      </w:r>
      <w:r w:rsidRPr="008115C6">
        <w:rPr>
          <w:rFonts w:ascii="仿宋" w:eastAsia="仿宋" w:hAnsi="仿宋"/>
          <w:sz w:val="28"/>
          <w:szCs w:val="28"/>
        </w:rPr>
        <w:t>023</w:t>
      </w:r>
      <w:r w:rsidRPr="008115C6">
        <w:rPr>
          <w:rFonts w:ascii="仿宋" w:eastAsia="仿宋" w:hAnsi="仿宋" w:hint="eastAsia"/>
          <w:sz w:val="28"/>
          <w:szCs w:val="28"/>
        </w:rPr>
        <w:t>年S</w:t>
      </w:r>
      <w:r w:rsidRPr="008115C6">
        <w:rPr>
          <w:rFonts w:ascii="仿宋" w:eastAsia="仿宋" w:hAnsi="仿宋"/>
          <w:sz w:val="28"/>
          <w:szCs w:val="28"/>
        </w:rPr>
        <w:t>RP</w:t>
      </w:r>
      <w:r w:rsidRPr="008115C6">
        <w:rPr>
          <w:rFonts w:ascii="仿宋" w:eastAsia="仿宋" w:hAnsi="仿宋" w:hint="eastAsia"/>
          <w:sz w:val="28"/>
          <w:szCs w:val="28"/>
        </w:rPr>
        <w:t>”批次，点击“审核”。</w:t>
      </w:r>
    </w:p>
    <w:p w14:paraId="4F617AB2" w14:textId="218A50E1" w:rsidR="006B7A63" w:rsidRDefault="005816AA" w:rsidP="006B7A63">
      <w:pPr>
        <w:rPr>
          <w:rFonts w:ascii="仿宋" w:eastAsia="仿宋" w:hAnsi="仿宋"/>
          <w:sz w:val="28"/>
          <w:szCs w:val="28"/>
        </w:rPr>
      </w:pPr>
      <w:r w:rsidRPr="005816AA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288BE995" wp14:editId="282D4ABB">
            <wp:extent cx="5274310" cy="2112645"/>
            <wp:effectExtent l="0" t="0" r="2540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112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4D7C56" w14:textId="048FFAC1" w:rsidR="008115C6" w:rsidRDefault="008115C6" w:rsidP="006B7A63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.</w:t>
      </w:r>
      <w:r>
        <w:rPr>
          <w:rFonts w:ascii="仿宋" w:eastAsia="仿宋" w:hAnsi="仿宋" w:hint="eastAsia"/>
          <w:sz w:val="28"/>
          <w:szCs w:val="28"/>
        </w:rPr>
        <w:t>下拉选择审核状态及审核结果（</w:t>
      </w:r>
      <w:r w:rsidR="00480BB6">
        <w:rPr>
          <w:rFonts w:ascii="仿宋" w:eastAsia="仿宋" w:hAnsi="仿宋" w:hint="eastAsia"/>
          <w:sz w:val="28"/>
          <w:szCs w:val="28"/>
        </w:rPr>
        <w:t>必填</w:t>
      </w:r>
      <w:r>
        <w:rPr>
          <w:rFonts w:ascii="仿宋" w:eastAsia="仿宋" w:hAnsi="仿宋" w:hint="eastAsia"/>
          <w:sz w:val="28"/>
          <w:szCs w:val="28"/>
        </w:rPr>
        <w:t>），填写审核意见（选填），点击提交，完成学院审核。</w:t>
      </w:r>
    </w:p>
    <w:p w14:paraId="60246F7A" w14:textId="2C1948C0" w:rsidR="008115C6" w:rsidRPr="008115C6" w:rsidRDefault="008115C6" w:rsidP="008115C6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115C6">
        <w:rPr>
          <w:rFonts w:ascii="宋体" w:eastAsia="宋体" w:hAnsi="宋体" w:cs="宋体"/>
          <w:noProof/>
          <w:kern w:val="0"/>
          <w:sz w:val="24"/>
          <w:szCs w:val="24"/>
        </w:rPr>
        <w:lastRenderedPageBreak/>
        <w:drawing>
          <wp:inline distT="0" distB="0" distL="0" distR="0" wp14:anchorId="198D633A" wp14:editId="2059B248">
            <wp:extent cx="5274310" cy="4843145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843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F5B1A4" w14:textId="77777777" w:rsidR="008115C6" w:rsidRPr="006B7A63" w:rsidRDefault="008115C6" w:rsidP="006B7A63">
      <w:pPr>
        <w:rPr>
          <w:rFonts w:ascii="仿宋" w:eastAsia="仿宋" w:hAnsi="仿宋"/>
          <w:sz w:val="28"/>
          <w:szCs w:val="28"/>
        </w:rPr>
      </w:pPr>
    </w:p>
    <w:sectPr w:rsidR="008115C6" w:rsidRPr="006B7A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7E737" w14:textId="77777777" w:rsidR="00F04615" w:rsidRDefault="00F04615" w:rsidP="00333E6A">
      <w:r>
        <w:separator/>
      </w:r>
    </w:p>
  </w:endnote>
  <w:endnote w:type="continuationSeparator" w:id="0">
    <w:p w14:paraId="7995251F" w14:textId="77777777" w:rsidR="00F04615" w:rsidRDefault="00F04615" w:rsidP="00333E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DAD768" w14:textId="77777777" w:rsidR="00F04615" w:rsidRDefault="00F04615" w:rsidP="00333E6A">
      <w:r>
        <w:separator/>
      </w:r>
    </w:p>
  </w:footnote>
  <w:footnote w:type="continuationSeparator" w:id="0">
    <w:p w14:paraId="6C86B2AF" w14:textId="77777777" w:rsidR="00F04615" w:rsidRDefault="00F04615" w:rsidP="00333E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B0368"/>
    <w:multiLevelType w:val="hybridMultilevel"/>
    <w:tmpl w:val="A94434F4"/>
    <w:lvl w:ilvl="0" w:tplc="CE4CD0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3DE5EF9"/>
    <w:multiLevelType w:val="hybridMultilevel"/>
    <w:tmpl w:val="35C423BE"/>
    <w:lvl w:ilvl="0" w:tplc="A0AC526A">
      <w:start w:val="2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11F"/>
    <w:rsid w:val="000041B2"/>
    <w:rsid w:val="000D0672"/>
    <w:rsid w:val="002A0E8A"/>
    <w:rsid w:val="002E1D20"/>
    <w:rsid w:val="00333E6A"/>
    <w:rsid w:val="003C195C"/>
    <w:rsid w:val="00420DCC"/>
    <w:rsid w:val="00452EB9"/>
    <w:rsid w:val="00480BB6"/>
    <w:rsid w:val="00533A63"/>
    <w:rsid w:val="005816AA"/>
    <w:rsid w:val="00661EAB"/>
    <w:rsid w:val="006B7A63"/>
    <w:rsid w:val="006E66AA"/>
    <w:rsid w:val="007B1D81"/>
    <w:rsid w:val="008115C6"/>
    <w:rsid w:val="009A011F"/>
    <w:rsid w:val="00C0021D"/>
    <w:rsid w:val="00CA7014"/>
    <w:rsid w:val="00D53D19"/>
    <w:rsid w:val="00D6200B"/>
    <w:rsid w:val="00E24928"/>
    <w:rsid w:val="00EC254D"/>
    <w:rsid w:val="00F04615"/>
    <w:rsid w:val="00FF0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5694CB"/>
  <w15:chartTrackingRefBased/>
  <w15:docId w15:val="{0431F055-0924-419B-818F-AE4C6C6F8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3E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33E6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33E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33E6A"/>
    <w:rPr>
      <w:sz w:val="18"/>
      <w:szCs w:val="18"/>
    </w:rPr>
  </w:style>
  <w:style w:type="paragraph" w:styleId="a7">
    <w:name w:val="List Paragraph"/>
    <w:basedOn w:val="a"/>
    <w:uiPriority w:val="34"/>
    <w:qFormat/>
    <w:rsid w:val="00D6200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42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14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4</Pages>
  <Words>80</Words>
  <Characters>456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scut</dc:creator>
  <cp:keywords/>
  <dc:description/>
  <cp:lastModifiedBy>scut</cp:lastModifiedBy>
  <cp:revision>14</cp:revision>
  <dcterms:created xsi:type="dcterms:W3CDTF">2024-03-15T02:53:00Z</dcterms:created>
  <dcterms:modified xsi:type="dcterms:W3CDTF">2024-03-25T08:39:00Z</dcterms:modified>
</cp:coreProperties>
</file>