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BF" w:rsidRDefault="00A058BF" w:rsidP="00A058BF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附件2：</w:t>
      </w:r>
    </w:p>
    <w:p w:rsidR="00A058BF" w:rsidRPr="00C61C85" w:rsidRDefault="00A058BF" w:rsidP="00A058BF">
      <w:pPr>
        <w:jc w:val="center"/>
        <w:rPr>
          <w:rFonts w:ascii="华文中宋" w:eastAsia="华文中宋" w:hAnsi="华文中宋"/>
          <w:bCs/>
          <w:sz w:val="32"/>
          <w:szCs w:val="32"/>
        </w:rPr>
      </w:pPr>
      <w:r w:rsidRPr="00C61C85">
        <w:rPr>
          <w:rFonts w:ascii="华文中宋" w:eastAsia="华文中宋" w:hAnsi="华文中宋" w:hint="eastAsia"/>
          <w:bCs/>
          <w:sz w:val="32"/>
          <w:szCs w:val="32"/>
        </w:rPr>
        <w:t>中国法学会201</w:t>
      </w:r>
      <w:r>
        <w:rPr>
          <w:rFonts w:ascii="华文中宋" w:eastAsia="华文中宋" w:hAnsi="华文中宋" w:hint="eastAsia"/>
          <w:bCs/>
          <w:sz w:val="32"/>
          <w:szCs w:val="32"/>
        </w:rPr>
        <w:t>7</w:t>
      </w:r>
      <w:r w:rsidRPr="00C61C85">
        <w:rPr>
          <w:rFonts w:ascii="华文中宋" w:eastAsia="华文中宋" w:hAnsi="华文中宋" w:hint="eastAsia"/>
          <w:bCs/>
          <w:sz w:val="32"/>
          <w:szCs w:val="32"/>
        </w:rPr>
        <w:t>年度部级法学研究课题选题建议汇总表</w:t>
      </w:r>
    </w:p>
    <w:tbl>
      <w:tblPr>
        <w:tblpPr w:leftFromText="180" w:rightFromText="180" w:vertAnchor="page" w:horzAnchor="margin" w:tblpY="3383"/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10"/>
        <w:gridCol w:w="7762"/>
      </w:tblGrid>
      <w:tr w:rsidR="00A058BF" w:rsidRPr="00E3723F" w:rsidTr="00563FEE">
        <w:trPr>
          <w:trHeight w:val="55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58BF" w:rsidRPr="00F7441D" w:rsidRDefault="00A058BF" w:rsidP="00563FE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441D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62" w:type="dxa"/>
            <w:shd w:val="clear" w:color="auto" w:fill="auto"/>
            <w:noWrap/>
            <w:vAlign w:val="center"/>
            <w:hideMark/>
          </w:tcPr>
          <w:p w:rsidR="00A058BF" w:rsidRPr="00F7441D" w:rsidRDefault="00A058BF" w:rsidP="00563FE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441D">
              <w:rPr>
                <w:rFonts w:ascii="宋体" w:hAnsi="宋体" w:hint="eastAsia"/>
                <w:b/>
                <w:sz w:val="24"/>
                <w:szCs w:val="24"/>
              </w:rPr>
              <w:t>建议选题名称</w:t>
            </w:r>
          </w:p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  <w:tr w:rsidR="00A058BF" w:rsidRPr="00E3723F" w:rsidTr="00563FEE">
        <w:trPr>
          <w:trHeight w:val="587"/>
        </w:trPr>
        <w:tc>
          <w:tcPr>
            <w:tcW w:w="710" w:type="dxa"/>
            <w:shd w:val="clear" w:color="auto" w:fill="auto"/>
            <w:noWrap/>
          </w:tcPr>
          <w:p w:rsidR="00A058BF" w:rsidRPr="00E3723F" w:rsidRDefault="00A058BF" w:rsidP="00563FEE"/>
        </w:tc>
        <w:tc>
          <w:tcPr>
            <w:tcW w:w="7762" w:type="dxa"/>
            <w:shd w:val="clear" w:color="auto" w:fill="auto"/>
            <w:noWrap/>
          </w:tcPr>
          <w:p w:rsidR="00A058BF" w:rsidRPr="00E3723F" w:rsidRDefault="00A058BF" w:rsidP="00563FEE"/>
        </w:tc>
      </w:tr>
    </w:tbl>
    <w:p w:rsidR="00A058BF" w:rsidRDefault="00A058BF" w:rsidP="00A058BF">
      <w:pPr>
        <w:jc w:val="center"/>
        <w:rPr>
          <w:rFonts w:ascii="楷体" w:eastAsia="楷体" w:hAnsi="楷体"/>
          <w:sz w:val="24"/>
          <w:szCs w:val="24"/>
        </w:rPr>
      </w:pPr>
      <w:r w:rsidRPr="00230E23">
        <w:rPr>
          <w:rFonts w:ascii="楷体" w:eastAsia="楷体" w:hAnsi="楷体" w:hint="eastAsia"/>
          <w:sz w:val="24"/>
          <w:szCs w:val="24"/>
        </w:rPr>
        <w:t>（单位汇总用表）</w:t>
      </w:r>
    </w:p>
    <w:p w:rsidR="00A058BF" w:rsidRDefault="00A058BF" w:rsidP="00A058BF">
      <w:pPr>
        <w:jc w:val="left"/>
        <w:rPr>
          <w:rFonts w:ascii="楷体" w:eastAsia="楷体" w:hAnsi="楷体"/>
          <w:sz w:val="24"/>
          <w:szCs w:val="24"/>
        </w:rPr>
      </w:pPr>
    </w:p>
    <w:p w:rsidR="00A058BF" w:rsidRPr="00F7441D" w:rsidRDefault="00A058BF" w:rsidP="00A058BF">
      <w:pPr>
        <w:jc w:val="left"/>
        <w:rPr>
          <w:rFonts w:ascii="宋体" w:hAnsi="宋体"/>
          <w:b/>
          <w:sz w:val="24"/>
          <w:szCs w:val="24"/>
          <w:u w:val="single"/>
        </w:rPr>
      </w:pPr>
      <w:r w:rsidRPr="00F7441D">
        <w:rPr>
          <w:rFonts w:ascii="宋体" w:hAnsi="宋体" w:hint="eastAsia"/>
          <w:b/>
          <w:sz w:val="24"/>
          <w:szCs w:val="24"/>
        </w:rPr>
        <w:t>单位名称：</w:t>
      </w:r>
      <w:r w:rsidRPr="00F7441D">
        <w:rPr>
          <w:rFonts w:ascii="宋体" w:hAnsi="宋体" w:hint="eastAsia"/>
          <w:b/>
          <w:sz w:val="24"/>
          <w:szCs w:val="24"/>
          <w:u w:val="single"/>
        </w:rPr>
        <w:t xml:space="preserve">                                                    </w:t>
      </w:r>
    </w:p>
    <w:p w:rsidR="00A058BF" w:rsidRPr="00F7441D" w:rsidRDefault="00A058BF" w:rsidP="00A058BF">
      <w:pPr>
        <w:jc w:val="left"/>
        <w:rPr>
          <w:rFonts w:ascii="宋体" w:hAnsi="宋体"/>
          <w:b/>
          <w:sz w:val="24"/>
          <w:szCs w:val="24"/>
          <w:u w:val="single"/>
        </w:rPr>
      </w:pPr>
    </w:p>
    <w:p w:rsidR="00A058BF" w:rsidRDefault="00A058BF" w:rsidP="00A058BF">
      <w:pPr>
        <w:jc w:val="left"/>
        <w:rPr>
          <w:rFonts w:ascii="黑体" w:eastAsia="黑体" w:hAnsi="黑体"/>
          <w:sz w:val="24"/>
          <w:szCs w:val="24"/>
          <w:u w:val="single"/>
        </w:rPr>
      </w:pPr>
      <w:r w:rsidRPr="00F7441D">
        <w:rPr>
          <w:rFonts w:ascii="宋体" w:hAnsi="宋体" w:hint="eastAsia"/>
          <w:b/>
          <w:sz w:val="24"/>
          <w:szCs w:val="24"/>
        </w:rPr>
        <w:t>联系方式：</w:t>
      </w:r>
      <w:r w:rsidRPr="00F7441D">
        <w:rPr>
          <w:rFonts w:ascii="宋体" w:hAnsi="宋体" w:hint="eastAsia"/>
          <w:b/>
          <w:sz w:val="24"/>
          <w:szCs w:val="24"/>
          <w:u w:val="single"/>
        </w:rPr>
        <w:t xml:space="preserve">            </w:t>
      </w:r>
      <w:r w:rsidRPr="009F5A76"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           </w:t>
      </w:r>
    </w:p>
    <w:p w:rsidR="00A058BF" w:rsidRDefault="00A058BF" w:rsidP="00A058BF">
      <w:pPr>
        <w:ind w:leftChars="-171" w:left="-359" w:firstLineChars="200" w:firstLine="480"/>
        <w:rPr>
          <w:rFonts w:ascii="黑体" w:eastAsia="黑体" w:hAnsi="黑体"/>
          <w:sz w:val="24"/>
          <w:szCs w:val="24"/>
          <w:u w:val="single"/>
        </w:rPr>
      </w:pPr>
    </w:p>
    <w:p w:rsidR="00D22B08" w:rsidRPr="00A058BF" w:rsidRDefault="00A058BF" w:rsidP="00A058BF">
      <w:pPr>
        <w:spacing w:line="300" w:lineRule="auto"/>
        <w:ind w:leftChars="-171" w:left="-359" w:firstLineChars="200" w:firstLine="420"/>
        <w:rPr>
          <w:rFonts w:asciiTheme="minorEastAsia" w:hAnsiTheme="minorEastAsia"/>
          <w:szCs w:val="21"/>
        </w:rPr>
      </w:pPr>
      <w:r w:rsidRPr="00DA2AA2">
        <w:rPr>
          <w:rFonts w:asciiTheme="minorEastAsia" w:hAnsiTheme="minorEastAsia" w:hint="eastAsia"/>
          <w:szCs w:val="21"/>
        </w:rPr>
        <w:t>注：本表为单位汇总课题选题建议用表，请和《中国法学会2017年度部级法学研究课题选题建议表》一并打包发送电子邮件至</w:t>
      </w:r>
      <w:r w:rsidRPr="00DA2AA2">
        <w:rPr>
          <w:rFonts w:asciiTheme="minorEastAsia" w:hAnsiTheme="minorEastAsia"/>
          <w:szCs w:val="21"/>
        </w:rPr>
        <w:t>clskt201</w:t>
      </w:r>
      <w:r w:rsidRPr="00DA2AA2">
        <w:rPr>
          <w:rFonts w:asciiTheme="minorEastAsia" w:hAnsiTheme="minorEastAsia" w:hint="eastAsia"/>
          <w:szCs w:val="21"/>
        </w:rPr>
        <w:t>7</w:t>
      </w:r>
      <w:r w:rsidRPr="00DA2AA2">
        <w:rPr>
          <w:rFonts w:asciiTheme="minorEastAsia" w:hAnsiTheme="minorEastAsia"/>
          <w:szCs w:val="21"/>
        </w:rPr>
        <w:t>@126.com</w:t>
      </w:r>
      <w:r w:rsidRPr="00DA2AA2">
        <w:rPr>
          <w:rFonts w:asciiTheme="minorEastAsia" w:hAnsiTheme="minorEastAsia" w:hint="eastAsia"/>
          <w:szCs w:val="21"/>
        </w:rPr>
        <w:t>, 邮件标题请注明“2017年选题建议”；或寄至北京市海淀区皂君庙东路4号中国法学会研究部学术研究处1317，邮编100081。</w:t>
      </w:r>
    </w:p>
    <w:sectPr w:rsidR="00D22B08" w:rsidRPr="00A058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08" w:rsidRDefault="00D22B08" w:rsidP="00A058BF">
      <w:r>
        <w:separator/>
      </w:r>
    </w:p>
  </w:endnote>
  <w:endnote w:type="continuationSeparator" w:id="1">
    <w:p w:rsidR="00D22B08" w:rsidRDefault="00D22B08" w:rsidP="00A05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BF" w:rsidRDefault="00A058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BF" w:rsidRDefault="00A058B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BF" w:rsidRDefault="00A058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08" w:rsidRDefault="00D22B08" w:rsidP="00A058BF">
      <w:r>
        <w:separator/>
      </w:r>
    </w:p>
  </w:footnote>
  <w:footnote w:type="continuationSeparator" w:id="1">
    <w:p w:rsidR="00D22B08" w:rsidRDefault="00D22B08" w:rsidP="00A05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BF" w:rsidRDefault="00A058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BF" w:rsidRDefault="00A058BF" w:rsidP="00A058B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BF" w:rsidRDefault="00A058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8BF"/>
    <w:rsid w:val="00A058BF"/>
    <w:rsid w:val="00D2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8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2017-03-23T03:35:00Z</dcterms:created>
  <dcterms:modified xsi:type="dcterms:W3CDTF">2017-03-23T03:35:00Z</dcterms:modified>
</cp:coreProperties>
</file>