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6E" w:rsidRDefault="002B558C">
      <w:pPr>
        <w:autoSpaceDE/>
        <w:autoSpaceDN/>
        <w:adjustRightInd w:val="0"/>
        <w:snapToGrid w:val="0"/>
        <w:spacing w:line="560" w:lineRule="exact"/>
        <w:jc w:val="center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方正小标宋简体" w:hint="eastAsia"/>
          <w:color w:val="000000"/>
          <w:kern w:val="2"/>
          <w:sz w:val="36"/>
          <w:szCs w:val="36"/>
          <w:lang w:eastAsia="zh-CN"/>
        </w:rPr>
        <w:t xml:space="preserve"> </w:t>
      </w:r>
      <w:r w:rsidR="00F50F90">
        <w:rPr>
          <w:rFonts w:eastAsia="方正小标宋简体" w:hint="eastAsia"/>
          <w:color w:val="000000"/>
          <w:kern w:val="2"/>
          <w:sz w:val="36"/>
          <w:szCs w:val="36"/>
          <w:lang w:eastAsia="zh-CN"/>
        </w:rPr>
        <w:t>“研习南粤”大学生暑期教育实践活动</w:t>
      </w:r>
      <w:r w:rsidR="007F4C1D">
        <w:rPr>
          <w:rFonts w:eastAsia="方正小标宋简体" w:hint="eastAsia"/>
          <w:color w:val="000000"/>
          <w:kern w:val="2"/>
          <w:sz w:val="36"/>
          <w:szCs w:val="36"/>
          <w:lang w:eastAsia="zh-CN"/>
        </w:rPr>
        <w:t>学院</w:t>
      </w:r>
      <w:r w:rsidR="00F50F90">
        <w:rPr>
          <w:rFonts w:eastAsia="方正小标宋简体"/>
          <w:color w:val="000000"/>
          <w:kern w:val="2"/>
          <w:sz w:val="36"/>
          <w:szCs w:val="36"/>
          <w:lang w:eastAsia="zh-CN"/>
        </w:rPr>
        <w:t>汇总表</w:t>
      </w:r>
    </w:p>
    <w:p w:rsidR="0062516E" w:rsidRDefault="0062516E">
      <w:pPr>
        <w:autoSpaceDE/>
        <w:autoSpaceDN/>
        <w:spacing w:line="560" w:lineRule="exact"/>
        <w:textAlignment w:val="baseline"/>
        <w:rPr>
          <w:rFonts w:eastAsia="仿宋_GB2312"/>
          <w:kern w:val="2"/>
          <w:sz w:val="28"/>
          <w:szCs w:val="28"/>
          <w:lang w:eastAsia="zh-CN"/>
        </w:rPr>
      </w:pPr>
    </w:p>
    <w:p w:rsidR="0062516E" w:rsidRDefault="007F4C1D">
      <w:pPr>
        <w:autoSpaceDE/>
        <w:autoSpaceDN/>
        <w:spacing w:line="560" w:lineRule="exact"/>
        <w:textAlignment w:val="baseline"/>
        <w:rPr>
          <w:rFonts w:eastAsia="方正小标宋简体"/>
          <w:color w:val="000000"/>
          <w:kern w:val="2"/>
          <w:sz w:val="36"/>
          <w:szCs w:val="36"/>
          <w:lang w:eastAsia="zh-CN"/>
        </w:rPr>
      </w:pPr>
      <w:r>
        <w:rPr>
          <w:rFonts w:eastAsia="仿宋_GB2312" w:hint="eastAsia"/>
          <w:kern w:val="2"/>
          <w:sz w:val="28"/>
          <w:szCs w:val="28"/>
          <w:lang w:eastAsia="zh-CN"/>
        </w:rPr>
        <w:t>学院</w:t>
      </w:r>
      <w:r w:rsidR="00F50F90">
        <w:rPr>
          <w:rFonts w:eastAsia="仿宋_GB2312"/>
          <w:kern w:val="2"/>
          <w:sz w:val="28"/>
          <w:szCs w:val="28"/>
          <w:lang w:eastAsia="zh-CN"/>
        </w:rPr>
        <w:t>名称（盖章）：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723"/>
        <w:gridCol w:w="1210"/>
        <w:gridCol w:w="207"/>
        <w:gridCol w:w="1410"/>
        <w:gridCol w:w="986"/>
        <w:gridCol w:w="378"/>
        <w:gridCol w:w="1337"/>
        <w:gridCol w:w="595"/>
        <w:gridCol w:w="1367"/>
      </w:tblGrid>
      <w:tr w:rsidR="0062516E">
        <w:trPr>
          <w:trHeight w:hRule="exact" w:val="438"/>
          <w:jc w:val="center"/>
        </w:trPr>
        <w:tc>
          <w:tcPr>
            <w:tcW w:w="1483" w:type="dxa"/>
            <w:gridSpan w:val="2"/>
            <w:vAlign w:val="center"/>
          </w:tcPr>
          <w:p w:rsidR="0062516E" w:rsidRDefault="007F4C1D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学院</w:t>
            </w:r>
            <w:r w:rsidR="00F50F90">
              <w:rPr>
                <w:rFonts w:eastAsia="黑体"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490" w:type="dxa"/>
            <w:gridSpan w:val="8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62516E">
        <w:trPr>
          <w:trHeight w:hRule="exact" w:val="438"/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 w:rsidR="0062516E" w:rsidRDefault="007F4C1D">
            <w:pPr>
              <w:autoSpaceDE/>
              <w:autoSpaceDN/>
              <w:spacing w:line="400" w:lineRule="exact"/>
              <w:jc w:val="center"/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学院</w:t>
            </w:r>
            <w:bookmarkStart w:id="0" w:name="_GoBack"/>
            <w:bookmarkEnd w:id="0"/>
          </w:p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417" w:type="dxa"/>
            <w:gridSpan w:val="2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396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15" w:type="dxa"/>
            <w:gridSpan w:val="2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职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962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62516E">
        <w:trPr>
          <w:trHeight w:hRule="exact" w:val="478"/>
          <w:jc w:val="center"/>
        </w:trPr>
        <w:tc>
          <w:tcPr>
            <w:tcW w:w="1483" w:type="dxa"/>
            <w:gridSpan w:val="2"/>
            <w:vMerge/>
            <w:vAlign w:val="center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396" w:type="dxa"/>
            <w:gridSpan w:val="2"/>
            <w:vAlign w:val="center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962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62516E">
        <w:trPr>
          <w:trHeight w:hRule="exact" w:val="520"/>
          <w:jc w:val="center"/>
        </w:trPr>
        <w:tc>
          <w:tcPr>
            <w:tcW w:w="1483" w:type="dxa"/>
            <w:gridSpan w:val="2"/>
            <w:vMerge/>
            <w:vAlign w:val="center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2396" w:type="dxa"/>
            <w:gridSpan w:val="2"/>
            <w:vAlign w:val="center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1962" w:type="dxa"/>
            <w:gridSpan w:val="2"/>
            <w:vAlign w:val="center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62516E">
        <w:trPr>
          <w:trHeight w:hRule="exact" w:val="567"/>
          <w:jc w:val="center"/>
        </w:trPr>
        <w:tc>
          <w:tcPr>
            <w:tcW w:w="8973" w:type="dxa"/>
            <w:gridSpan w:val="10"/>
            <w:vAlign w:val="center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信息</w:t>
            </w:r>
          </w:p>
        </w:tc>
      </w:tr>
      <w:tr w:rsidR="0062516E">
        <w:trPr>
          <w:trHeight w:hRule="exact" w:val="567"/>
          <w:jc w:val="center"/>
        </w:trPr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活动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6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活动负责人</w:t>
            </w:r>
          </w:p>
        </w:tc>
        <w:tc>
          <w:tcPr>
            <w:tcW w:w="13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1932" w:type="dxa"/>
            <w:gridSpan w:val="2"/>
            <w:tcMar>
              <w:top w:w="0" w:type="dxa"/>
              <w:bottom w:w="0" w:type="dxa"/>
            </w:tcMar>
            <w:vAlign w:val="center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实践路线</w:t>
            </w:r>
          </w:p>
        </w:tc>
        <w:tc>
          <w:tcPr>
            <w:tcW w:w="1367" w:type="dxa"/>
            <w:tcMar>
              <w:top w:w="0" w:type="dxa"/>
              <w:bottom w:w="0" w:type="dxa"/>
            </w:tcMar>
            <w:vAlign w:val="center"/>
          </w:tcPr>
          <w:p w:rsidR="0062516E" w:rsidRDefault="007F4C1D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团队人数</w:t>
            </w:r>
          </w:p>
        </w:tc>
      </w:tr>
      <w:tr w:rsidR="0062516E">
        <w:trPr>
          <w:trHeight w:hRule="exact" w:val="567"/>
          <w:jc w:val="center"/>
        </w:trPr>
        <w:tc>
          <w:tcPr>
            <w:tcW w:w="760" w:type="dxa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33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62516E">
        <w:trPr>
          <w:trHeight w:hRule="exact" w:val="567"/>
          <w:jc w:val="center"/>
        </w:trPr>
        <w:tc>
          <w:tcPr>
            <w:tcW w:w="760" w:type="dxa"/>
            <w:vAlign w:val="center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33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62516E">
        <w:trPr>
          <w:trHeight w:hRule="exact" w:val="567"/>
          <w:jc w:val="center"/>
        </w:trPr>
        <w:tc>
          <w:tcPr>
            <w:tcW w:w="760" w:type="dxa"/>
            <w:vAlign w:val="center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33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62516E">
        <w:trPr>
          <w:trHeight w:hRule="exact" w:val="567"/>
          <w:jc w:val="center"/>
        </w:trPr>
        <w:tc>
          <w:tcPr>
            <w:tcW w:w="760" w:type="dxa"/>
            <w:vAlign w:val="center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33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62516E">
        <w:trPr>
          <w:trHeight w:hRule="exact" w:val="567"/>
          <w:jc w:val="center"/>
        </w:trPr>
        <w:tc>
          <w:tcPr>
            <w:tcW w:w="760" w:type="dxa"/>
            <w:vAlign w:val="center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33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62516E">
        <w:trPr>
          <w:trHeight w:hRule="exact" w:val="567"/>
          <w:jc w:val="center"/>
        </w:trPr>
        <w:tc>
          <w:tcPr>
            <w:tcW w:w="760" w:type="dxa"/>
            <w:vAlign w:val="center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33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62516E">
        <w:trPr>
          <w:trHeight w:hRule="exact" w:val="567"/>
          <w:jc w:val="center"/>
        </w:trPr>
        <w:tc>
          <w:tcPr>
            <w:tcW w:w="760" w:type="dxa"/>
            <w:vAlign w:val="center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33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62516E">
        <w:trPr>
          <w:trHeight w:hRule="exact" w:val="567"/>
          <w:jc w:val="center"/>
        </w:trPr>
        <w:tc>
          <w:tcPr>
            <w:tcW w:w="760" w:type="dxa"/>
            <w:vAlign w:val="center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33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62516E">
        <w:trPr>
          <w:trHeight w:hRule="exact" w:val="567"/>
          <w:jc w:val="center"/>
        </w:trPr>
        <w:tc>
          <w:tcPr>
            <w:tcW w:w="760" w:type="dxa"/>
            <w:vAlign w:val="center"/>
          </w:tcPr>
          <w:p w:rsidR="0062516E" w:rsidRDefault="00F50F90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933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gridSpan w:val="2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</w:tcPr>
          <w:p w:rsidR="0062516E" w:rsidRDefault="0062516E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62516E" w:rsidRDefault="00F50F90" w:rsidP="002B558C">
      <w:pPr>
        <w:kinsoku w:val="0"/>
        <w:autoSpaceDE/>
        <w:autoSpaceDN/>
        <w:rPr>
          <w:lang w:eastAsia="zh-CN"/>
        </w:rPr>
      </w:pPr>
      <w:r>
        <w:rPr>
          <w:rFonts w:eastAsia="仿宋_GB2312" w:hint="eastAsia"/>
          <w:color w:val="000000"/>
          <w:kern w:val="2"/>
          <w:sz w:val="24"/>
          <w:szCs w:val="24"/>
          <w:lang w:eastAsia="zh-CN"/>
        </w:rPr>
        <w:t>实践路线：</w:t>
      </w: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改革先锋线/科技创新线/南粤文脉线/绿美广东线/魅力湾区线/共同富裕线</w:t>
      </w:r>
      <w:r w:rsidR="007F4C1D"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。</w:t>
      </w:r>
    </w:p>
    <w:sectPr w:rsidR="00625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D6D" w:rsidRDefault="007B1D6D">
      <w:r>
        <w:separator/>
      </w:r>
    </w:p>
  </w:endnote>
  <w:endnote w:type="continuationSeparator" w:id="0">
    <w:p w:rsidR="007B1D6D" w:rsidRDefault="007B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D6D" w:rsidRDefault="007B1D6D">
      <w:r>
        <w:separator/>
      </w:r>
    </w:p>
  </w:footnote>
  <w:footnote w:type="continuationSeparator" w:id="0">
    <w:p w:rsidR="007B1D6D" w:rsidRDefault="007B1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6E"/>
    <w:rsid w:val="002B558C"/>
    <w:rsid w:val="0062516E"/>
    <w:rsid w:val="007B1D6D"/>
    <w:rsid w:val="007F4C1D"/>
    <w:rsid w:val="00F50F90"/>
    <w:rsid w:val="101B23C2"/>
    <w:rsid w:val="6CE3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B6F322-1FC4-4A7B-AD6D-951ADD09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5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558C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4">
    <w:name w:val="footer"/>
    <w:basedOn w:val="a"/>
    <w:link w:val="Char0"/>
    <w:rsid w:val="002B55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558C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</dc:creator>
  <cp:lastModifiedBy>朱同发</cp:lastModifiedBy>
  <cp:revision>3</cp:revision>
  <dcterms:created xsi:type="dcterms:W3CDTF">2025-06-18T07:30:00Z</dcterms:created>
  <dcterms:modified xsi:type="dcterms:W3CDTF">2025-06-19T00:52:00Z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eyJoZGlkIjoiMjNhYzEzYTUxNTlkYjEwODllNDI1ODA0ODFiMmY0NjAiLCJ1c2VySWQiOiI0MDQyNTE5MDMifQ==</vt:lpwstr>
  </property>
  <property fmtid="{D5CDD505-2E9C-101B-9397-08002B2CF9AE}" pid="4" name="ICV">
    <vt:lpwstr>3E435993B19941719ED4CB31D487DAF7_12</vt:lpwstr>
  </property>
</Properties>
</file>