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F9" w:rsidRPr="00036E83" w:rsidRDefault="00C063F9" w:rsidP="00F7174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56B38" w:rsidRDefault="008243A0" w:rsidP="00F7174A">
      <w:pPr>
        <w:spacing w:line="276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b/>
          <w:color w:val="000000" w:themeColor="text1"/>
          <w:sz w:val="32"/>
          <w:szCs w:val="32"/>
        </w:rPr>
        <w:t>华南理工大学</w:t>
      </w:r>
      <w:bookmarkStart w:id="0" w:name="_GoBack"/>
      <w:bookmarkEnd w:id="0"/>
      <w:r w:rsidR="005F65A9" w:rsidRPr="00036E83">
        <w:rPr>
          <w:rFonts w:ascii="黑体" w:eastAsia="黑体" w:hAnsi="黑体" w:cs="Times New Roman"/>
          <w:b/>
          <w:color w:val="000000" w:themeColor="text1"/>
          <w:sz w:val="32"/>
          <w:szCs w:val="32"/>
        </w:rPr>
        <w:t>外国语学院本科生综合测评补充细则</w:t>
      </w:r>
    </w:p>
    <w:p w:rsidR="001D59F0" w:rsidRPr="00036E83" w:rsidRDefault="005F65A9" w:rsidP="00F7174A">
      <w:pPr>
        <w:spacing w:line="276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32"/>
        </w:rPr>
      </w:pPr>
      <w:r w:rsidRPr="00036E83">
        <w:rPr>
          <w:rFonts w:ascii="黑体" w:eastAsia="黑体" w:hAnsi="黑体" w:cs="Times New Roman"/>
          <w:b/>
          <w:color w:val="000000" w:themeColor="text1"/>
          <w:sz w:val="32"/>
          <w:szCs w:val="32"/>
        </w:rPr>
        <w:t>（2017年</w:t>
      </w:r>
      <w:r w:rsidR="00C56B38">
        <w:rPr>
          <w:rFonts w:ascii="黑体" w:eastAsia="黑体" w:hAnsi="黑体" w:cs="Times New Roman"/>
          <w:b/>
          <w:color w:val="000000" w:themeColor="text1"/>
          <w:sz w:val="32"/>
          <w:szCs w:val="32"/>
        </w:rPr>
        <w:t>修订</w:t>
      </w:r>
      <w:r w:rsidRPr="00036E83">
        <w:rPr>
          <w:rFonts w:ascii="黑体" w:eastAsia="黑体" w:hAnsi="黑体" w:cs="Times New Roman"/>
          <w:b/>
          <w:color w:val="000000" w:themeColor="text1"/>
          <w:sz w:val="32"/>
          <w:szCs w:val="32"/>
        </w:rPr>
        <w:t>）</w:t>
      </w:r>
    </w:p>
    <w:p w:rsidR="00C722AF" w:rsidRPr="00036E83" w:rsidRDefault="00C722AF" w:rsidP="00C722A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</w:p>
    <w:p w:rsidR="005F65A9" w:rsidRPr="00036E83" w:rsidRDefault="00C722AF" w:rsidP="00C722A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为全面贯彻党的教育方针和《高等教育法》的精神，进一步做好我院本科生综合测评工作，表彰德、智、体全面发展的优秀学生，创建良好的院风、学风，结合《华南理工大学本科生综合测评及奖励办法》，特制定本补充细则。</w:t>
      </w:r>
    </w:p>
    <w:p w:rsidR="00C722AF" w:rsidRPr="00036E83" w:rsidRDefault="00C722AF" w:rsidP="00C722A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</w:p>
    <w:p w:rsidR="005C7952" w:rsidRPr="00036E83" w:rsidRDefault="005C7952" w:rsidP="00C063F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E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一、学院评审工作领导小组</w:t>
      </w:r>
    </w:p>
    <w:p w:rsidR="005C7952" w:rsidRPr="00036E83" w:rsidRDefault="005C7952" w:rsidP="00D55A96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学院成立“本科生综合测评及先进班级、先进个人评审工作</w:t>
      </w:r>
      <w:r w:rsidR="003536A0">
        <w:rPr>
          <w:rFonts w:ascii="Times New Roman" w:hAnsi="Times New Roman" w:cs="Times New Roman" w:hint="eastAsia"/>
          <w:color w:val="000000" w:themeColor="text1"/>
        </w:rPr>
        <w:t>领导小组”（以下简称“评审工作领导小组”），成员由主管学生工作</w:t>
      </w:r>
      <w:r w:rsidRPr="00036E83">
        <w:rPr>
          <w:rFonts w:ascii="Times New Roman" w:hAnsi="Times New Roman" w:cs="Times New Roman" w:hint="eastAsia"/>
          <w:color w:val="000000" w:themeColor="text1"/>
        </w:rPr>
        <w:t>负责人、学生辅导员、班主任、学生代表等</w:t>
      </w:r>
      <w:r w:rsidRPr="00036E83">
        <w:rPr>
          <w:rFonts w:ascii="Times New Roman" w:hAnsi="Times New Roman" w:cs="Times New Roman" w:hint="eastAsia"/>
          <w:color w:val="000000" w:themeColor="text1"/>
        </w:rPr>
        <w:t>7</w:t>
      </w:r>
      <w:r w:rsidR="00675975" w:rsidRPr="00036E83">
        <w:rPr>
          <w:rFonts w:ascii="Times New Roman" w:hAnsi="Times New Roman" w:cs="Times New Roman" w:hint="eastAsia"/>
          <w:color w:val="000000" w:themeColor="text1"/>
        </w:rPr>
        <w:t>人</w:t>
      </w:r>
      <w:r w:rsidRPr="00036E83">
        <w:rPr>
          <w:rFonts w:ascii="Times New Roman" w:hAnsi="Times New Roman" w:cs="Times New Roman" w:hint="eastAsia"/>
          <w:color w:val="000000" w:themeColor="text1"/>
        </w:rPr>
        <w:t>组成，具体负责指导和实施本学院的本科生综合测评和先进个人评选、先进班级评比工作，接受和处理学生的申诉和异议，并将解决方案提交</w:t>
      </w:r>
      <w:r w:rsidR="003536A0">
        <w:rPr>
          <w:rFonts w:ascii="Times New Roman" w:hAnsi="Times New Roman" w:cs="Times New Roman" w:hint="eastAsia"/>
          <w:color w:val="000000" w:themeColor="text1"/>
        </w:rPr>
        <w:t>学校</w:t>
      </w:r>
      <w:r w:rsidRPr="00036E83">
        <w:rPr>
          <w:rFonts w:ascii="Times New Roman" w:hAnsi="Times New Roman" w:cs="Times New Roman" w:hint="eastAsia"/>
          <w:color w:val="000000" w:themeColor="text1"/>
        </w:rPr>
        <w:t>审定。</w:t>
      </w:r>
    </w:p>
    <w:p w:rsidR="00675975" w:rsidRPr="00036E83" w:rsidRDefault="00675975" w:rsidP="00D55A96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评审工作领导小组名单如下：</w:t>
      </w:r>
    </w:p>
    <w:p w:rsidR="00675975" w:rsidRPr="00036E83" w:rsidRDefault="00675975" w:rsidP="00D55A96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组长：</w:t>
      </w:r>
      <w:proofErr w:type="gramStart"/>
      <w:r w:rsidRPr="00036E83">
        <w:rPr>
          <w:rFonts w:ascii="Times New Roman" w:hAnsi="Times New Roman" w:cs="Times New Roman" w:hint="eastAsia"/>
          <w:color w:val="000000" w:themeColor="text1"/>
        </w:rPr>
        <w:t>赵水东</w:t>
      </w:r>
      <w:proofErr w:type="gramEnd"/>
      <w:r w:rsidRPr="00036E83">
        <w:rPr>
          <w:rFonts w:ascii="Times New Roman" w:hAnsi="Times New Roman" w:cs="Times New Roman" w:hint="eastAsia"/>
          <w:color w:val="000000" w:themeColor="text1"/>
        </w:rPr>
        <w:t>（党委副书记）</w:t>
      </w:r>
    </w:p>
    <w:p w:rsidR="00675975" w:rsidRPr="00036E83" w:rsidRDefault="00675975" w:rsidP="00D55A96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组员：杨怡斐（辅导员）、苏婷婷（辅导员）、荣榕（班主任代表）、刘燕华（</w:t>
      </w:r>
      <w:r w:rsidRPr="00036E83">
        <w:rPr>
          <w:rFonts w:ascii="Times New Roman" w:hAnsi="Times New Roman" w:cs="Times New Roman" w:hint="eastAsia"/>
          <w:color w:val="000000" w:themeColor="text1"/>
        </w:rPr>
        <w:t>2014</w:t>
      </w:r>
      <w:r w:rsidRPr="00036E83">
        <w:rPr>
          <w:rFonts w:ascii="Times New Roman" w:hAnsi="Times New Roman" w:cs="Times New Roman" w:hint="eastAsia"/>
          <w:color w:val="000000" w:themeColor="text1"/>
        </w:rPr>
        <w:t>级商务英语学生代表）、任一铭（</w:t>
      </w:r>
      <w:r w:rsidRPr="00036E83">
        <w:rPr>
          <w:rFonts w:ascii="Times New Roman" w:hAnsi="Times New Roman" w:cs="Times New Roman" w:hint="eastAsia"/>
          <w:color w:val="000000" w:themeColor="text1"/>
        </w:rPr>
        <w:t>2015</w:t>
      </w:r>
      <w:r w:rsidRPr="00036E83">
        <w:rPr>
          <w:rFonts w:ascii="Times New Roman" w:hAnsi="Times New Roman" w:cs="Times New Roman" w:hint="eastAsia"/>
          <w:color w:val="000000" w:themeColor="text1"/>
        </w:rPr>
        <w:t>级商务英语学生代表）、杨沐（</w:t>
      </w:r>
      <w:r w:rsidRPr="00036E83">
        <w:rPr>
          <w:rFonts w:ascii="Times New Roman" w:hAnsi="Times New Roman" w:cs="Times New Roman" w:hint="eastAsia"/>
          <w:color w:val="000000" w:themeColor="text1"/>
        </w:rPr>
        <w:t>2016</w:t>
      </w:r>
      <w:r w:rsidR="00783842">
        <w:rPr>
          <w:rFonts w:ascii="Times New Roman" w:hAnsi="Times New Roman" w:cs="Times New Roman" w:hint="eastAsia"/>
          <w:color w:val="000000" w:themeColor="text1"/>
        </w:rPr>
        <w:t>级</w:t>
      </w:r>
      <w:r w:rsidRPr="00036E83">
        <w:rPr>
          <w:rFonts w:ascii="Times New Roman" w:hAnsi="Times New Roman" w:cs="Times New Roman" w:hint="eastAsia"/>
          <w:color w:val="000000" w:themeColor="text1"/>
        </w:rPr>
        <w:t>日语学生代表）</w:t>
      </w:r>
    </w:p>
    <w:p w:rsidR="00675975" w:rsidRPr="00036E83" w:rsidRDefault="00675975" w:rsidP="00D55A96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</w:p>
    <w:p w:rsidR="00A43E25" w:rsidRPr="00036E83" w:rsidRDefault="00675975" w:rsidP="00C063F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E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二</w:t>
      </w:r>
      <w:r w:rsidR="00A43E25" w:rsidRPr="00036E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、班级评议小组</w:t>
      </w:r>
    </w:p>
    <w:p w:rsidR="00221308" w:rsidRPr="00036E83" w:rsidRDefault="00EA6C9F" w:rsidP="000161E5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各本科生班级应在学院</w:t>
      </w:r>
      <w:r w:rsidR="00296EC2" w:rsidRPr="00296EC2">
        <w:rPr>
          <w:rFonts w:ascii="Times New Roman" w:hAnsi="Times New Roman" w:cs="Times New Roman" w:hint="eastAsia"/>
          <w:color w:val="000000" w:themeColor="text1"/>
        </w:rPr>
        <w:t>评审工作领导小组</w:t>
      </w:r>
      <w:r w:rsidRPr="00036E83">
        <w:rPr>
          <w:rFonts w:ascii="Times New Roman" w:hAnsi="Times New Roman" w:cs="Times New Roman" w:hint="eastAsia"/>
          <w:color w:val="000000" w:themeColor="text1"/>
        </w:rPr>
        <w:t>指导下成立“</w:t>
      </w:r>
      <w:r w:rsidR="005C7952" w:rsidRPr="00036E83">
        <w:rPr>
          <w:rFonts w:ascii="Times New Roman" w:hAnsi="Times New Roman" w:cs="Times New Roman" w:hint="eastAsia"/>
          <w:color w:val="000000" w:themeColor="text1"/>
        </w:rPr>
        <w:t>班级学生综合测评和先进个人评议小组</w:t>
      </w:r>
      <w:r w:rsidRPr="00036E83">
        <w:rPr>
          <w:rFonts w:ascii="Times New Roman" w:hAnsi="Times New Roman" w:cs="Times New Roman" w:hint="eastAsia"/>
          <w:color w:val="000000" w:themeColor="text1"/>
        </w:rPr>
        <w:t>”</w:t>
      </w:r>
      <w:r w:rsidR="005C7952" w:rsidRPr="00036E83">
        <w:rPr>
          <w:rFonts w:ascii="Times New Roman" w:hAnsi="Times New Roman" w:cs="Times New Roman" w:hint="eastAsia"/>
          <w:color w:val="000000" w:themeColor="text1"/>
        </w:rPr>
        <w:t>（以下简称为“班级评议小组”）</w:t>
      </w:r>
      <w:r w:rsidRPr="00036E83">
        <w:rPr>
          <w:rFonts w:ascii="Times New Roman" w:hAnsi="Times New Roman" w:cs="Times New Roman" w:hint="eastAsia"/>
          <w:color w:val="000000" w:themeColor="text1"/>
        </w:rPr>
        <w:t>，由班长、团支书和</w:t>
      </w:r>
      <w:r w:rsidR="00221308" w:rsidRPr="00036E83">
        <w:rPr>
          <w:rFonts w:ascii="Times New Roman" w:hAnsi="Times New Roman" w:cs="Times New Roman" w:hint="eastAsia"/>
          <w:color w:val="000000" w:themeColor="text1"/>
        </w:rPr>
        <w:t>各宿舍</w:t>
      </w:r>
      <w:r w:rsidRPr="00036E83">
        <w:rPr>
          <w:rFonts w:ascii="Times New Roman" w:hAnsi="Times New Roman" w:cs="Times New Roman" w:hint="eastAsia"/>
          <w:color w:val="000000" w:themeColor="text1"/>
        </w:rPr>
        <w:t>经民主推选出的</w:t>
      </w:r>
      <w:r w:rsidR="00221308" w:rsidRPr="00036E83">
        <w:rPr>
          <w:rFonts w:ascii="Times New Roman" w:hAnsi="Times New Roman" w:cs="Times New Roman" w:hint="eastAsia"/>
          <w:color w:val="000000" w:themeColor="text1"/>
        </w:rPr>
        <w:t>1</w:t>
      </w:r>
      <w:r w:rsidR="00221308" w:rsidRPr="00036E83">
        <w:rPr>
          <w:rFonts w:ascii="Times New Roman" w:hAnsi="Times New Roman" w:cs="Times New Roman" w:hint="eastAsia"/>
          <w:color w:val="000000" w:themeColor="text1"/>
        </w:rPr>
        <w:t>名代表</w:t>
      </w:r>
      <w:r w:rsidRPr="00036E83">
        <w:rPr>
          <w:rFonts w:ascii="Times New Roman" w:hAnsi="Times New Roman" w:cs="Times New Roman" w:hint="eastAsia"/>
          <w:color w:val="000000" w:themeColor="text1"/>
        </w:rPr>
        <w:t>组成</w:t>
      </w:r>
      <w:r w:rsidR="00221308" w:rsidRPr="00036E83">
        <w:rPr>
          <w:rFonts w:ascii="Times New Roman" w:hAnsi="Times New Roman" w:cs="Times New Roman" w:hint="eastAsia"/>
          <w:color w:val="000000" w:themeColor="text1"/>
        </w:rPr>
        <w:t>（总人数应为单数）</w:t>
      </w:r>
      <w:r w:rsidRPr="00036E83">
        <w:rPr>
          <w:rFonts w:ascii="Times New Roman" w:hAnsi="Times New Roman" w:cs="Times New Roman" w:hint="eastAsia"/>
          <w:color w:val="000000" w:themeColor="text1"/>
        </w:rPr>
        <w:t>，</w:t>
      </w:r>
      <w:r w:rsidR="00221308" w:rsidRPr="00036E83">
        <w:rPr>
          <w:rFonts w:ascii="Times New Roman" w:hAnsi="Times New Roman" w:cs="Times New Roman" w:hint="eastAsia"/>
          <w:color w:val="000000" w:themeColor="text1"/>
        </w:rPr>
        <w:t>并确定</w:t>
      </w:r>
      <w:r w:rsidR="00221308" w:rsidRPr="00036E83">
        <w:rPr>
          <w:rFonts w:ascii="Times New Roman" w:hAnsi="Times New Roman" w:cs="Times New Roman" w:hint="eastAsia"/>
          <w:color w:val="000000" w:themeColor="text1"/>
        </w:rPr>
        <w:t>1</w:t>
      </w:r>
      <w:r w:rsidR="00221308" w:rsidRPr="00036E83">
        <w:rPr>
          <w:rFonts w:ascii="Times New Roman" w:hAnsi="Times New Roman" w:cs="Times New Roman" w:hint="eastAsia"/>
          <w:color w:val="000000" w:themeColor="text1"/>
        </w:rPr>
        <w:t>名学生为评议小组组长。</w:t>
      </w:r>
    </w:p>
    <w:p w:rsidR="00A43E25" w:rsidRPr="00036E83" w:rsidRDefault="00221308" w:rsidP="000161E5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评议小组须秉持公平、公开、公正的原则，及时召开评议小组会、班会，民主、合理地开展本</w:t>
      </w:r>
      <w:proofErr w:type="gramStart"/>
      <w:r w:rsidRPr="00036E83">
        <w:rPr>
          <w:rFonts w:ascii="Times New Roman" w:hAnsi="Times New Roman" w:cs="Times New Roman" w:hint="eastAsia"/>
          <w:color w:val="000000" w:themeColor="text1"/>
        </w:rPr>
        <w:t>班具体</w:t>
      </w:r>
      <w:proofErr w:type="gramEnd"/>
      <w:r w:rsidRPr="00036E83">
        <w:rPr>
          <w:rFonts w:ascii="Times New Roman" w:hAnsi="Times New Roman" w:cs="Times New Roman" w:hint="eastAsia"/>
          <w:color w:val="000000" w:themeColor="text1"/>
        </w:rPr>
        <w:t>的评议工作</w:t>
      </w:r>
      <w:r w:rsidR="00EA6C9F" w:rsidRPr="00036E83">
        <w:rPr>
          <w:rFonts w:ascii="Times New Roman" w:hAnsi="Times New Roman" w:cs="Times New Roman" w:hint="eastAsia"/>
          <w:color w:val="000000" w:themeColor="text1"/>
        </w:rPr>
        <w:t>。</w:t>
      </w:r>
    </w:p>
    <w:p w:rsidR="00EA6C9F" w:rsidRPr="00036E83" w:rsidRDefault="00EA6C9F" w:rsidP="000161E5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5F65A9" w:rsidRPr="00036E83" w:rsidRDefault="00675975" w:rsidP="00C063F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E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三</w:t>
      </w:r>
      <w:r w:rsidR="005F65A9" w:rsidRPr="0003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、智育成绩计算范围</w:t>
      </w:r>
    </w:p>
    <w:p w:rsidR="005F65A9" w:rsidRPr="00036E83" w:rsidRDefault="005F65A9" w:rsidP="000C6965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/>
          <w:color w:val="000000" w:themeColor="text1"/>
        </w:rPr>
        <w:t>仅</w:t>
      </w:r>
      <w:r w:rsidR="0043680A" w:rsidRPr="00036E83">
        <w:rPr>
          <w:rFonts w:ascii="Times New Roman" w:hAnsi="Times New Roman" w:cs="Times New Roman"/>
          <w:color w:val="000000" w:themeColor="text1"/>
        </w:rPr>
        <w:t>计算</w:t>
      </w:r>
      <w:r w:rsidRPr="00036E83">
        <w:rPr>
          <w:rFonts w:ascii="Times New Roman" w:hAnsi="Times New Roman" w:cs="Times New Roman"/>
          <w:b/>
          <w:color w:val="000000" w:themeColor="text1"/>
        </w:rPr>
        <w:t>必修课（包括专业必修课、公共必修课</w:t>
      </w:r>
      <w:r w:rsidR="000C6965" w:rsidRPr="00036E83">
        <w:rPr>
          <w:rFonts w:ascii="Times New Roman" w:hAnsi="Times New Roman" w:cs="Times New Roman" w:hint="eastAsia"/>
          <w:b/>
          <w:color w:val="000000" w:themeColor="text1"/>
        </w:rPr>
        <w:t>，但</w:t>
      </w:r>
      <w:r w:rsidR="000C6965" w:rsidRPr="00036E83">
        <w:rPr>
          <w:rFonts w:ascii="Times New Roman" w:hAnsi="Times New Roman" w:cs="Times New Roman"/>
          <w:b/>
          <w:color w:val="000000" w:themeColor="text1"/>
        </w:rPr>
        <w:t>不包括</w:t>
      </w:r>
      <w:r w:rsidR="000C6965" w:rsidRPr="00036E83">
        <w:rPr>
          <w:rFonts w:ascii="Times New Roman" w:hAnsi="Times New Roman" w:cs="Times New Roman" w:hint="eastAsia"/>
          <w:b/>
          <w:color w:val="000000" w:themeColor="text1"/>
        </w:rPr>
        <w:t>“</w:t>
      </w:r>
      <w:r w:rsidR="000C6965" w:rsidRPr="00036E83">
        <w:rPr>
          <w:rFonts w:ascii="Times New Roman" w:hAnsi="Times New Roman" w:cs="Times New Roman"/>
          <w:b/>
          <w:color w:val="000000" w:themeColor="text1"/>
        </w:rPr>
        <w:t>第二外语</w:t>
      </w:r>
      <w:r w:rsidR="000C6965" w:rsidRPr="00036E83">
        <w:rPr>
          <w:rFonts w:ascii="Times New Roman" w:hAnsi="Times New Roman" w:cs="Times New Roman" w:hint="eastAsia"/>
          <w:b/>
          <w:color w:val="000000" w:themeColor="text1"/>
        </w:rPr>
        <w:t>”</w:t>
      </w:r>
      <w:r w:rsidR="00D55A96">
        <w:rPr>
          <w:rFonts w:ascii="Times New Roman" w:hAnsi="Times New Roman" w:cs="Times New Roman" w:hint="eastAsia"/>
          <w:b/>
          <w:color w:val="000000" w:themeColor="text1"/>
        </w:rPr>
        <w:t>）</w:t>
      </w:r>
      <w:r w:rsidRPr="00036E83">
        <w:rPr>
          <w:rFonts w:ascii="Times New Roman" w:hAnsi="Times New Roman" w:cs="Times New Roman"/>
          <w:color w:val="000000" w:themeColor="text1"/>
        </w:rPr>
        <w:t>，其他如选修课、通识课、辅修课等类型课程一概不纳入智育成绩计算范围。</w:t>
      </w:r>
    </w:p>
    <w:p w:rsidR="000C6965" w:rsidRPr="00036E83" w:rsidRDefault="000C6965" w:rsidP="000C6965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</w:p>
    <w:p w:rsidR="005F65A9" w:rsidRPr="00036E83" w:rsidRDefault="00675975" w:rsidP="00C063F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E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四</w:t>
      </w:r>
      <w:r w:rsidR="005F65A9" w:rsidRPr="0003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、德育加分说明</w:t>
      </w:r>
    </w:p>
    <w:p w:rsidR="006A022C" w:rsidRPr="00036E83" w:rsidRDefault="006A022C" w:rsidP="006A022C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所有加分情况须提供证明材料（盖章原件），特殊情况由学院酌情处理。</w:t>
      </w:r>
    </w:p>
    <w:p w:rsidR="005F65A9" w:rsidRPr="00036E83" w:rsidRDefault="005F65A9" w:rsidP="00F7174A">
      <w:pPr>
        <w:spacing w:line="276" w:lineRule="auto"/>
        <w:ind w:firstLineChars="200" w:firstLine="422"/>
        <w:rPr>
          <w:rFonts w:ascii="Times New Roman" w:hAnsi="Times New Roman" w:cs="Times New Roman"/>
          <w:b/>
          <w:color w:val="000000" w:themeColor="text1"/>
        </w:rPr>
      </w:pPr>
      <w:r w:rsidRPr="00036E83">
        <w:rPr>
          <w:rFonts w:ascii="Times New Roman" w:hAnsi="Times New Roman" w:cs="Times New Roman"/>
          <w:b/>
          <w:color w:val="000000" w:themeColor="text1"/>
        </w:rPr>
        <w:t>（一）荣誉加分</w:t>
      </w:r>
    </w:p>
    <w:p w:rsidR="005F65A9" w:rsidRPr="00036E83" w:rsidRDefault="005F65A9" w:rsidP="00550DB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/>
          <w:color w:val="000000" w:themeColor="text1"/>
        </w:rPr>
        <w:t>1.</w:t>
      </w:r>
      <w:r w:rsidR="003B5DA9" w:rsidRPr="00036E83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036E83">
        <w:rPr>
          <w:rFonts w:ascii="Times New Roman" w:hAnsi="Times New Roman" w:cs="Times New Roman"/>
          <w:color w:val="000000" w:themeColor="text1"/>
        </w:rPr>
        <w:t>个人、集体的荣誉加分（如</w:t>
      </w:r>
      <w:r w:rsidRPr="00036E83">
        <w:rPr>
          <w:rFonts w:asciiTheme="minorEastAsia" w:hAnsiTheme="minorEastAsia" w:cs="Times New Roman"/>
          <w:color w:val="000000" w:themeColor="text1"/>
        </w:rPr>
        <w:t>“先进个人”、“优秀</w:t>
      </w:r>
      <w:r w:rsidR="00D03F58" w:rsidRPr="00036E83">
        <w:rPr>
          <w:rFonts w:asciiTheme="minorEastAsia" w:hAnsiTheme="minorEastAsia" w:cs="Times New Roman" w:hint="eastAsia"/>
          <w:color w:val="000000" w:themeColor="text1"/>
        </w:rPr>
        <w:t>团员</w:t>
      </w:r>
      <w:r w:rsidRPr="00036E83">
        <w:rPr>
          <w:rFonts w:asciiTheme="minorEastAsia" w:hAnsiTheme="minorEastAsia" w:cs="Times New Roman"/>
          <w:color w:val="000000" w:themeColor="text1"/>
        </w:rPr>
        <w:t>”、“先进班集体”</w:t>
      </w:r>
      <w:r w:rsidRPr="00036E83">
        <w:rPr>
          <w:rFonts w:ascii="Times New Roman" w:hAnsi="Times New Roman" w:cs="Times New Roman"/>
          <w:color w:val="000000" w:themeColor="text1"/>
        </w:rPr>
        <w:t>等），以学校文件《华南理工大学本科生综合测评及奖励办法》中的相关规定为准</w:t>
      </w:r>
      <w:r w:rsidR="00C862B1" w:rsidRPr="00036E83">
        <w:rPr>
          <w:rFonts w:ascii="Times New Roman" w:hAnsi="Times New Roman" w:cs="Times New Roman" w:hint="eastAsia"/>
          <w:color w:val="000000" w:themeColor="text1"/>
        </w:rPr>
        <w:t>，</w:t>
      </w:r>
      <w:r w:rsidR="00C862B1" w:rsidRPr="00036E83">
        <w:rPr>
          <w:rFonts w:ascii="Times New Roman" w:hAnsi="Times New Roman" w:cs="Times New Roman"/>
          <w:color w:val="000000" w:themeColor="text1"/>
        </w:rPr>
        <w:t>其中</w:t>
      </w:r>
      <w:r w:rsidR="00EC3A02" w:rsidRPr="00036E83">
        <w:rPr>
          <w:rFonts w:ascii="Times New Roman" w:hAnsi="Times New Roman" w:cs="Times New Roman" w:hint="eastAsia"/>
          <w:color w:val="000000" w:themeColor="text1"/>
        </w:rPr>
        <w:t>，</w:t>
      </w:r>
      <w:r w:rsidR="00EC3A02" w:rsidRPr="00036E83">
        <w:rPr>
          <w:rFonts w:ascii="Times New Roman" w:hAnsi="Times New Roman" w:cs="Times New Roman"/>
          <w:color w:val="000000" w:themeColor="text1"/>
        </w:rPr>
        <w:t>常规的</w:t>
      </w:r>
      <w:r w:rsidR="00C862B1" w:rsidRPr="00036E83">
        <w:rPr>
          <w:rFonts w:ascii="Times New Roman" w:hAnsi="Times New Roman" w:cs="Times New Roman"/>
          <w:color w:val="000000" w:themeColor="text1"/>
        </w:rPr>
        <w:t>个人荣誉参照</w:t>
      </w:r>
      <w:r w:rsidR="00C862B1" w:rsidRPr="00036E83">
        <w:rPr>
          <w:rFonts w:ascii="Times New Roman" w:hAnsi="Times New Roman" w:cs="Times New Roman" w:hint="eastAsia"/>
          <w:color w:val="000000" w:themeColor="text1"/>
        </w:rPr>
        <w:t>“各类积极分子”加分</w:t>
      </w:r>
      <w:r w:rsidR="00D03F58" w:rsidRPr="00036E83">
        <w:rPr>
          <w:rFonts w:ascii="Times New Roman" w:hAnsi="Times New Roman" w:cs="Times New Roman" w:hint="eastAsia"/>
          <w:color w:val="000000" w:themeColor="text1"/>
        </w:rPr>
        <w:t>。</w:t>
      </w:r>
      <w:proofErr w:type="gramStart"/>
      <w:r w:rsidR="00D03F58" w:rsidRPr="00036E83">
        <w:rPr>
          <w:rFonts w:ascii="Times New Roman" w:hAnsi="Times New Roman" w:cs="Times New Roman" w:hint="eastAsia"/>
          <w:color w:val="000000" w:themeColor="text1"/>
        </w:rPr>
        <w:t>若</w:t>
      </w:r>
      <w:r w:rsidR="00454067" w:rsidRPr="00036E83">
        <w:rPr>
          <w:rFonts w:ascii="Times New Roman" w:hAnsi="Times New Roman" w:cs="Times New Roman" w:hint="eastAsia"/>
          <w:color w:val="000000" w:themeColor="text1"/>
        </w:rPr>
        <w:t>学</w:t>
      </w:r>
      <w:proofErr w:type="gramEnd"/>
      <w:r w:rsidR="00454067" w:rsidRPr="00036E83">
        <w:rPr>
          <w:rFonts w:ascii="Times New Roman" w:hAnsi="Times New Roman" w:cs="Times New Roman" w:hint="eastAsia"/>
          <w:color w:val="000000" w:themeColor="text1"/>
        </w:rPr>
        <w:t>校</w:t>
      </w:r>
      <w:r w:rsidR="00D03F58" w:rsidRPr="00036E83">
        <w:rPr>
          <w:rFonts w:ascii="Times New Roman" w:hAnsi="Times New Roman" w:cs="Times New Roman" w:hint="eastAsia"/>
          <w:color w:val="000000" w:themeColor="text1"/>
        </w:rPr>
        <w:t>、学院</w:t>
      </w:r>
      <w:r w:rsidR="00454067" w:rsidRPr="00036E83">
        <w:rPr>
          <w:rFonts w:ascii="Times New Roman" w:hAnsi="Times New Roman" w:cs="Times New Roman" w:hint="eastAsia"/>
          <w:color w:val="000000" w:themeColor="text1"/>
        </w:rPr>
        <w:t>团委下发加分文件</w:t>
      </w:r>
      <w:r w:rsidR="00D03F58" w:rsidRPr="00036E83">
        <w:rPr>
          <w:rFonts w:ascii="Times New Roman" w:hAnsi="Times New Roman" w:cs="Times New Roman" w:hint="eastAsia"/>
          <w:color w:val="000000" w:themeColor="text1"/>
        </w:rPr>
        <w:t>，则以加分文件</w:t>
      </w:r>
      <w:r w:rsidR="00454067" w:rsidRPr="00036E83">
        <w:rPr>
          <w:rFonts w:ascii="Times New Roman" w:hAnsi="Times New Roman" w:cs="Times New Roman" w:hint="eastAsia"/>
          <w:color w:val="000000" w:themeColor="text1"/>
        </w:rPr>
        <w:t>为准</w:t>
      </w:r>
      <w:r w:rsidRPr="00036E83">
        <w:rPr>
          <w:rFonts w:ascii="Times New Roman" w:hAnsi="Times New Roman" w:cs="Times New Roman"/>
          <w:color w:val="000000" w:themeColor="text1"/>
        </w:rPr>
        <w:t>。</w:t>
      </w:r>
    </w:p>
    <w:p w:rsidR="005F65A9" w:rsidRPr="00036E83" w:rsidRDefault="005F65A9" w:rsidP="00F7174A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/>
          <w:color w:val="000000" w:themeColor="text1"/>
        </w:rPr>
        <w:t xml:space="preserve">2. </w:t>
      </w:r>
      <w:r w:rsidR="00032322" w:rsidRPr="00036E83">
        <w:rPr>
          <w:rFonts w:ascii="Times New Roman" w:hAnsi="Times New Roman" w:cs="Times New Roman" w:hint="eastAsia"/>
          <w:color w:val="000000" w:themeColor="text1"/>
        </w:rPr>
        <w:t>入党积极分子不属于个人荣誉，不加分。</w:t>
      </w:r>
    </w:p>
    <w:p w:rsidR="00032322" w:rsidRPr="00036E83" w:rsidRDefault="00032322" w:rsidP="00F7174A">
      <w:pPr>
        <w:spacing w:line="276" w:lineRule="auto"/>
        <w:ind w:firstLineChars="200" w:firstLine="422"/>
        <w:rPr>
          <w:rFonts w:ascii="Times New Roman" w:hAnsi="Times New Roman" w:cs="Times New Roman"/>
          <w:b/>
          <w:color w:val="000000" w:themeColor="text1"/>
        </w:rPr>
      </w:pPr>
      <w:r w:rsidRPr="00036E83">
        <w:rPr>
          <w:rFonts w:ascii="Times New Roman" w:hAnsi="Times New Roman" w:cs="Times New Roman" w:hint="eastAsia"/>
          <w:b/>
          <w:color w:val="000000" w:themeColor="text1"/>
        </w:rPr>
        <w:lastRenderedPageBreak/>
        <w:t>（二）社会工作加分</w:t>
      </w:r>
    </w:p>
    <w:p w:rsidR="005446C3" w:rsidRPr="00036E83" w:rsidRDefault="00032322" w:rsidP="00F7174A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 xml:space="preserve">1. </w:t>
      </w:r>
      <w:r w:rsidR="005446C3" w:rsidRPr="00036E83">
        <w:rPr>
          <w:rFonts w:ascii="Times New Roman" w:hAnsi="Times New Roman" w:cs="Times New Roman" w:hint="eastAsia"/>
          <w:color w:val="000000" w:themeColor="text1"/>
        </w:rPr>
        <w:t>校级各学生组织的干部职务加分由学校团委下发加分文件，原则上按文件加分。</w:t>
      </w:r>
    </w:p>
    <w:p w:rsidR="005446C3" w:rsidRPr="00036E83" w:rsidRDefault="005446C3" w:rsidP="00F7174A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 xml:space="preserve">2. </w:t>
      </w:r>
      <w:r w:rsidRPr="00036E83">
        <w:rPr>
          <w:rFonts w:ascii="Times New Roman" w:hAnsi="Times New Roman" w:cs="Times New Roman" w:hint="eastAsia"/>
          <w:color w:val="000000" w:themeColor="text1"/>
        </w:rPr>
        <w:t>学院各学生组织的干部职务加分由学院团委下发加分文件，原则上按文件加分。</w:t>
      </w:r>
    </w:p>
    <w:p w:rsidR="005446C3" w:rsidRPr="00036E83" w:rsidRDefault="005446C3" w:rsidP="00F7174A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3.</w:t>
      </w:r>
      <w:r w:rsidRPr="00036E83">
        <w:rPr>
          <w:rFonts w:hint="eastAsia"/>
          <w:color w:val="000000" w:themeColor="text1"/>
        </w:rPr>
        <w:t xml:space="preserve"> </w:t>
      </w:r>
      <w:r w:rsidRPr="00036E83">
        <w:rPr>
          <w:rFonts w:ascii="Times New Roman" w:hAnsi="Times New Roman" w:cs="Times New Roman" w:hint="eastAsia"/>
          <w:color w:val="000000" w:themeColor="text1"/>
        </w:rPr>
        <w:t>党支部委员、班委、团支委的加分如下：</w:t>
      </w:r>
    </w:p>
    <w:tbl>
      <w:tblPr>
        <w:tblStyle w:val="a6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738"/>
        <w:gridCol w:w="2130"/>
        <w:gridCol w:w="2131"/>
        <w:gridCol w:w="1939"/>
      </w:tblGrid>
      <w:tr w:rsidR="00036E83" w:rsidRPr="00036E83" w:rsidTr="002522A0">
        <w:trPr>
          <w:jc w:val="center"/>
        </w:trPr>
        <w:tc>
          <w:tcPr>
            <w:tcW w:w="1738" w:type="dxa"/>
            <w:vAlign w:val="center"/>
          </w:tcPr>
          <w:p w:rsidR="00444481" w:rsidRPr="00036E83" w:rsidRDefault="00444481" w:rsidP="00F717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E83">
              <w:rPr>
                <w:rFonts w:ascii="Times New Roman" w:hAnsi="Times New Roman" w:cs="Times New Roman" w:hint="eastAsia"/>
                <w:color w:val="000000" w:themeColor="text1"/>
              </w:rPr>
              <w:t>担任职务</w:t>
            </w:r>
          </w:p>
        </w:tc>
        <w:tc>
          <w:tcPr>
            <w:tcW w:w="2130" w:type="dxa"/>
            <w:vAlign w:val="center"/>
          </w:tcPr>
          <w:p w:rsidR="00444481" w:rsidRPr="00036E83" w:rsidRDefault="00444481" w:rsidP="00F717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E83">
              <w:rPr>
                <w:rFonts w:ascii="Times New Roman" w:hAnsi="Times New Roman" w:cs="Times New Roman" w:hint="eastAsia"/>
                <w:color w:val="000000" w:themeColor="text1"/>
              </w:rPr>
              <w:t>学生党支部副书记</w:t>
            </w:r>
          </w:p>
        </w:tc>
        <w:tc>
          <w:tcPr>
            <w:tcW w:w="2131" w:type="dxa"/>
            <w:vAlign w:val="center"/>
          </w:tcPr>
          <w:p w:rsidR="00444481" w:rsidRPr="00036E83" w:rsidRDefault="00444481" w:rsidP="00F717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E83">
              <w:rPr>
                <w:rFonts w:ascii="Times New Roman" w:hAnsi="Times New Roman" w:cs="Times New Roman" w:hint="eastAsia"/>
                <w:color w:val="000000" w:themeColor="text1"/>
              </w:rPr>
              <w:t>班长，团支书，</w:t>
            </w:r>
          </w:p>
          <w:p w:rsidR="00444481" w:rsidRPr="00036E83" w:rsidRDefault="00444481" w:rsidP="00F717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E83">
              <w:rPr>
                <w:rFonts w:ascii="Times New Roman" w:hAnsi="Times New Roman" w:cs="Times New Roman" w:hint="eastAsia"/>
                <w:color w:val="000000" w:themeColor="text1"/>
              </w:rPr>
              <w:t>学生党支部委员</w:t>
            </w:r>
          </w:p>
        </w:tc>
        <w:tc>
          <w:tcPr>
            <w:tcW w:w="1939" w:type="dxa"/>
            <w:vAlign w:val="center"/>
          </w:tcPr>
          <w:p w:rsidR="00444481" w:rsidRPr="00036E83" w:rsidRDefault="00444481" w:rsidP="00F717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E83">
              <w:rPr>
                <w:rFonts w:ascii="Times New Roman" w:hAnsi="Times New Roman" w:cs="Times New Roman" w:hint="eastAsia"/>
                <w:color w:val="000000" w:themeColor="text1"/>
              </w:rPr>
              <w:t>班委，团支委</w:t>
            </w:r>
          </w:p>
        </w:tc>
      </w:tr>
      <w:tr w:rsidR="00036E83" w:rsidRPr="00036E83" w:rsidTr="002522A0">
        <w:trPr>
          <w:jc w:val="center"/>
        </w:trPr>
        <w:tc>
          <w:tcPr>
            <w:tcW w:w="1738" w:type="dxa"/>
          </w:tcPr>
          <w:p w:rsidR="00444481" w:rsidRPr="00036E83" w:rsidRDefault="00DE1518" w:rsidP="00F717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E83">
              <w:rPr>
                <w:rFonts w:ascii="Times New Roman" w:hAnsi="Times New Roman" w:cs="Times New Roman" w:hint="eastAsia"/>
                <w:color w:val="000000" w:themeColor="text1"/>
              </w:rPr>
              <w:t>加分</w:t>
            </w:r>
          </w:p>
        </w:tc>
        <w:tc>
          <w:tcPr>
            <w:tcW w:w="2130" w:type="dxa"/>
          </w:tcPr>
          <w:p w:rsidR="00444481" w:rsidRPr="00036E83" w:rsidRDefault="00DE1518" w:rsidP="00F717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E83"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2131" w:type="dxa"/>
          </w:tcPr>
          <w:p w:rsidR="00444481" w:rsidRPr="00036E83" w:rsidRDefault="00DE1518" w:rsidP="00F717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E83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1939" w:type="dxa"/>
          </w:tcPr>
          <w:p w:rsidR="00444481" w:rsidRPr="00036E83" w:rsidRDefault="00DE1518" w:rsidP="00F717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E83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</w:p>
        </w:tc>
      </w:tr>
    </w:tbl>
    <w:p w:rsidR="00DE1518" w:rsidRPr="00036E83" w:rsidRDefault="00DE1518" w:rsidP="00F7174A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 xml:space="preserve">4. </w:t>
      </w:r>
      <w:r w:rsidRPr="00036E83">
        <w:rPr>
          <w:rFonts w:ascii="Times New Roman" w:hAnsi="Times New Roman" w:cs="Times New Roman" w:hint="eastAsia"/>
          <w:color w:val="000000" w:themeColor="text1"/>
        </w:rPr>
        <w:t>学生干部兼任多个职务的，</w:t>
      </w:r>
      <w:proofErr w:type="gramStart"/>
      <w:r w:rsidRPr="00036E83">
        <w:rPr>
          <w:rFonts w:ascii="Times New Roman" w:hAnsi="Times New Roman" w:cs="Times New Roman" w:hint="eastAsia"/>
          <w:color w:val="000000" w:themeColor="text1"/>
        </w:rPr>
        <w:t>不</w:t>
      </w:r>
      <w:proofErr w:type="gramEnd"/>
      <w:r w:rsidRPr="00036E83">
        <w:rPr>
          <w:rFonts w:ascii="Times New Roman" w:hAnsi="Times New Roman" w:cs="Times New Roman" w:hint="eastAsia"/>
          <w:color w:val="000000" w:themeColor="text1"/>
        </w:rPr>
        <w:t>累计加分，只</w:t>
      </w:r>
      <w:proofErr w:type="gramStart"/>
      <w:r w:rsidRPr="00036E83">
        <w:rPr>
          <w:rFonts w:ascii="Times New Roman" w:hAnsi="Times New Roman" w:cs="Times New Roman" w:hint="eastAsia"/>
          <w:color w:val="000000" w:themeColor="text1"/>
        </w:rPr>
        <w:t>计最高</w:t>
      </w:r>
      <w:proofErr w:type="gramEnd"/>
      <w:r w:rsidRPr="00036E83">
        <w:rPr>
          <w:rFonts w:ascii="Times New Roman" w:hAnsi="Times New Roman" w:cs="Times New Roman" w:hint="eastAsia"/>
          <w:color w:val="000000" w:themeColor="text1"/>
        </w:rPr>
        <w:t>分的一项职务。</w:t>
      </w:r>
    </w:p>
    <w:p w:rsidR="00DE1518" w:rsidRPr="00036E83" w:rsidRDefault="00DE1518" w:rsidP="00F7174A">
      <w:pPr>
        <w:spacing w:line="276" w:lineRule="auto"/>
        <w:ind w:firstLineChars="200" w:firstLine="422"/>
        <w:rPr>
          <w:rFonts w:ascii="Times New Roman" w:hAnsi="Times New Roman" w:cs="Times New Roman"/>
          <w:b/>
          <w:color w:val="000000" w:themeColor="text1"/>
        </w:rPr>
      </w:pPr>
      <w:r w:rsidRPr="00036E83">
        <w:rPr>
          <w:rFonts w:ascii="Times New Roman" w:hAnsi="Times New Roman" w:cs="Times New Roman" w:hint="eastAsia"/>
          <w:b/>
          <w:color w:val="000000" w:themeColor="text1"/>
        </w:rPr>
        <w:t>（三）学生活动加分</w:t>
      </w:r>
    </w:p>
    <w:p w:rsidR="00DE1518" w:rsidRPr="00036E83" w:rsidRDefault="00DE1518" w:rsidP="00F7174A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 xml:space="preserve">1. </w:t>
      </w:r>
      <w:r w:rsidR="00FC21E4" w:rsidRPr="00036E83">
        <w:rPr>
          <w:rFonts w:ascii="Times New Roman" w:hAnsi="Times New Roman" w:cs="Times New Roman" w:hint="eastAsia"/>
          <w:color w:val="000000" w:themeColor="text1"/>
        </w:rPr>
        <w:t>此类活动加分是指参加</w:t>
      </w:r>
      <w:r w:rsidR="004F4EB8" w:rsidRPr="00036E83">
        <w:rPr>
          <w:rFonts w:ascii="Times New Roman" w:hAnsi="Times New Roman" w:cs="Times New Roman" w:hint="eastAsia"/>
          <w:color w:val="000000" w:themeColor="text1"/>
        </w:rPr>
        <w:t>校园</w:t>
      </w:r>
      <w:r w:rsidR="00417118" w:rsidRPr="00036E83">
        <w:rPr>
          <w:rFonts w:ascii="Times New Roman" w:hAnsi="Times New Roman" w:cs="Times New Roman" w:hint="eastAsia"/>
          <w:color w:val="000000" w:themeColor="text1"/>
        </w:rPr>
        <w:t>集体</w:t>
      </w:r>
      <w:r w:rsidRPr="00036E83">
        <w:rPr>
          <w:rFonts w:ascii="Times New Roman" w:hAnsi="Times New Roman" w:cs="Times New Roman" w:hint="eastAsia"/>
          <w:color w:val="000000" w:themeColor="text1"/>
        </w:rPr>
        <w:t>活动</w:t>
      </w:r>
      <w:r w:rsidR="00D35866" w:rsidRPr="00036E83">
        <w:rPr>
          <w:rFonts w:ascii="Times New Roman" w:hAnsi="Times New Roman" w:cs="Times New Roman" w:hint="eastAsia"/>
          <w:color w:val="000000" w:themeColor="text1"/>
        </w:rPr>
        <w:t>（</w:t>
      </w:r>
      <w:r w:rsidR="00FC21E4" w:rsidRPr="00036E83">
        <w:rPr>
          <w:rFonts w:ascii="Times New Roman" w:hAnsi="Times New Roman" w:cs="Times New Roman" w:hint="eastAsia"/>
          <w:color w:val="000000" w:themeColor="text1"/>
        </w:rPr>
        <w:t>包括思想教育、志愿服务、文化科技、文艺体育等活动或竞赛等</w:t>
      </w:r>
      <w:r w:rsidR="00D35866" w:rsidRPr="00036E83">
        <w:rPr>
          <w:rFonts w:ascii="Times New Roman" w:hAnsi="Times New Roman" w:cs="Times New Roman" w:hint="eastAsia"/>
          <w:color w:val="000000" w:themeColor="text1"/>
        </w:rPr>
        <w:t>）</w:t>
      </w:r>
      <w:r w:rsidRPr="00036E83">
        <w:rPr>
          <w:rFonts w:ascii="Times New Roman" w:hAnsi="Times New Roman" w:cs="Times New Roman" w:hint="eastAsia"/>
          <w:color w:val="000000" w:themeColor="text1"/>
        </w:rPr>
        <w:t>。</w:t>
      </w:r>
    </w:p>
    <w:p w:rsidR="00DE1518" w:rsidRPr="00036E83" w:rsidRDefault="00DE1518" w:rsidP="00F7174A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 xml:space="preserve">2. </w:t>
      </w:r>
      <w:r w:rsidR="004F4EB8" w:rsidRPr="00036E83">
        <w:rPr>
          <w:rFonts w:ascii="Times New Roman" w:hAnsi="Times New Roman" w:cs="Times New Roman" w:hint="eastAsia"/>
          <w:color w:val="000000" w:themeColor="text1"/>
        </w:rPr>
        <w:t>参加学校相关部门组织的活动（如“世纪木棉”讲座、</w:t>
      </w:r>
      <w:r w:rsidR="00D164E2" w:rsidRPr="00036E83">
        <w:rPr>
          <w:rFonts w:ascii="Times New Roman" w:hAnsi="Times New Roman" w:cs="Times New Roman" w:hint="eastAsia"/>
          <w:color w:val="000000" w:themeColor="text1"/>
        </w:rPr>
        <w:t>毕业典礼礼仪</w:t>
      </w:r>
      <w:r w:rsidR="004F4EB8" w:rsidRPr="00036E83">
        <w:rPr>
          <w:rFonts w:ascii="Times New Roman" w:hAnsi="Times New Roman" w:cs="Times New Roman" w:hint="eastAsia"/>
          <w:color w:val="000000" w:themeColor="text1"/>
        </w:rPr>
        <w:t>等），按</w:t>
      </w:r>
      <w:r w:rsidR="00AF2983" w:rsidRPr="00036E83">
        <w:rPr>
          <w:rFonts w:ascii="Times New Roman" w:hAnsi="Times New Roman" w:cs="Times New Roman" w:hint="eastAsia"/>
          <w:color w:val="000000" w:themeColor="text1"/>
        </w:rPr>
        <w:t>0.7</w:t>
      </w:r>
      <w:r w:rsidR="004F4EB8" w:rsidRPr="00036E83">
        <w:rPr>
          <w:rFonts w:ascii="Times New Roman" w:hAnsi="Times New Roman" w:cs="Times New Roman" w:hint="eastAsia"/>
          <w:color w:val="000000" w:themeColor="text1"/>
        </w:rPr>
        <w:t>分</w:t>
      </w:r>
      <w:r w:rsidR="004F4EB8" w:rsidRPr="00036E83">
        <w:rPr>
          <w:rFonts w:ascii="Times New Roman" w:hAnsi="Times New Roman" w:cs="Times New Roman" w:hint="eastAsia"/>
          <w:color w:val="000000" w:themeColor="text1"/>
        </w:rPr>
        <w:t>/</w:t>
      </w:r>
      <w:r w:rsidR="004F4EB8" w:rsidRPr="00036E83">
        <w:rPr>
          <w:rFonts w:ascii="Times New Roman" w:hAnsi="Times New Roman" w:cs="Times New Roman" w:hint="eastAsia"/>
          <w:color w:val="000000" w:themeColor="text1"/>
        </w:rPr>
        <w:t>次计算。</w:t>
      </w:r>
    </w:p>
    <w:p w:rsidR="004F4EB8" w:rsidRPr="00036E83" w:rsidRDefault="004F4EB8" w:rsidP="00F7174A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 xml:space="preserve">3. </w:t>
      </w:r>
      <w:r w:rsidRPr="00036E83">
        <w:rPr>
          <w:rFonts w:ascii="Times New Roman" w:hAnsi="Times New Roman" w:cs="Times New Roman" w:hint="eastAsia"/>
          <w:color w:val="000000" w:themeColor="text1"/>
        </w:rPr>
        <w:t>参加学院及学院团委、学生会组织的活动，按</w:t>
      </w:r>
      <w:r w:rsidR="00AF2983" w:rsidRPr="00036E83">
        <w:rPr>
          <w:rFonts w:ascii="Times New Roman" w:hAnsi="Times New Roman" w:cs="Times New Roman" w:hint="eastAsia"/>
          <w:color w:val="000000" w:themeColor="text1"/>
        </w:rPr>
        <w:t>0.5</w:t>
      </w:r>
      <w:r w:rsidRPr="00036E83">
        <w:rPr>
          <w:rFonts w:ascii="Times New Roman" w:hAnsi="Times New Roman" w:cs="Times New Roman" w:hint="eastAsia"/>
          <w:color w:val="000000" w:themeColor="text1"/>
        </w:rPr>
        <w:t>分</w:t>
      </w:r>
      <w:r w:rsidRPr="00036E83">
        <w:rPr>
          <w:rFonts w:ascii="Times New Roman" w:hAnsi="Times New Roman" w:cs="Times New Roman" w:hint="eastAsia"/>
          <w:color w:val="000000" w:themeColor="text1"/>
        </w:rPr>
        <w:t>/</w:t>
      </w:r>
      <w:r w:rsidRPr="00036E83">
        <w:rPr>
          <w:rFonts w:ascii="Times New Roman" w:hAnsi="Times New Roman" w:cs="Times New Roman" w:hint="eastAsia"/>
          <w:color w:val="000000" w:themeColor="text1"/>
        </w:rPr>
        <w:t>次计算。</w:t>
      </w:r>
    </w:p>
    <w:p w:rsidR="004F4EB8" w:rsidRPr="00036E83" w:rsidRDefault="004F4EB8" w:rsidP="00F7174A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 xml:space="preserve">4. </w:t>
      </w:r>
      <w:r w:rsidRPr="00036E83">
        <w:rPr>
          <w:rFonts w:ascii="Times New Roman" w:hAnsi="Times New Roman" w:cs="Times New Roman" w:hint="eastAsia"/>
          <w:color w:val="000000" w:themeColor="text1"/>
        </w:rPr>
        <w:t>参加班级（或团支部）组织的活动，按</w:t>
      </w:r>
      <w:r w:rsidR="00AF2983" w:rsidRPr="00036E83">
        <w:rPr>
          <w:rFonts w:ascii="Times New Roman" w:hAnsi="Times New Roman" w:cs="Times New Roman" w:hint="eastAsia"/>
          <w:color w:val="000000" w:themeColor="text1"/>
        </w:rPr>
        <w:t>0.3</w:t>
      </w:r>
      <w:r w:rsidRPr="00036E83">
        <w:rPr>
          <w:rFonts w:ascii="Times New Roman" w:hAnsi="Times New Roman" w:cs="Times New Roman" w:hint="eastAsia"/>
          <w:color w:val="000000" w:themeColor="text1"/>
        </w:rPr>
        <w:t>分</w:t>
      </w:r>
      <w:r w:rsidRPr="00036E83">
        <w:rPr>
          <w:rFonts w:ascii="Times New Roman" w:hAnsi="Times New Roman" w:cs="Times New Roman" w:hint="eastAsia"/>
          <w:color w:val="000000" w:themeColor="text1"/>
        </w:rPr>
        <w:t>/</w:t>
      </w:r>
      <w:r w:rsidRPr="00036E83">
        <w:rPr>
          <w:rFonts w:ascii="Times New Roman" w:hAnsi="Times New Roman" w:cs="Times New Roman" w:hint="eastAsia"/>
          <w:color w:val="000000" w:themeColor="text1"/>
        </w:rPr>
        <w:t>次计算。</w:t>
      </w:r>
    </w:p>
    <w:p w:rsidR="005446C3" w:rsidRPr="00036E83" w:rsidRDefault="002537BD" w:rsidP="00F7174A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5</w:t>
      </w:r>
      <w:r w:rsidR="00DE1518" w:rsidRPr="00036E83">
        <w:rPr>
          <w:rFonts w:ascii="Times New Roman" w:hAnsi="Times New Roman" w:cs="Times New Roman" w:hint="eastAsia"/>
          <w:color w:val="000000" w:themeColor="text1"/>
        </w:rPr>
        <w:t xml:space="preserve">. </w:t>
      </w:r>
      <w:r w:rsidRPr="00036E83">
        <w:rPr>
          <w:rFonts w:ascii="Times New Roman" w:hAnsi="Times New Roman" w:cs="Times New Roman" w:hint="eastAsia"/>
          <w:color w:val="000000" w:themeColor="text1"/>
        </w:rPr>
        <w:t>参加党课学习，以及</w:t>
      </w:r>
      <w:r w:rsidR="00DE1518" w:rsidRPr="00036E83">
        <w:rPr>
          <w:rFonts w:ascii="Times New Roman" w:hAnsi="Times New Roman" w:cs="Times New Roman" w:hint="eastAsia"/>
          <w:color w:val="000000" w:themeColor="text1"/>
        </w:rPr>
        <w:t>党支部组织的</w:t>
      </w:r>
      <w:r w:rsidRPr="00036E83">
        <w:rPr>
          <w:rFonts w:ascii="Times New Roman" w:hAnsi="Times New Roman" w:cs="Times New Roman" w:hint="eastAsia"/>
          <w:color w:val="000000" w:themeColor="text1"/>
        </w:rPr>
        <w:t>相关活动，</w:t>
      </w:r>
      <w:r w:rsidR="00D164E2" w:rsidRPr="00036E83">
        <w:rPr>
          <w:rFonts w:ascii="Times New Roman" w:hAnsi="Times New Roman" w:cs="Times New Roman" w:hint="eastAsia"/>
          <w:color w:val="000000" w:themeColor="text1"/>
        </w:rPr>
        <w:t>属于</w:t>
      </w:r>
      <w:r w:rsidR="006A022C" w:rsidRPr="00036E83">
        <w:rPr>
          <w:rFonts w:ascii="Times New Roman" w:hAnsi="Times New Roman" w:cs="Times New Roman" w:hint="eastAsia"/>
          <w:color w:val="000000" w:themeColor="text1"/>
        </w:rPr>
        <w:t>入党积极分子、</w:t>
      </w:r>
      <w:r w:rsidR="00D164E2" w:rsidRPr="00036E83">
        <w:rPr>
          <w:rFonts w:ascii="Times New Roman" w:hAnsi="Times New Roman" w:cs="Times New Roman" w:hint="eastAsia"/>
          <w:color w:val="000000" w:themeColor="text1"/>
        </w:rPr>
        <w:t>党员应履行义务，</w:t>
      </w:r>
      <w:r w:rsidRPr="00036E83">
        <w:rPr>
          <w:rFonts w:ascii="Times New Roman" w:hAnsi="Times New Roman" w:cs="Times New Roman" w:hint="eastAsia"/>
          <w:color w:val="000000" w:themeColor="text1"/>
        </w:rPr>
        <w:t>不加</w:t>
      </w:r>
      <w:r w:rsidR="00DE1518" w:rsidRPr="00036E83">
        <w:rPr>
          <w:rFonts w:ascii="Times New Roman" w:hAnsi="Times New Roman" w:cs="Times New Roman" w:hint="eastAsia"/>
          <w:color w:val="000000" w:themeColor="text1"/>
        </w:rPr>
        <w:t>分。</w:t>
      </w:r>
    </w:p>
    <w:p w:rsidR="00AF2983" w:rsidRPr="00036E83" w:rsidRDefault="002537BD" w:rsidP="00F7174A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6.</w:t>
      </w:r>
      <w:r w:rsidRPr="00036E83">
        <w:rPr>
          <w:rFonts w:hint="eastAsia"/>
          <w:color w:val="000000" w:themeColor="text1"/>
        </w:rPr>
        <w:t xml:space="preserve"> </w:t>
      </w:r>
      <w:r w:rsidRPr="00036E83">
        <w:rPr>
          <w:rFonts w:ascii="Times New Roman" w:hAnsi="Times New Roman" w:cs="Times New Roman" w:hint="eastAsia"/>
          <w:color w:val="000000" w:themeColor="text1"/>
        </w:rPr>
        <w:t>不同活动可累计加分，</w:t>
      </w:r>
      <w:proofErr w:type="gramStart"/>
      <w:r w:rsidRPr="00036E83">
        <w:rPr>
          <w:rFonts w:ascii="Times New Roman" w:hAnsi="Times New Roman" w:cs="Times New Roman" w:hint="eastAsia"/>
          <w:color w:val="000000" w:themeColor="text1"/>
        </w:rPr>
        <w:t>但限最高</w:t>
      </w:r>
      <w:proofErr w:type="gramEnd"/>
      <w:r w:rsidRPr="00036E83">
        <w:rPr>
          <w:rFonts w:ascii="Times New Roman" w:hAnsi="Times New Roman" w:cs="Times New Roman" w:hint="eastAsia"/>
          <w:color w:val="000000" w:themeColor="text1"/>
        </w:rPr>
        <w:t>满分为</w:t>
      </w:r>
      <w:r w:rsidRPr="00036E83">
        <w:rPr>
          <w:rFonts w:ascii="Times New Roman" w:hAnsi="Times New Roman" w:cs="Times New Roman" w:hint="eastAsia"/>
          <w:color w:val="000000" w:themeColor="text1"/>
        </w:rPr>
        <w:t>35</w:t>
      </w:r>
      <w:r w:rsidRPr="00036E83">
        <w:rPr>
          <w:rFonts w:ascii="Times New Roman" w:hAnsi="Times New Roman" w:cs="Times New Roman" w:hint="eastAsia"/>
          <w:color w:val="000000" w:themeColor="text1"/>
        </w:rPr>
        <w:t>分</w:t>
      </w:r>
      <w:r w:rsidR="00AF2983" w:rsidRPr="00036E83">
        <w:rPr>
          <w:rFonts w:ascii="Times New Roman" w:hAnsi="Times New Roman" w:cs="Times New Roman" w:hint="eastAsia"/>
          <w:color w:val="000000" w:themeColor="text1"/>
        </w:rPr>
        <w:t>。</w:t>
      </w:r>
    </w:p>
    <w:p w:rsidR="002522A0" w:rsidRPr="00036E83" w:rsidRDefault="00AF2983" w:rsidP="00F7174A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 xml:space="preserve">7. </w:t>
      </w:r>
      <w:r w:rsidR="003320E7" w:rsidRPr="00036E83">
        <w:rPr>
          <w:rFonts w:ascii="Times New Roman" w:hAnsi="Times New Roman" w:cs="Times New Roman" w:hint="eastAsia"/>
          <w:color w:val="000000" w:themeColor="text1"/>
        </w:rPr>
        <w:t>在</w:t>
      </w:r>
      <w:r w:rsidRPr="00036E83">
        <w:rPr>
          <w:rFonts w:ascii="Times New Roman" w:hAnsi="Times New Roman" w:cs="Times New Roman" w:hint="eastAsia"/>
          <w:color w:val="000000" w:themeColor="text1"/>
        </w:rPr>
        <w:t>提供的</w:t>
      </w:r>
      <w:r w:rsidR="003320E7" w:rsidRPr="00036E83">
        <w:rPr>
          <w:rFonts w:ascii="Times New Roman" w:hAnsi="Times New Roman" w:cs="Times New Roman" w:hint="eastAsia"/>
          <w:color w:val="000000" w:themeColor="text1"/>
        </w:rPr>
        <w:t>活动</w:t>
      </w:r>
      <w:r w:rsidRPr="00036E83">
        <w:rPr>
          <w:rFonts w:ascii="Times New Roman" w:hAnsi="Times New Roman" w:cs="Times New Roman" w:hint="eastAsia"/>
          <w:color w:val="000000" w:themeColor="text1"/>
        </w:rPr>
        <w:t>证明材料中，讲座</w:t>
      </w:r>
      <w:proofErr w:type="gramStart"/>
      <w:r w:rsidRPr="00036E83">
        <w:rPr>
          <w:rFonts w:ascii="Times New Roman" w:hAnsi="Times New Roman" w:cs="Times New Roman" w:hint="eastAsia"/>
          <w:color w:val="000000" w:themeColor="text1"/>
        </w:rPr>
        <w:t>票</w:t>
      </w:r>
      <w:r w:rsidR="006A0F84" w:rsidRPr="00036E83">
        <w:rPr>
          <w:rFonts w:ascii="Times New Roman" w:hAnsi="Times New Roman" w:cs="Times New Roman" w:hint="eastAsia"/>
          <w:color w:val="000000" w:themeColor="text1"/>
        </w:rPr>
        <w:t>计算</w:t>
      </w:r>
      <w:proofErr w:type="gramEnd"/>
      <w:r w:rsidRPr="00036E83">
        <w:rPr>
          <w:rFonts w:ascii="Times New Roman" w:hAnsi="Times New Roman" w:cs="Times New Roman" w:hint="eastAsia"/>
          <w:color w:val="000000" w:themeColor="text1"/>
        </w:rPr>
        <w:t>上限为</w:t>
      </w:r>
      <w:r w:rsidR="00E311A8" w:rsidRPr="00036E83">
        <w:rPr>
          <w:rFonts w:ascii="Times New Roman" w:hAnsi="Times New Roman" w:cs="Times New Roman" w:hint="eastAsia"/>
          <w:color w:val="000000" w:themeColor="text1"/>
        </w:rPr>
        <w:t>1</w:t>
      </w:r>
      <w:r w:rsidR="008E00DE" w:rsidRPr="00036E83">
        <w:rPr>
          <w:rFonts w:ascii="Times New Roman" w:hAnsi="Times New Roman" w:cs="Times New Roman" w:hint="eastAsia"/>
          <w:color w:val="000000" w:themeColor="text1"/>
        </w:rPr>
        <w:t>0</w:t>
      </w:r>
      <w:r w:rsidRPr="00036E83">
        <w:rPr>
          <w:rFonts w:ascii="Times New Roman" w:hAnsi="Times New Roman" w:cs="Times New Roman" w:hint="eastAsia"/>
          <w:color w:val="000000" w:themeColor="text1"/>
        </w:rPr>
        <w:t>张</w:t>
      </w:r>
      <w:r w:rsidR="002537BD" w:rsidRPr="00036E83">
        <w:rPr>
          <w:rFonts w:ascii="Times New Roman" w:hAnsi="Times New Roman" w:cs="Times New Roman" w:hint="eastAsia"/>
          <w:color w:val="000000" w:themeColor="text1"/>
        </w:rPr>
        <w:t>。</w:t>
      </w:r>
    </w:p>
    <w:p w:rsidR="005F65A9" w:rsidRPr="00036E83" w:rsidRDefault="005F65A9" w:rsidP="00F7174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2537BD" w:rsidRPr="00036E83" w:rsidRDefault="00675975" w:rsidP="00C063F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E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五</w:t>
      </w:r>
      <w:r w:rsidR="002537BD" w:rsidRPr="00036E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、</w:t>
      </w:r>
      <w:r w:rsidR="002522A0" w:rsidRPr="00036E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智育加分说明</w:t>
      </w:r>
    </w:p>
    <w:p w:rsidR="004B6F58" w:rsidRPr="00036E83" w:rsidRDefault="004B6F58" w:rsidP="004B6F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所有加分情况须提供证明材料（盖章原件），特殊情况由学院酌情处理。</w:t>
      </w:r>
    </w:p>
    <w:p w:rsidR="00250B58" w:rsidRPr="00036E83" w:rsidRDefault="00250B58" w:rsidP="00F7174A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/>
          <w:color w:val="000000" w:themeColor="text1"/>
        </w:rPr>
        <w:t>1.</w:t>
      </w:r>
      <w:r w:rsidR="003B5DA9" w:rsidRPr="00036E83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036E83">
        <w:rPr>
          <w:rFonts w:ascii="Times New Roman" w:hAnsi="Times New Roman" w:cs="Times New Roman"/>
          <w:color w:val="000000" w:themeColor="text1"/>
        </w:rPr>
        <w:t>个人、集体的</w:t>
      </w:r>
      <w:r w:rsidR="00300506" w:rsidRPr="00036E83">
        <w:rPr>
          <w:rFonts w:ascii="Times New Roman" w:hAnsi="Times New Roman" w:cs="Times New Roman"/>
          <w:color w:val="000000" w:themeColor="text1"/>
        </w:rPr>
        <w:t>科技</w:t>
      </w:r>
      <w:r w:rsidRPr="00036E83">
        <w:rPr>
          <w:rFonts w:ascii="Times New Roman" w:hAnsi="Times New Roman" w:cs="Times New Roman"/>
          <w:color w:val="000000" w:themeColor="text1"/>
        </w:rPr>
        <w:t>竞赛</w:t>
      </w:r>
      <w:r w:rsidR="00300506" w:rsidRPr="00036E83">
        <w:rPr>
          <w:rFonts w:ascii="Times New Roman" w:hAnsi="Times New Roman" w:cs="Times New Roman"/>
          <w:color w:val="000000" w:themeColor="text1"/>
        </w:rPr>
        <w:t>获奖加分</w:t>
      </w:r>
      <w:r w:rsidRPr="00036E83">
        <w:rPr>
          <w:rFonts w:ascii="Times New Roman" w:hAnsi="Times New Roman" w:cs="Times New Roman"/>
          <w:color w:val="000000" w:themeColor="text1"/>
        </w:rPr>
        <w:t>，以学校文件《华南理工大学本科生综合测评及奖励办法》中的相关规定为准</w:t>
      </w:r>
      <w:r w:rsidR="00632249" w:rsidRPr="00036E83">
        <w:rPr>
          <w:rFonts w:ascii="Times New Roman" w:hAnsi="Times New Roman" w:cs="Times New Roman" w:hint="eastAsia"/>
          <w:color w:val="000000" w:themeColor="text1"/>
        </w:rPr>
        <w:t>，难以界定的奖项由学院酌情处理</w:t>
      </w:r>
      <w:r w:rsidRPr="00036E83">
        <w:rPr>
          <w:rFonts w:ascii="Times New Roman" w:hAnsi="Times New Roman" w:cs="Times New Roman"/>
          <w:color w:val="000000" w:themeColor="text1"/>
        </w:rPr>
        <w:t>。</w:t>
      </w:r>
    </w:p>
    <w:p w:rsidR="00250B58" w:rsidRPr="00036E83" w:rsidRDefault="00250B58" w:rsidP="00F7174A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/>
          <w:color w:val="000000" w:themeColor="text1"/>
        </w:rPr>
        <w:t xml:space="preserve">2. </w:t>
      </w:r>
      <w:r w:rsidR="00300506" w:rsidRPr="00036E83">
        <w:rPr>
          <w:rFonts w:ascii="Times New Roman" w:hAnsi="Times New Roman" w:cs="Times New Roman" w:hint="eastAsia"/>
          <w:color w:val="000000" w:themeColor="text1"/>
        </w:rPr>
        <w:t>参加国创、省创、</w:t>
      </w:r>
      <w:r w:rsidR="00300506" w:rsidRPr="00036E83">
        <w:rPr>
          <w:rFonts w:ascii="Times New Roman" w:hAnsi="Times New Roman" w:cs="Times New Roman" w:hint="eastAsia"/>
          <w:color w:val="000000" w:themeColor="text1"/>
        </w:rPr>
        <w:t>SRP</w:t>
      </w:r>
      <w:r w:rsidR="00300506" w:rsidRPr="00036E83">
        <w:rPr>
          <w:rFonts w:ascii="Times New Roman" w:hAnsi="Times New Roman" w:cs="Times New Roman" w:hint="eastAsia"/>
          <w:color w:val="000000" w:themeColor="text1"/>
        </w:rPr>
        <w:t>、挑战杯以及百步</w:t>
      </w:r>
      <w:proofErr w:type="gramStart"/>
      <w:r w:rsidR="00300506" w:rsidRPr="00036E83">
        <w:rPr>
          <w:rFonts w:ascii="Times New Roman" w:hAnsi="Times New Roman" w:cs="Times New Roman" w:hint="eastAsia"/>
          <w:color w:val="000000" w:themeColor="text1"/>
        </w:rPr>
        <w:t>梯学生</w:t>
      </w:r>
      <w:proofErr w:type="gramEnd"/>
      <w:r w:rsidR="00300506" w:rsidRPr="00036E83">
        <w:rPr>
          <w:rFonts w:ascii="Times New Roman" w:hAnsi="Times New Roman" w:cs="Times New Roman" w:hint="eastAsia"/>
          <w:color w:val="000000" w:themeColor="text1"/>
        </w:rPr>
        <w:t>创新计划</w:t>
      </w:r>
      <w:r w:rsidR="00785289" w:rsidRPr="00036E83">
        <w:rPr>
          <w:rFonts w:ascii="Times New Roman" w:hAnsi="Times New Roman" w:cs="Times New Roman" w:hint="eastAsia"/>
          <w:color w:val="000000" w:themeColor="text1"/>
        </w:rPr>
        <w:t>等项目</w:t>
      </w:r>
      <w:r w:rsidR="00300506" w:rsidRPr="00036E83">
        <w:rPr>
          <w:rFonts w:ascii="Times New Roman" w:hAnsi="Times New Roman" w:cs="Times New Roman" w:hint="eastAsia"/>
          <w:color w:val="000000" w:themeColor="text1"/>
        </w:rPr>
        <w:t>并有立项，有研究成果（如论文发表</w:t>
      </w:r>
      <w:r w:rsidR="00785289" w:rsidRPr="00036E83">
        <w:rPr>
          <w:rFonts w:ascii="Times New Roman" w:hAnsi="Times New Roman" w:cs="Times New Roman" w:hint="eastAsia"/>
          <w:color w:val="000000" w:themeColor="text1"/>
        </w:rPr>
        <w:t>等），则按研究成果加分；</w:t>
      </w:r>
      <w:r w:rsidR="00300506" w:rsidRPr="00036E83">
        <w:rPr>
          <w:rFonts w:ascii="Times New Roman" w:hAnsi="Times New Roman" w:cs="Times New Roman" w:hint="eastAsia"/>
          <w:color w:val="000000" w:themeColor="text1"/>
        </w:rPr>
        <w:t>没有研究成果，但已完成结题，团队负责人可加</w:t>
      </w:r>
      <w:r w:rsidR="00785289" w:rsidRPr="00036E83">
        <w:rPr>
          <w:rFonts w:ascii="Times New Roman" w:hAnsi="Times New Roman" w:cs="Times New Roman" w:hint="eastAsia"/>
          <w:color w:val="000000" w:themeColor="text1"/>
        </w:rPr>
        <w:t>1</w:t>
      </w:r>
      <w:r w:rsidR="00300506" w:rsidRPr="00036E83">
        <w:rPr>
          <w:rFonts w:ascii="Times New Roman" w:hAnsi="Times New Roman" w:cs="Times New Roman" w:hint="eastAsia"/>
          <w:color w:val="000000" w:themeColor="text1"/>
        </w:rPr>
        <w:t>分，参与队员加</w:t>
      </w:r>
      <w:r w:rsidR="00785289" w:rsidRPr="00036E83">
        <w:rPr>
          <w:rFonts w:ascii="Times New Roman" w:hAnsi="Times New Roman" w:cs="Times New Roman" w:hint="eastAsia"/>
          <w:color w:val="000000" w:themeColor="text1"/>
        </w:rPr>
        <w:t>0.5</w:t>
      </w:r>
      <w:r w:rsidR="00300506" w:rsidRPr="00036E83">
        <w:rPr>
          <w:rFonts w:ascii="Times New Roman" w:hAnsi="Times New Roman" w:cs="Times New Roman" w:hint="eastAsia"/>
          <w:color w:val="000000" w:themeColor="text1"/>
        </w:rPr>
        <w:t>分。</w:t>
      </w:r>
    </w:p>
    <w:p w:rsidR="00C063F9" w:rsidRPr="00036E83" w:rsidRDefault="00C063F9" w:rsidP="00F7174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2522A0" w:rsidRPr="00036E83" w:rsidRDefault="00675975" w:rsidP="00C063F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E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六</w:t>
      </w:r>
      <w:r w:rsidR="00A21395" w:rsidRPr="00036E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、</w:t>
      </w:r>
      <w:r w:rsidR="00A21395" w:rsidRPr="00036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文体加分说明</w:t>
      </w:r>
    </w:p>
    <w:p w:rsidR="004B6F58" w:rsidRPr="00036E83" w:rsidRDefault="004B6F58" w:rsidP="004B6F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所有加分情况须提供证明材料（盖章原件），特殊情况由学院酌情处理。</w:t>
      </w:r>
    </w:p>
    <w:p w:rsidR="00A21395" w:rsidRPr="00036E83" w:rsidRDefault="00A21395" w:rsidP="00A21395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1.</w:t>
      </w:r>
      <w:r w:rsidR="003B5DA9" w:rsidRPr="00036E83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036E83">
        <w:rPr>
          <w:rFonts w:ascii="Times New Roman" w:hAnsi="Times New Roman" w:cs="Times New Roman" w:hint="eastAsia"/>
          <w:color w:val="000000" w:themeColor="text1"/>
        </w:rPr>
        <w:t>个人、集体的文体竞技</w:t>
      </w:r>
      <w:r w:rsidR="00FC21E4" w:rsidRPr="00036E83">
        <w:rPr>
          <w:rFonts w:ascii="Times New Roman" w:hAnsi="Times New Roman" w:cs="Times New Roman" w:hint="eastAsia"/>
          <w:color w:val="000000" w:themeColor="text1"/>
        </w:rPr>
        <w:t>获奖</w:t>
      </w:r>
      <w:r w:rsidRPr="00036E83">
        <w:rPr>
          <w:rFonts w:ascii="Times New Roman" w:hAnsi="Times New Roman" w:cs="Times New Roman" w:hint="eastAsia"/>
          <w:color w:val="000000" w:themeColor="text1"/>
        </w:rPr>
        <w:t>加分，</w:t>
      </w:r>
      <w:r w:rsidRPr="00036E83">
        <w:rPr>
          <w:rFonts w:ascii="Times New Roman" w:hAnsi="Times New Roman" w:cs="Times New Roman"/>
          <w:color w:val="000000" w:themeColor="text1"/>
        </w:rPr>
        <w:t>以学校文件《华南理工大学本科生综合测评及奖励办法》中的相关规定为准</w:t>
      </w:r>
      <w:r w:rsidRPr="00036E83">
        <w:rPr>
          <w:rFonts w:ascii="Times New Roman" w:hAnsi="Times New Roman" w:cs="Times New Roman" w:hint="eastAsia"/>
          <w:color w:val="000000" w:themeColor="text1"/>
        </w:rPr>
        <w:t>，难以界定的比赛由学院酌情处理</w:t>
      </w:r>
      <w:r w:rsidRPr="00036E83">
        <w:rPr>
          <w:rFonts w:ascii="Times New Roman" w:hAnsi="Times New Roman" w:cs="Times New Roman"/>
          <w:color w:val="000000" w:themeColor="text1"/>
        </w:rPr>
        <w:t>。</w:t>
      </w:r>
    </w:p>
    <w:p w:rsidR="00A21395" w:rsidRPr="00036E83" w:rsidRDefault="00A21395" w:rsidP="00A21395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2.</w:t>
      </w:r>
      <w:r w:rsidRPr="00036E83">
        <w:rPr>
          <w:rFonts w:hint="eastAsia"/>
          <w:color w:val="000000" w:themeColor="text1"/>
        </w:rPr>
        <w:t xml:space="preserve"> </w:t>
      </w:r>
      <w:r w:rsidRPr="00036E83">
        <w:rPr>
          <w:rFonts w:hint="eastAsia"/>
          <w:color w:val="000000" w:themeColor="text1"/>
        </w:rPr>
        <w:t>同一比赛不同级别获奖，</w:t>
      </w:r>
      <w:proofErr w:type="gramStart"/>
      <w:r w:rsidRPr="00036E83">
        <w:rPr>
          <w:rFonts w:ascii="Times New Roman" w:hAnsi="Times New Roman" w:cs="Times New Roman" w:hint="eastAsia"/>
          <w:color w:val="000000" w:themeColor="text1"/>
        </w:rPr>
        <w:t>不</w:t>
      </w:r>
      <w:proofErr w:type="gramEnd"/>
      <w:r w:rsidRPr="00036E83">
        <w:rPr>
          <w:rFonts w:ascii="Times New Roman" w:hAnsi="Times New Roman" w:cs="Times New Roman" w:hint="eastAsia"/>
          <w:color w:val="000000" w:themeColor="text1"/>
        </w:rPr>
        <w:t>累计加分，</w:t>
      </w:r>
      <w:r w:rsidR="00BB0E6F" w:rsidRPr="00036E83">
        <w:rPr>
          <w:rFonts w:ascii="Times New Roman" w:hAnsi="Times New Roman" w:cs="Times New Roman" w:hint="eastAsia"/>
          <w:color w:val="000000" w:themeColor="text1"/>
        </w:rPr>
        <w:t>只</w:t>
      </w:r>
      <w:proofErr w:type="gramStart"/>
      <w:r w:rsidR="00BB0E6F" w:rsidRPr="00036E83">
        <w:rPr>
          <w:rFonts w:ascii="Times New Roman" w:hAnsi="Times New Roman" w:cs="Times New Roman" w:hint="eastAsia"/>
          <w:color w:val="000000" w:themeColor="text1"/>
        </w:rPr>
        <w:t>计最高</w:t>
      </w:r>
      <w:proofErr w:type="gramEnd"/>
      <w:r w:rsidR="00BB0E6F" w:rsidRPr="00036E83">
        <w:rPr>
          <w:rFonts w:ascii="Times New Roman" w:hAnsi="Times New Roman" w:cs="Times New Roman" w:hint="eastAsia"/>
          <w:color w:val="000000" w:themeColor="text1"/>
        </w:rPr>
        <w:t>分的一项获奖</w:t>
      </w:r>
      <w:r w:rsidRPr="00036E83">
        <w:rPr>
          <w:rFonts w:hint="eastAsia"/>
          <w:color w:val="000000" w:themeColor="text1"/>
        </w:rPr>
        <w:t>。</w:t>
      </w:r>
    </w:p>
    <w:p w:rsidR="00A21395" w:rsidRPr="00036E83" w:rsidRDefault="00A21395" w:rsidP="00A21395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 xml:space="preserve">3. </w:t>
      </w:r>
      <w:r w:rsidR="00BB0E6F" w:rsidRPr="00036E83">
        <w:rPr>
          <w:rFonts w:ascii="Times New Roman" w:hAnsi="Times New Roman" w:cs="Times New Roman" w:hint="eastAsia"/>
          <w:color w:val="000000" w:themeColor="text1"/>
        </w:rPr>
        <w:t>不同比赛可累计加分</w:t>
      </w:r>
      <w:r w:rsidRPr="00036E83">
        <w:rPr>
          <w:rFonts w:ascii="Times New Roman" w:hAnsi="Times New Roman" w:cs="Times New Roman" w:hint="eastAsia"/>
          <w:color w:val="000000" w:themeColor="text1"/>
        </w:rPr>
        <w:t>，</w:t>
      </w:r>
      <w:proofErr w:type="gramStart"/>
      <w:r w:rsidRPr="00036E83">
        <w:rPr>
          <w:rFonts w:ascii="Times New Roman" w:hAnsi="Times New Roman" w:cs="Times New Roman" w:hint="eastAsia"/>
          <w:color w:val="000000" w:themeColor="text1"/>
        </w:rPr>
        <w:t>但限最高</w:t>
      </w:r>
      <w:proofErr w:type="gramEnd"/>
      <w:r w:rsidRPr="00036E83">
        <w:rPr>
          <w:rFonts w:ascii="Times New Roman" w:hAnsi="Times New Roman" w:cs="Times New Roman" w:hint="eastAsia"/>
          <w:color w:val="000000" w:themeColor="text1"/>
        </w:rPr>
        <w:t>满分为</w:t>
      </w:r>
      <w:r w:rsidRPr="00036E83">
        <w:rPr>
          <w:rFonts w:ascii="Times New Roman" w:hAnsi="Times New Roman" w:cs="Times New Roman" w:hint="eastAsia"/>
          <w:color w:val="000000" w:themeColor="text1"/>
        </w:rPr>
        <w:t>15</w:t>
      </w:r>
      <w:r w:rsidRPr="00036E83">
        <w:rPr>
          <w:rFonts w:ascii="Times New Roman" w:hAnsi="Times New Roman" w:cs="Times New Roman" w:hint="eastAsia"/>
          <w:color w:val="000000" w:themeColor="text1"/>
        </w:rPr>
        <w:t>分。</w:t>
      </w:r>
    </w:p>
    <w:p w:rsidR="00B144A0" w:rsidRPr="00036E83" w:rsidRDefault="00B144A0" w:rsidP="00B144A0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 xml:space="preserve">4. </w:t>
      </w:r>
      <w:r w:rsidR="00230237" w:rsidRPr="00036E83">
        <w:rPr>
          <w:rFonts w:ascii="Times New Roman" w:hAnsi="Times New Roman" w:cs="Times New Roman" w:hint="eastAsia"/>
          <w:color w:val="000000" w:themeColor="text1"/>
        </w:rPr>
        <w:t>此类加分不可与德育</w:t>
      </w:r>
      <w:r w:rsidRPr="00036E83">
        <w:rPr>
          <w:rFonts w:ascii="Times New Roman" w:hAnsi="Times New Roman" w:cs="Times New Roman" w:hint="eastAsia"/>
          <w:color w:val="000000" w:themeColor="text1"/>
        </w:rPr>
        <w:t>加分重复。</w:t>
      </w:r>
    </w:p>
    <w:p w:rsidR="00E82634" w:rsidRPr="00036E83" w:rsidRDefault="00E82634" w:rsidP="00E8263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E82634" w:rsidRPr="00036E83" w:rsidRDefault="00675975" w:rsidP="00C063F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E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七</w:t>
      </w:r>
      <w:r w:rsidR="00E82634" w:rsidRPr="00036E8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、其他</w:t>
      </w:r>
    </w:p>
    <w:p w:rsidR="00E82634" w:rsidRPr="00036E83" w:rsidRDefault="00E82634" w:rsidP="00E82634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 xml:space="preserve">1. </w:t>
      </w:r>
      <w:r w:rsidRPr="00036E83">
        <w:rPr>
          <w:rFonts w:ascii="Times New Roman" w:hAnsi="Times New Roman" w:cs="Times New Roman" w:hint="eastAsia"/>
          <w:color w:val="000000" w:themeColor="text1"/>
        </w:rPr>
        <w:t>未尽事宜</w:t>
      </w:r>
      <w:r w:rsidRPr="00036E83">
        <w:rPr>
          <w:rFonts w:ascii="Times New Roman" w:hAnsi="Times New Roman" w:cs="Times New Roman"/>
          <w:color w:val="000000" w:themeColor="text1"/>
        </w:rPr>
        <w:t>以学校文件《华南理工大学本科生综合测评及奖励办法》中的相关规定为</w:t>
      </w:r>
      <w:r w:rsidRPr="00036E83">
        <w:rPr>
          <w:rFonts w:ascii="Times New Roman" w:hAnsi="Times New Roman" w:cs="Times New Roman"/>
          <w:color w:val="000000" w:themeColor="text1"/>
        </w:rPr>
        <w:lastRenderedPageBreak/>
        <w:t>准</w:t>
      </w:r>
      <w:r w:rsidRPr="00036E83">
        <w:rPr>
          <w:rFonts w:ascii="Times New Roman" w:hAnsi="Times New Roman" w:cs="Times New Roman" w:hint="eastAsia"/>
          <w:color w:val="000000" w:themeColor="text1"/>
        </w:rPr>
        <w:t>。</w:t>
      </w:r>
    </w:p>
    <w:p w:rsidR="00E82634" w:rsidRPr="00036E83" w:rsidRDefault="00E82634" w:rsidP="00E82634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 xml:space="preserve">2. </w:t>
      </w:r>
      <w:r w:rsidRPr="00036E83">
        <w:rPr>
          <w:rFonts w:ascii="Times New Roman" w:hAnsi="Times New Roman" w:cs="Times New Roman" w:hint="eastAsia"/>
          <w:color w:val="000000" w:themeColor="text1"/>
        </w:rPr>
        <w:t>本细则自公布之日起实施，解释权归外国语学院</w:t>
      </w:r>
      <w:r w:rsidR="00675975" w:rsidRPr="00036E83">
        <w:rPr>
          <w:rFonts w:ascii="Times New Roman" w:hAnsi="Times New Roman" w:cs="Times New Roman" w:hint="eastAsia"/>
          <w:color w:val="000000" w:themeColor="text1"/>
        </w:rPr>
        <w:t>评审工作领导小组</w:t>
      </w:r>
      <w:r w:rsidRPr="00036E83">
        <w:rPr>
          <w:rFonts w:ascii="Times New Roman" w:hAnsi="Times New Roman" w:cs="Times New Roman" w:hint="eastAsia"/>
          <w:color w:val="000000" w:themeColor="text1"/>
        </w:rPr>
        <w:t>。</w:t>
      </w:r>
    </w:p>
    <w:p w:rsidR="00E82634" w:rsidRPr="00036E83" w:rsidRDefault="00E82634" w:rsidP="00E8263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C063F9" w:rsidRPr="00036E83" w:rsidRDefault="00C063F9" w:rsidP="00E82634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E82634" w:rsidRPr="00036E83" w:rsidRDefault="00E82634" w:rsidP="00E82634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/>
          <w:color w:val="000000" w:themeColor="text1"/>
        </w:rPr>
        <w:t>外国语学院</w:t>
      </w:r>
    </w:p>
    <w:p w:rsidR="00E82634" w:rsidRPr="00036E83" w:rsidRDefault="00E82634" w:rsidP="00E82634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036E83">
        <w:rPr>
          <w:rFonts w:ascii="Times New Roman" w:hAnsi="Times New Roman" w:cs="Times New Roman" w:hint="eastAsia"/>
          <w:color w:val="000000" w:themeColor="text1"/>
        </w:rPr>
        <w:t>2017</w:t>
      </w:r>
      <w:r w:rsidRPr="00036E83">
        <w:rPr>
          <w:rFonts w:ascii="Times New Roman" w:hAnsi="Times New Roman" w:cs="Times New Roman" w:hint="eastAsia"/>
          <w:color w:val="000000" w:themeColor="text1"/>
        </w:rPr>
        <w:t>年</w:t>
      </w:r>
      <w:r w:rsidRPr="00036E83">
        <w:rPr>
          <w:rFonts w:ascii="Times New Roman" w:hAnsi="Times New Roman" w:cs="Times New Roman" w:hint="eastAsia"/>
          <w:color w:val="000000" w:themeColor="text1"/>
        </w:rPr>
        <w:t>9</w:t>
      </w:r>
      <w:r w:rsidRPr="00036E83">
        <w:rPr>
          <w:rFonts w:ascii="Times New Roman" w:hAnsi="Times New Roman" w:cs="Times New Roman" w:hint="eastAsia"/>
          <w:color w:val="000000" w:themeColor="text1"/>
        </w:rPr>
        <w:t>月</w:t>
      </w:r>
      <w:r w:rsidR="00427BDB" w:rsidRPr="00036E83">
        <w:rPr>
          <w:rFonts w:ascii="Times New Roman" w:hAnsi="Times New Roman" w:cs="Times New Roman" w:hint="eastAsia"/>
          <w:color w:val="000000" w:themeColor="text1"/>
        </w:rPr>
        <w:t>15</w:t>
      </w:r>
      <w:r w:rsidRPr="00036E83">
        <w:rPr>
          <w:rFonts w:ascii="Times New Roman" w:hAnsi="Times New Roman" w:cs="Times New Roman" w:hint="eastAsia"/>
          <w:color w:val="000000" w:themeColor="text1"/>
        </w:rPr>
        <w:t>日</w:t>
      </w:r>
    </w:p>
    <w:sectPr w:rsidR="00E82634" w:rsidRPr="00036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AF" w:rsidRDefault="006868AF" w:rsidP="005F65A9">
      <w:r>
        <w:separator/>
      </w:r>
    </w:p>
  </w:endnote>
  <w:endnote w:type="continuationSeparator" w:id="0">
    <w:p w:rsidR="006868AF" w:rsidRDefault="006868AF" w:rsidP="005F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AF" w:rsidRDefault="006868AF" w:rsidP="005F65A9">
      <w:r>
        <w:separator/>
      </w:r>
    </w:p>
  </w:footnote>
  <w:footnote w:type="continuationSeparator" w:id="0">
    <w:p w:rsidR="006868AF" w:rsidRDefault="006868AF" w:rsidP="005F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56"/>
    <w:rsid w:val="000161E5"/>
    <w:rsid w:val="00032322"/>
    <w:rsid w:val="000327B9"/>
    <w:rsid w:val="00033042"/>
    <w:rsid w:val="00036E83"/>
    <w:rsid w:val="000C56A5"/>
    <w:rsid w:val="000C6965"/>
    <w:rsid w:val="00136BFB"/>
    <w:rsid w:val="0015338D"/>
    <w:rsid w:val="001D59F0"/>
    <w:rsid w:val="00206281"/>
    <w:rsid w:val="00221308"/>
    <w:rsid w:val="00230237"/>
    <w:rsid w:val="00250B58"/>
    <w:rsid w:val="002522A0"/>
    <w:rsid w:val="002537BD"/>
    <w:rsid w:val="00296EC2"/>
    <w:rsid w:val="00300506"/>
    <w:rsid w:val="00300E92"/>
    <w:rsid w:val="003320E7"/>
    <w:rsid w:val="003536A0"/>
    <w:rsid w:val="003607EF"/>
    <w:rsid w:val="00366A72"/>
    <w:rsid w:val="003B5DA9"/>
    <w:rsid w:val="003D62A4"/>
    <w:rsid w:val="00417118"/>
    <w:rsid w:val="00427BDB"/>
    <w:rsid w:val="0043680A"/>
    <w:rsid w:val="00444481"/>
    <w:rsid w:val="00454067"/>
    <w:rsid w:val="00495F56"/>
    <w:rsid w:val="004B6F58"/>
    <w:rsid w:val="004F4EB8"/>
    <w:rsid w:val="004F62BA"/>
    <w:rsid w:val="00537DC7"/>
    <w:rsid w:val="005446C3"/>
    <w:rsid w:val="00550DBF"/>
    <w:rsid w:val="005C5B56"/>
    <w:rsid w:val="005C7952"/>
    <w:rsid w:val="005F65A9"/>
    <w:rsid w:val="00632249"/>
    <w:rsid w:val="006425D1"/>
    <w:rsid w:val="00675975"/>
    <w:rsid w:val="006868AF"/>
    <w:rsid w:val="006A022C"/>
    <w:rsid w:val="006A0F84"/>
    <w:rsid w:val="00783842"/>
    <w:rsid w:val="00785289"/>
    <w:rsid w:val="007A4095"/>
    <w:rsid w:val="007B726D"/>
    <w:rsid w:val="007F379E"/>
    <w:rsid w:val="00816797"/>
    <w:rsid w:val="008243A0"/>
    <w:rsid w:val="008B089A"/>
    <w:rsid w:val="008E00DE"/>
    <w:rsid w:val="008F6065"/>
    <w:rsid w:val="009A6124"/>
    <w:rsid w:val="00A21395"/>
    <w:rsid w:val="00A43E25"/>
    <w:rsid w:val="00A57C35"/>
    <w:rsid w:val="00A677DD"/>
    <w:rsid w:val="00AC4FAA"/>
    <w:rsid w:val="00AF2983"/>
    <w:rsid w:val="00B144A0"/>
    <w:rsid w:val="00BB0E6F"/>
    <w:rsid w:val="00C0125D"/>
    <w:rsid w:val="00C063F9"/>
    <w:rsid w:val="00C56B38"/>
    <w:rsid w:val="00C722AF"/>
    <w:rsid w:val="00C862B1"/>
    <w:rsid w:val="00D03F58"/>
    <w:rsid w:val="00D13730"/>
    <w:rsid w:val="00D164E2"/>
    <w:rsid w:val="00D35866"/>
    <w:rsid w:val="00D42EE7"/>
    <w:rsid w:val="00D44603"/>
    <w:rsid w:val="00D55A96"/>
    <w:rsid w:val="00D62952"/>
    <w:rsid w:val="00DE1518"/>
    <w:rsid w:val="00E311A8"/>
    <w:rsid w:val="00E31F10"/>
    <w:rsid w:val="00E74E11"/>
    <w:rsid w:val="00E82634"/>
    <w:rsid w:val="00EA6C9F"/>
    <w:rsid w:val="00EC3A02"/>
    <w:rsid w:val="00EF491D"/>
    <w:rsid w:val="00F7174A"/>
    <w:rsid w:val="00F87175"/>
    <w:rsid w:val="00FA58C0"/>
    <w:rsid w:val="00FC21E4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5A9"/>
    <w:rPr>
      <w:sz w:val="18"/>
      <w:szCs w:val="18"/>
    </w:rPr>
  </w:style>
  <w:style w:type="paragraph" w:styleId="a5">
    <w:name w:val="List Paragraph"/>
    <w:basedOn w:val="a"/>
    <w:uiPriority w:val="34"/>
    <w:qFormat/>
    <w:rsid w:val="005F65A9"/>
    <w:pPr>
      <w:ind w:firstLineChars="200" w:firstLine="420"/>
    </w:pPr>
  </w:style>
  <w:style w:type="table" w:styleId="a6">
    <w:name w:val="Table Grid"/>
    <w:basedOn w:val="a1"/>
    <w:uiPriority w:val="59"/>
    <w:rsid w:val="0054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5A9"/>
    <w:rPr>
      <w:sz w:val="18"/>
      <w:szCs w:val="18"/>
    </w:rPr>
  </w:style>
  <w:style w:type="paragraph" w:styleId="a5">
    <w:name w:val="List Paragraph"/>
    <w:basedOn w:val="a"/>
    <w:uiPriority w:val="34"/>
    <w:qFormat/>
    <w:rsid w:val="005F65A9"/>
    <w:pPr>
      <w:ind w:firstLineChars="200" w:firstLine="420"/>
    </w:pPr>
  </w:style>
  <w:style w:type="table" w:styleId="a6">
    <w:name w:val="Table Grid"/>
    <w:basedOn w:val="a1"/>
    <w:uiPriority w:val="59"/>
    <w:rsid w:val="0054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E57D-FEEE-4E65-AC33-820A3D02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68</cp:revision>
  <dcterms:created xsi:type="dcterms:W3CDTF">2017-09-14T10:33:00Z</dcterms:created>
  <dcterms:modified xsi:type="dcterms:W3CDTF">2017-09-15T10:07:00Z</dcterms:modified>
</cp:coreProperties>
</file>