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439C" w:rsidRPr="00451B07" w:rsidRDefault="007C0FB3" w:rsidP="00E2439C">
      <w:pPr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sz w:val="30"/>
          <w:szCs w:val="30"/>
        </w:rPr>
        <w:t>附件</w:t>
      </w:r>
      <w:r w:rsidR="005C3057" w:rsidRPr="00451B07">
        <w:rPr>
          <w:rFonts w:ascii="华文仿宋" w:eastAsia="华文仿宋" w:hAnsi="华文仿宋" w:cs="华文仿宋"/>
          <w:sz w:val="30"/>
          <w:szCs w:val="30"/>
        </w:rPr>
        <w:t>3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：</w:t>
      </w:r>
    </w:p>
    <w:p w:rsidR="00BD10AE" w:rsidRPr="00451B07" w:rsidRDefault="007C0FB3" w:rsidP="00E2439C">
      <w:pPr>
        <w:jc w:val="center"/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黑体" w:eastAsia="黑体" w:hAnsi="黑体" w:cs="华文仿宋" w:hint="eastAsia"/>
          <w:bCs/>
          <w:kern w:val="0"/>
          <w:sz w:val="30"/>
          <w:szCs w:val="30"/>
        </w:rPr>
        <w:t>考 生 须 知</w:t>
      </w:r>
    </w:p>
    <w:p w:rsidR="00BD10AE" w:rsidRPr="00451B07" w:rsidRDefault="007C0FB3">
      <w:pPr>
        <w:spacing w:line="520" w:lineRule="exact"/>
        <w:ind w:firstLineChars="200" w:firstLine="600"/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sz w:val="30"/>
          <w:szCs w:val="30"/>
        </w:rPr>
        <w:t>一、应聘人员须符合以下条件，方能进校参加本次</w:t>
      </w:r>
      <w:r w:rsidR="00E2439C" w:rsidRPr="00451B07">
        <w:rPr>
          <w:rFonts w:ascii="华文仿宋" w:eastAsia="华文仿宋" w:hAnsi="华文仿宋" w:cs="华文仿宋" w:hint="eastAsia"/>
          <w:sz w:val="30"/>
          <w:szCs w:val="30"/>
        </w:rPr>
        <w:t>考核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：</w:t>
      </w:r>
    </w:p>
    <w:p w:rsidR="00BD10AE" w:rsidRPr="00451B07" w:rsidRDefault="007C0FB3">
      <w:pPr>
        <w:spacing w:line="520" w:lineRule="exact"/>
        <w:ind w:firstLineChars="200" w:firstLine="600"/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sz w:val="30"/>
          <w:szCs w:val="30"/>
        </w:rPr>
        <w:t xml:space="preserve">1. </w:t>
      </w:r>
      <w:proofErr w:type="gramStart"/>
      <w:r w:rsidRPr="00451B07">
        <w:rPr>
          <w:rFonts w:ascii="华文仿宋" w:eastAsia="华文仿宋" w:hAnsi="华文仿宋" w:cs="华文仿宋" w:hint="eastAsia"/>
          <w:sz w:val="30"/>
          <w:szCs w:val="30"/>
        </w:rPr>
        <w:t>粤康码</w:t>
      </w:r>
      <w:proofErr w:type="gramEnd"/>
      <w:r w:rsidRPr="00451B07">
        <w:rPr>
          <w:rFonts w:ascii="华文仿宋" w:eastAsia="华文仿宋" w:hAnsi="华文仿宋" w:cs="华文仿宋" w:hint="eastAsia"/>
          <w:sz w:val="30"/>
          <w:szCs w:val="30"/>
        </w:rPr>
        <w:t>为绿码，非确诊病例或疑似病例、中高风险地区的重点人群，近期身体健康状况正常，且无发热症状</w:t>
      </w:r>
      <w:r w:rsidR="00E2439C" w:rsidRPr="00451B07">
        <w:rPr>
          <w:rFonts w:ascii="华文仿宋" w:eastAsia="华文仿宋" w:hAnsi="华文仿宋" w:cs="华文仿宋" w:hint="eastAsia"/>
          <w:sz w:val="30"/>
          <w:szCs w:val="30"/>
        </w:rPr>
        <w:t>（体温不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高于37.3°）；</w:t>
      </w:r>
    </w:p>
    <w:p w:rsidR="00BD10AE" w:rsidRPr="00451B07" w:rsidRDefault="007C0FB3">
      <w:pPr>
        <w:tabs>
          <w:tab w:val="left" w:pos="142"/>
        </w:tabs>
        <w:spacing w:line="520" w:lineRule="exact"/>
        <w:ind w:firstLineChars="200" w:firstLine="600"/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sz w:val="30"/>
          <w:szCs w:val="30"/>
        </w:rPr>
        <w:t>2. 如14天内有与确诊或疑似病例接触史、有中高风险地区旅居史的人员，须提供近7天内核酸检测报告（结果为阴性）；</w:t>
      </w:r>
    </w:p>
    <w:p w:rsidR="00BD10AE" w:rsidRPr="00451B07" w:rsidRDefault="007C0FB3">
      <w:pPr>
        <w:spacing w:line="520" w:lineRule="exact"/>
        <w:ind w:firstLineChars="200" w:firstLine="600"/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sz w:val="30"/>
          <w:szCs w:val="30"/>
        </w:rPr>
        <w:t>3. 如2</w:t>
      </w:r>
      <w:r w:rsidRPr="00451B07">
        <w:rPr>
          <w:rFonts w:ascii="华文仿宋" w:eastAsia="华文仿宋" w:hAnsi="华文仿宋" w:cs="华文仿宋"/>
          <w:sz w:val="30"/>
          <w:szCs w:val="30"/>
        </w:rPr>
        <w:t>02</w:t>
      </w:r>
      <w:r w:rsidR="005C3057" w:rsidRPr="00451B07">
        <w:rPr>
          <w:rFonts w:ascii="华文仿宋" w:eastAsia="华文仿宋" w:hAnsi="华文仿宋" w:cs="华文仿宋"/>
          <w:sz w:val="30"/>
          <w:szCs w:val="30"/>
        </w:rPr>
        <w:t>1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年</w:t>
      </w:r>
      <w:r w:rsidR="005C3057" w:rsidRPr="00451B07">
        <w:rPr>
          <w:rFonts w:ascii="华文仿宋" w:eastAsia="华文仿宋" w:hAnsi="华文仿宋" w:cs="华文仿宋"/>
          <w:sz w:val="30"/>
          <w:szCs w:val="30"/>
        </w:rPr>
        <w:t>1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月1日后从境外入境的人员，须提供解除医学观察告知书和核酸检测报告（结果为阴性）。</w:t>
      </w:r>
    </w:p>
    <w:p w:rsidR="00BD10AE" w:rsidRPr="00451B07" w:rsidRDefault="007C0FB3">
      <w:pPr>
        <w:widowControl/>
        <w:shd w:val="clear" w:color="auto" w:fill="FFFFFF"/>
        <w:spacing w:line="520" w:lineRule="exact"/>
        <w:ind w:firstLineChars="200"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二、考生需如实申报个人健康状况及过去1</w:t>
      </w:r>
      <w:r w:rsidRPr="00451B07">
        <w:rPr>
          <w:rFonts w:ascii="华文仿宋" w:eastAsia="华文仿宋" w:hAnsi="华文仿宋" w:cs="华文仿宋"/>
          <w:kern w:val="0"/>
          <w:sz w:val="30"/>
          <w:szCs w:val="30"/>
        </w:rPr>
        <w:t>4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天行程。考生须在</w:t>
      </w:r>
      <w:proofErr w:type="gramStart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“粤省事”微信小</w:t>
      </w:r>
      <w:proofErr w:type="gramEnd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程序上填报个人信息获得</w:t>
      </w:r>
      <w:proofErr w:type="gramStart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粤康码</w:t>
      </w:r>
      <w:proofErr w:type="gramEnd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；并于</w:t>
      </w:r>
      <w:r w:rsidR="005C3057" w:rsidRPr="00451B07">
        <w:rPr>
          <w:rFonts w:ascii="华文仿宋" w:eastAsia="华文仿宋" w:hAnsi="华文仿宋" w:cs="华文仿宋"/>
          <w:kern w:val="0"/>
          <w:sz w:val="30"/>
          <w:szCs w:val="30"/>
        </w:rPr>
        <w:t>3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月</w:t>
      </w:r>
      <w:r w:rsidR="005C3057" w:rsidRPr="00451B07">
        <w:rPr>
          <w:rFonts w:ascii="华文仿宋" w:eastAsia="华文仿宋" w:hAnsi="华文仿宋" w:cs="华文仿宋"/>
          <w:kern w:val="0"/>
          <w:sz w:val="30"/>
          <w:szCs w:val="30"/>
        </w:rPr>
        <w:t>24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日（周</w:t>
      </w:r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三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）</w:t>
      </w:r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下午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1</w:t>
      </w:r>
      <w:r w:rsidR="005C3057" w:rsidRPr="00451B07">
        <w:rPr>
          <w:rFonts w:ascii="华文仿宋" w:eastAsia="华文仿宋" w:hAnsi="华文仿宋" w:cs="华文仿宋"/>
          <w:kern w:val="0"/>
          <w:sz w:val="30"/>
          <w:szCs w:val="30"/>
        </w:rPr>
        <w:t>7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:</w:t>
      </w:r>
      <w:r w:rsidRPr="00451B07">
        <w:rPr>
          <w:rFonts w:ascii="华文仿宋" w:eastAsia="华文仿宋" w:hAnsi="华文仿宋" w:cs="华文仿宋"/>
          <w:kern w:val="0"/>
          <w:sz w:val="30"/>
          <w:szCs w:val="30"/>
        </w:rPr>
        <w:t>00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前将本人填写、亲笔签名的《</w:t>
      </w:r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健康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安全承诺书》</w:t>
      </w:r>
      <w:r w:rsidR="00451B0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（附件5）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扫描版及</w:t>
      </w:r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过去1</w:t>
      </w:r>
      <w:r w:rsidR="005C3057" w:rsidRPr="00451B07">
        <w:rPr>
          <w:rFonts w:ascii="华文仿宋" w:eastAsia="华文仿宋" w:hAnsi="华文仿宋" w:cs="华文仿宋"/>
          <w:kern w:val="0"/>
          <w:sz w:val="30"/>
          <w:szCs w:val="30"/>
        </w:rPr>
        <w:t>4</w:t>
      </w:r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天行程（扫描下方</w:t>
      </w:r>
      <w:proofErr w:type="gramStart"/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二维码获得</w:t>
      </w:r>
      <w:proofErr w:type="gramEnd"/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）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发送到指定邮箱（</w:t>
      </w:r>
      <w:hyperlink r:id="rId6" w:history="1">
        <w:r w:rsidR="005C3057" w:rsidRPr="00451B07">
          <w:rPr>
            <w:rStyle w:val="a3"/>
            <w:rFonts w:ascii="华文仿宋" w:eastAsia="华文仿宋" w:hAnsi="华文仿宋" w:cs="华文仿宋" w:hint="eastAsia"/>
            <w:kern w:val="0"/>
            <w:sz w:val="30"/>
            <w:szCs w:val="30"/>
          </w:rPr>
          <w:t>academic</w:t>
        </w:r>
        <w:r w:rsidR="005C3057" w:rsidRPr="00451B07">
          <w:rPr>
            <w:rStyle w:val="a3"/>
            <w:rFonts w:ascii="华文仿宋" w:eastAsia="华文仿宋" w:hAnsi="华文仿宋" w:cs="华文仿宋"/>
            <w:kern w:val="0"/>
            <w:sz w:val="30"/>
            <w:szCs w:val="30"/>
          </w:rPr>
          <w:t>@scut.edu.cn</w:t>
        </w:r>
      </w:hyperlink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，邮件名为：考生姓名</w:t>
      </w:r>
      <w:r w:rsidR="005C305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+健康安全承诺函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）。</w:t>
      </w:r>
    </w:p>
    <w:p w:rsidR="005C3057" w:rsidRPr="00451B07" w:rsidRDefault="00E2439C">
      <w:pPr>
        <w:widowControl/>
        <w:shd w:val="clear" w:color="auto" w:fill="FFFFFF"/>
        <w:spacing w:line="520" w:lineRule="exact"/>
        <w:ind w:firstLineChars="200"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noProof/>
          <w:sz w:val="30"/>
          <w:szCs w:val="30"/>
        </w:rPr>
        <w:drawing>
          <wp:anchor distT="0" distB="0" distL="114300" distR="114300" simplePos="0" relativeHeight="251666944" behindDoc="1" locked="0" layoutInCell="1" allowOverlap="1" wp14:anchorId="728201F5" wp14:editId="009208E5">
            <wp:simplePos x="0" y="0"/>
            <wp:positionH relativeFrom="column">
              <wp:posOffset>2099945</wp:posOffset>
            </wp:positionH>
            <wp:positionV relativeFrom="paragraph">
              <wp:posOffset>346710</wp:posOffset>
            </wp:positionV>
            <wp:extent cx="1562100" cy="1981835"/>
            <wp:effectExtent l="0" t="0" r="0" b="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981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D10AE" w:rsidRPr="00451B07" w:rsidRDefault="007C0FB3">
      <w:pPr>
        <w:widowControl/>
        <w:shd w:val="clear" w:color="auto" w:fill="FFFFFF"/>
        <w:spacing w:line="520" w:lineRule="exact"/>
        <w:ind w:firstLineChars="200" w:firstLine="600"/>
        <w:jc w:val="left"/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sz w:val="30"/>
          <w:szCs w:val="30"/>
        </w:rPr>
        <w:t>三、考试当日，</w:t>
      </w:r>
      <w:proofErr w:type="gramStart"/>
      <w:r w:rsidRPr="00451B07">
        <w:rPr>
          <w:rFonts w:ascii="华文仿宋" w:eastAsia="华文仿宋" w:hAnsi="华文仿宋" w:cs="华文仿宋" w:hint="eastAsia"/>
          <w:sz w:val="30"/>
          <w:szCs w:val="30"/>
        </w:rPr>
        <w:t>凭粤康码</w:t>
      </w:r>
      <w:proofErr w:type="gramEnd"/>
      <w:r w:rsidRPr="00451B07">
        <w:rPr>
          <w:rFonts w:ascii="华文仿宋" w:eastAsia="华文仿宋" w:hAnsi="华文仿宋" w:cs="华文仿宋" w:hint="eastAsia"/>
          <w:sz w:val="30"/>
          <w:szCs w:val="30"/>
        </w:rPr>
        <w:t>和本人有效居民身份证原件，佩戴口罩，经体温检测正常后进入校园。</w:t>
      </w:r>
    </w:p>
    <w:p w:rsidR="0000354C" w:rsidRPr="00451B07" w:rsidRDefault="0000354C">
      <w:pPr>
        <w:widowControl/>
        <w:shd w:val="clear" w:color="auto" w:fill="FFFFFF"/>
        <w:spacing w:line="560" w:lineRule="exact"/>
        <w:ind w:firstLineChars="200"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/>
          <w:kern w:val="0"/>
          <w:sz w:val="30"/>
          <w:szCs w:val="30"/>
        </w:rPr>
        <w:t>四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</w:t>
      </w:r>
      <w:r w:rsidRPr="00451B07">
        <w:rPr>
          <w:rFonts w:ascii="华文仿宋" w:eastAsia="华文仿宋" w:hAnsi="华文仿宋" w:cs="华文仿宋"/>
          <w:kern w:val="0"/>
          <w:sz w:val="30"/>
          <w:szCs w:val="30"/>
        </w:rPr>
        <w:t>考试当日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，</w:t>
      </w:r>
      <w:r w:rsidRPr="00451B07">
        <w:rPr>
          <w:rFonts w:ascii="华文仿宋" w:eastAsia="华文仿宋" w:hAnsi="华文仿宋" w:cs="华文仿宋"/>
          <w:kern w:val="0"/>
          <w:sz w:val="30"/>
          <w:szCs w:val="30"/>
        </w:rPr>
        <w:t>请考生搭乘公共交通工具前往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，</w:t>
      </w:r>
      <w:r w:rsidRPr="00451B07">
        <w:rPr>
          <w:rFonts w:ascii="华文仿宋" w:eastAsia="华文仿宋" w:hAnsi="华文仿宋" w:cs="华文仿宋"/>
          <w:kern w:val="0"/>
          <w:sz w:val="30"/>
          <w:szCs w:val="30"/>
        </w:rPr>
        <w:t>勿自驾前往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，请由</w:t>
      </w:r>
      <w:r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广州国际校区南门（位于兴业大道）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进</w:t>
      </w:r>
      <w:r w:rsidR="00451B0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出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校园，请提前熟悉考试地点的交通路线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，</w:t>
      </w:r>
      <w:r w:rsidR="00E2439C" w:rsidRPr="00451B07">
        <w:rPr>
          <w:rFonts w:ascii="华文仿宋" w:eastAsia="华文仿宋" w:hAnsi="华文仿宋" w:cs="华文仿宋"/>
          <w:kern w:val="0"/>
          <w:sz w:val="30"/>
          <w:szCs w:val="30"/>
        </w:rPr>
        <w:t>随行人员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不能进入校园。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（不</w:t>
      </w:r>
      <w:r w:rsidR="00451B07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提供考试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日前的考场“踩点”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）</w:t>
      </w:r>
    </w:p>
    <w:p w:rsidR="0000354C" w:rsidRPr="00451B07" w:rsidRDefault="0000354C" w:rsidP="0000354C">
      <w:pPr>
        <w:widowControl/>
        <w:shd w:val="clear" w:color="auto" w:fill="FFFFFF"/>
        <w:spacing w:line="560" w:lineRule="exact"/>
        <w:ind w:firstLineChars="199" w:firstLine="597"/>
        <w:jc w:val="left"/>
        <w:rPr>
          <w:rFonts w:ascii="华文仿宋" w:eastAsia="华文仿宋" w:hAnsi="华文仿宋" w:cs="华文仿宋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lastRenderedPageBreak/>
        <w:t>五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、考生进校园后，应直接前往考场，不得在校内其他地方逗留；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笔试结束后可在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校内餐厅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用餐（可</w:t>
      </w:r>
      <w:proofErr w:type="gramStart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刷支付宝</w:t>
      </w:r>
      <w:proofErr w:type="gramEnd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、微信）；如无特殊情况，中午请勿离开校园，待参加完英语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面试后，须及时</w:t>
      </w:r>
      <w:r w:rsidR="00451B07" w:rsidRPr="00451B07">
        <w:rPr>
          <w:rFonts w:ascii="华文仿宋" w:eastAsia="华文仿宋" w:hAnsi="华文仿宋" w:cs="华文仿宋" w:hint="eastAsia"/>
          <w:sz w:val="30"/>
          <w:szCs w:val="30"/>
        </w:rPr>
        <w:t>由</w:t>
      </w:r>
      <w:r w:rsidR="00451B07" w:rsidRPr="00451B07">
        <w:rPr>
          <w:rFonts w:ascii="华文仿宋" w:eastAsia="华文仿宋" w:hAnsi="华文仿宋" w:cs="华文仿宋" w:hint="eastAsia"/>
          <w:b/>
          <w:sz w:val="30"/>
          <w:szCs w:val="30"/>
        </w:rPr>
        <w:t>校区南门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离开校园，不得长时间滞留校内</w:t>
      </w:r>
      <w:r w:rsidR="00451B07" w:rsidRPr="00451B07">
        <w:rPr>
          <w:rFonts w:ascii="华文仿宋" w:eastAsia="华文仿宋" w:hAnsi="华文仿宋" w:cs="华文仿宋" w:hint="eastAsia"/>
          <w:sz w:val="30"/>
          <w:szCs w:val="30"/>
        </w:rPr>
        <w:t>，最晚离开校园时间不得晚于当日1</w:t>
      </w:r>
      <w:r w:rsidR="00451B07" w:rsidRPr="00451B07">
        <w:rPr>
          <w:rFonts w:ascii="华文仿宋" w:eastAsia="华文仿宋" w:hAnsi="华文仿宋" w:cs="华文仿宋"/>
          <w:sz w:val="30"/>
          <w:szCs w:val="30"/>
        </w:rPr>
        <w:t>8</w:t>
      </w:r>
      <w:r w:rsidR="00451B07" w:rsidRPr="00451B07">
        <w:rPr>
          <w:rFonts w:ascii="华文仿宋" w:eastAsia="华文仿宋" w:hAnsi="华文仿宋" w:cs="华文仿宋" w:hint="eastAsia"/>
          <w:sz w:val="30"/>
          <w:szCs w:val="30"/>
        </w:rPr>
        <w:t>:0</w:t>
      </w:r>
      <w:r w:rsidR="00451B07" w:rsidRPr="00451B07">
        <w:rPr>
          <w:rFonts w:ascii="华文仿宋" w:eastAsia="华文仿宋" w:hAnsi="华文仿宋" w:cs="华文仿宋"/>
          <w:sz w:val="30"/>
          <w:szCs w:val="30"/>
        </w:rPr>
        <w:t>0</w:t>
      </w:r>
      <w:r w:rsidRPr="00451B07">
        <w:rPr>
          <w:rFonts w:ascii="华文仿宋" w:eastAsia="华文仿宋" w:hAnsi="华文仿宋" w:cs="华文仿宋" w:hint="eastAsia"/>
          <w:sz w:val="30"/>
          <w:szCs w:val="30"/>
        </w:rPr>
        <w:t>。</w:t>
      </w:r>
    </w:p>
    <w:p w:rsidR="00BD10AE" w:rsidRPr="00451B07" w:rsidRDefault="0000354C">
      <w:pPr>
        <w:widowControl/>
        <w:shd w:val="clear" w:color="auto" w:fill="FFFFFF"/>
        <w:spacing w:line="560" w:lineRule="exact"/>
        <w:ind w:firstLineChars="200" w:firstLine="601"/>
        <w:jc w:val="left"/>
        <w:rPr>
          <w:rFonts w:ascii="华文仿宋" w:eastAsia="华文仿宋" w:hAnsi="华文仿宋" w:cs="华文仿宋"/>
          <w:b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六、考生应牢记准考证号</w:t>
      </w:r>
      <w:r w:rsidR="00451B07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信息</w:t>
      </w:r>
      <w:r w:rsidR="007C0FB3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，考试当天</w:t>
      </w:r>
      <w:r w:rsidRPr="00451B07">
        <w:rPr>
          <w:rFonts w:ascii="华文仿宋" w:eastAsia="华文仿宋" w:hAnsi="华文仿宋" w:cs="华文仿宋"/>
          <w:b/>
          <w:kern w:val="0"/>
          <w:sz w:val="30"/>
          <w:szCs w:val="30"/>
        </w:rPr>
        <w:t>7</w:t>
      </w:r>
      <w:r w:rsidR="007C0FB3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:</w:t>
      </w:r>
      <w:r w:rsidRPr="00451B07">
        <w:rPr>
          <w:rFonts w:ascii="华文仿宋" w:eastAsia="华文仿宋" w:hAnsi="华文仿宋" w:cs="华文仿宋"/>
          <w:b/>
          <w:kern w:val="0"/>
          <w:sz w:val="30"/>
          <w:szCs w:val="30"/>
        </w:rPr>
        <w:t>30</w:t>
      </w:r>
      <w:r w:rsidR="00451B07" w:rsidRPr="00451B07">
        <w:rPr>
          <w:rFonts w:ascii="华文仿宋" w:eastAsia="华文仿宋" w:hAnsi="华文仿宋" w:cs="华文仿宋"/>
          <w:b/>
          <w:kern w:val="0"/>
          <w:sz w:val="30"/>
          <w:szCs w:val="30"/>
        </w:rPr>
        <w:t>后可查询</w:t>
      </w:r>
      <w:r w:rsidR="00451B07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笔试</w:t>
      </w:r>
      <w:r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考场信息</w:t>
      </w:r>
      <w:r w:rsidR="00451B07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；下午1:3</w:t>
      </w:r>
      <w:r w:rsidR="00451B07" w:rsidRPr="00451B07">
        <w:rPr>
          <w:rFonts w:ascii="华文仿宋" w:eastAsia="华文仿宋" w:hAnsi="华文仿宋" w:cs="华文仿宋"/>
          <w:b/>
          <w:kern w:val="0"/>
          <w:sz w:val="30"/>
          <w:szCs w:val="30"/>
        </w:rPr>
        <w:t>0分后</w:t>
      </w:r>
      <w:r w:rsidR="00451B07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可</w:t>
      </w:r>
      <w:r w:rsidR="00451B07" w:rsidRPr="00451B07">
        <w:rPr>
          <w:rFonts w:ascii="华文仿宋" w:eastAsia="华文仿宋" w:hAnsi="华文仿宋" w:cs="华文仿宋"/>
          <w:b/>
          <w:kern w:val="0"/>
          <w:sz w:val="30"/>
          <w:szCs w:val="30"/>
        </w:rPr>
        <w:t>查询英语面试等候室信息</w:t>
      </w:r>
      <w:r w:rsidR="00451B07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；查询地点为：广州国际校区</w:t>
      </w:r>
      <w:r w:rsidR="00451B07" w:rsidRPr="00451B07">
        <w:rPr>
          <w:rFonts w:ascii="仿宋" w:eastAsia="仿宋" w:hAnsi="仿宋" w:hint="eastAsia"/>
          <w:b/>
          <w:sz w:val="30"/>
          <w:szCs w:val="30"/>
        </w:rPr>
        <w:t>D</w:t>
      </w:r>
      <w:r w:rsidR="00451B07" w:rsidRPr="00451B07">
        <w:rPr>
          <w:rFonts w:ascii="仿宋" w:eastAsia="仿宋" w:hAnsi="仿宋"/>
          <w:b/>
          <w:sz w:val="30"/>
          <w:szCs w:val="30"/>
        </w:rPr>
        <w:t>3</w:t>
      </w:r>
      <w:r w:rsidR="00451B07" w:rsidRPr="00451B07">
        <w:rPr>
          <w:rFonts w:ascii="仿宋" w:eastAsia="仿宋" w:hAnsi="仿宋" w:hint="eastAsia"/>
          <w:b/>
          <w:sz w:val="30"/>
          <w:szCs w:val="30"/>
        </w:rPr>
        <w:t>-</w:t>
      </w:r>
      <w:r w:rsidR="00EB448B">
        <w:rPr>
          <w:rFonts w:ascii="仿宋" w:eastAsia="仿宋" w:hAnsi="仿宋" w:hint="eastAsia"/>
          <w:b/>
          <w:sz w:val="30"/>
          <w:szCs w:val="30"/>
        </w:rPr>
        <w:t>b</w:t>
      </w:r>
      <w:bookmarkStart w:id="0" w:name="_GoBack"/>
      <w:bookmarkEnd w:id="0"/>
      <w:r w:rsidR="00451B07" w:rsidRPr="00451B07">
        <w:rPr>
          <w:rFonts w:ascii="华文仿宋" w:eastAsia="华文仿宋" w:hAnsi="华文仿宋" w:cs="华文仿宋"/>
          <w:b/>
          <w:kern w:val="0"/>
          <w:sz w:val="30"/>
          <w:szCs w:val="30"/>
        </w:rPr>
        <w:t>栋教学楼</w:t>
      </w:r>
      <w:r w:rsidR="00451B07" w:rsidRPr="00451B07">
        <w:rPr>
          <w:rFonts w:ascii="华文仿宋" w:eastAsia="华文仿宋" w:hAnsi="华文仿宋" w:cs="华文仿宋" w:hint="eastAsia"/>
          <w:b/>
          <w:kern w:val="0"/>
          <w:sz w:val="30"/>
          <w:szCs w:val="30"/>
        </w:rPr>
        <w:t>1楼门口。</w:t>
      </w:r>
    </w:p>
    <w:p w:rsidR="00BD10AE" w:rsidRPr="00451B07" w:rsidRDefault="0000354C">
      <w:pPr>
        <w:widowControl/>
        <w:shd w:val="clear" w:color="auto" w:fill="FFFFFF"/>
        <w:spacing w:line="560" w:lineRule="exact"/>
        <w:ind w:firstLineChars="200"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七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、考生自备橡皮、2B铅笔、黑色字迹的钢笔、签字笔或圆珠笔、削笔刀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等文具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。</w:t>
      </w:r>
    </w:p>
    <w:p w:rsidR="00BD10AE" w:rsidRPr="00451B07" w:rsidRDefault="0000354C">
      <w:pPr>
        <w:pStyle w:val="a4"/>
        <w:widowControl/>
        <w:shd w:val="clear" w:color="auto" w:fill="FFFFFF"/>
        <w:spacing w:line="560" w:lineRule="exact"/>
        <w:ind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八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</w:t>
      </w:r>
      <w:r w:rsid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考试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期间，请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将书籍以及</w:t>
      </w:r>
      <w:r w:rsidR="007C0FB3" w:rsidRPr="00451B07">
        <w:rPr>
          <w:rFonts w:ascii="华文仿宋" w:eastAsia="华文仿宋" w:hAnsi="华文仿宋" w:cs="华文仿宋" w:hint="eastAsia"/>
          <w:sz w:val="30"/>
          <w:szCs w:val="30"/>
          <w:lang w:val="zh-CN"/>
        </w:rPr>
        <w:t>将各种电子、通信、计算、存储或其它设备</w:t>
      </w:r>
      <w:r w:rsidR="00E2439C" w:rsidRPr="00451B07">
        <w:rPr>
          <w:rFonts w:ascii="华文仿宋" w:eastAsia="华文仿宋" w:hAnsi="华文仿宋" w:cs="华文仿宋" w:hint="eastAsia"/>
          <w:sz w:val="30"/>
          <w:szCs w:val="30"/>
          <w:lang w:val="zh-CN"/>
        </w:rPr>
        <w:t>及个人物品根据监考</w:t>
      </w:r>
      <w:r w:rsidR="00451B07">
        <w:rPr>
          <w:rFonts w:ascii="华文仿宋" w:eastAsia="华文仿宋" w:hAnsi="华文仿宋" w:cs="华文仿宋" w:hint="eastAsia"/>
          <w:sz w:val="30"/>
          <w:szCs w:val="30"/>
          <w:lang w:val="zh-CN"/>
        </w:rPr>
        <w:t>人员</w:t>
      </w:r>
      <w:r w:rsidR="00E2439C" w:rsidRPr="00451B07">
        <w:rPr>
          <w:rFonts w:ascii="华文仿宋" w:eastAsia="华文仿宋" w:hAnsi="华文仿宋" w:cs="华文仿宋" w:hint="eastAsia"/>
          <w:sz w:val="30"/>
          <w:szCs w:val="30"/>
          <w:lang w:val="zh-CN"/>
        </w:rPr>
        <w:t>指引放置合适位置，不允许</w:t>
      </w:r>
      <w:r w:rsidR="007C0FB3" w:rsidRPr="00451B07">
        <w:rPr>
          <w:rFonts w:ascii="华文仿宋" w:eastAsia="华文仿宋" w:hAnsi="华文仿宋" w:cs="华文仿宋" w:hint="eastAsia"/>
          <w:sz w:val="30"/>
          <w:szCs w:val="30"/>
          <w:lang w:val="zh-CN"/>
        </w:rPr>
        <w:t>带至座位</w:t>
      </w:r>
      <w:r w:rsid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；面试等候期间不允许使用各类电子产品。</w:t>
      </w:r>
    </w:p>
    <w:p w:rsidR="00BD10AE" w:rsidRPr="00451B07" w:rsidRDefault="00E2439C">
      <w:pPr>
        <w:pStyle w:val="a4"/>
        <w:widowControl/>
        <w:shd w:val="clear" w:color="auto" w:fill="FFFFFF"/>
        <w:spacing w:line="560" w:lineRule="exact"/>
        <w:ind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九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笔试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前30分钟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可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进入考场；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笔试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开始30分钟后，不得入场；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笔试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期间不得提前交卷、离场。</w:t>
      </w:r>
    </w:p>
    <w:p w:rsidR="00BD10AE" w:rsidRPr="00451B07" w:rsidRDefault="00E2439C" w:rsidP="00E2439C">
      <w:pPr>
        <w:widowControl/>
        <w:shd w:val="clear" w:color="auto" w:fill="FFFFFF"/>
        <w:spacing w:line="560" w:lineRule="exact"/>
        <w:ind w:firstLineChars="200"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/>
          <w:kern w:val="0"/>
          <w:sz w:val="30"/>
          <w:szCs w:val="30"/>
        </w:rPr>
        <w:t>十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、笔试</w:t>
      </w:r>
      <w:r w:rsidR="007C0FB3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严禁将答题卡、试题本、草稿纸等带出考场。</w:t>
      </w:r>
    </w:p>
    <w:p w:rsidR="00BD10AE" w:rsidRPr="00451B07" w:rsidRDefault="007C0FB3">
      <w:pPr>
        <w:widowControl/>
        <w:shd w:val="clear" w:color="auto" w:fill="FFFFFF"/>
        <w:spacing w:line="560" w:lineRule="exact"/>
        <w:ind w:firstLineChars="200" w:firstLine="600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十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一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、考生必须遵守考场规则，若有违纪违规行为，将参照国家《公务员考试录用违纪违规行为处理办法》（</w:t>
      </w:r>
      <w:proofErr w:type="gramStart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人社部</w:t>
      </w:r>
      <w:proofErr w:type="gramEnd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30号令节选）与《中华人民共和国刑法修正案（九）》有关考试违法行为处理的规定执行。</w:t>
      </w:r>
    </w:p>
    <w:p w:rsidR="00BD10AE" w:rsidRDefault="007C0FB3">
      <w:pPr>
        <w:widowControl/>
        <w:shd w:val="clear" w:color="auto" w:fill="FFFFFF"/>
        <w:spacing w:line="560" w:lineRule="exact"/>
        <w:ind w:firstLineChars="199" w:firstLine="597"/>
        <w:jc w:val="left"/>
        <w:rPr>
          <w:rFonts w:ascii="华文仿宋" w:eastAsia="华文仿宋" w:hAnsi="华文仿宋" w:cs="华文仿宋"/>
          <w:kern w:val="0"/>
          <w:sz w:val="30"/>
          <w:szCs w:val="30"/>
        </w:rPr>
      </w:pP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十二、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笔试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自考生入场</w:t>
      </w:r>
      <w:proofErr w:type="gramStart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至考试</w:t>
      </w:r>
      <w:proofErr w:type="gramEnd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结束，均无铃声，请考生听从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监考老师口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令按时入场、开考、结束考试。第一场考试结束后，请考生</w:t>
      </w:r>
      <w:proofErr w:type="gramStart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勿</w:t>
      </w:r>
      <w:proofErr w:type="gramEnd"/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聚集、扎堆，大声喧哗，坐在座位静候第二场开始考试。考试全程</w:t>
      </w:r>
      <w:r w:rsidR="00E2439C"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请</w:t>
      </w:r>
      <w:r w:rsidRPr="00451B07">
        <w:rPr>
          <w:rFonts w:ascii="华文仿宋" w:eastAsia="华文仿宋" w:hAnsi="华文仿宋" w:cs="华文仿宋" w:hint="eastAsia"/>
          <w:kern w:val="0"/>
          <w:sz w:val="30"/>
          <w:szCs w:val="30"/>
        </w:rPr>
        <w:t>佩戴口罩。</w:t>
      </w:r>
    </w:p>
    <w:p w:rsidR="00451B07" w:rsidRPr="00451B07" w:rsidRDefault="00451B07">
      <w:pPr>
        <w:widowControl/>
        <w:shd w:val="clear" w:color="auto" w:fill="FFFFFF"/>
        <w:spacing w:line="560" w:lineRule="exact"/>
        <w:ind w:firstLineChars="199" w:firstLine="597"/>
        <w:jc w:val="left"/>
        <w:rPr>
          <w:rFonts w:ascii="华文仿宋" w:eastAsia="华文仿宋" w:hAnsi="华文仿宋" w:cs="华文仿宋"/>
          <w:sz w:val="30"/>
          <w:szCs w:val="30"/>
        </w:rPr>
      </w:pPr>
      <w:r>
        <w:rPr>
          <w:rFonts w:ascii="华文仿宋" w:eastAsia="华文仿宋" w:hAnsi="华文仿宋" w:cs="华文仿宋"/>
          <w:kern w:val="0"/>
          <w:sz w:val="30"/>
          <w:szCs w:val="30"/>
        </w:rPr>
        <w:t>十三</w:t>
      </w:r>
      <w:r>
        <w:rPr>
          <w:rFonts w:ascii="华文仿宋" w:eastAsia="华文仿宋" w:hAnsi="华文仿宋" w:cs="华文仿宋" w:hint="eastAsia"/>
          <w:kern w:val="0"/>
          <w:sz w:val="30"/>
          <w:szCs w:val="30"/>
        </w:rPr>
        <w:t>、</w:t>
      </w:r>
      <w:r>
        <w:rPr>
          <w:rFonts w:ascii="华文仿宋" w:eastAsia="华文仿宋" w:hAnsi="华文仿宋" w:cs="华文仿宋"/>
          <w:kern w:val="0"/>
          <w:sz w:val="30"/>
          <w:szCs w:val="30"/>
        </w:rPr>
        <w:t>英语</w:t>
      </w:r>
      <w:proofErr w:type="gramStart"/>
      <w:r>
        <w:rPr>
          <w:rFonts w:ascii="华文仿宋" w:eastAsia="华文仿宋" w:hAnsi="华文仿宋" w:cs="华文仿宋"/>
          <w:kern w:val="0"/>
          <w:sz w:val="30"/>
          <w:szCs w:val="30"/>
        </w:rPr>
        <w:t>面试请</w:t>
      </w:r>
      <w:proofErr w:type="gramEnd"/>
      <w:r>
        <w:rPr>
          <w:rFonts w:ascii="华文仿宋" w:eastAsia="华文仿宋" w:hAnsi="华文仿宋" w:cs="华文仿宋"/>
          <w:kern w:val="0"/>
          <w:sz w:val="30"/>
          <w:szCs w:val="30"/>
        </w:rPr>
        <w:t>于</w:t>
      </w:r>
      <w:r w:rsidR="000F4927">
        <w:rPr>
          <w:rFonts w:ascii="华文仿宋" w:eastAsia="华文仿宋" w:hAnsi="华文仿宋" w:cs="华文仿宋" w:hint="eastAsia"/>
          <w:kern w:val="0"/>
          <w:sz w:val="30"/>
          <w:szCs w:val="30"/>
        </w:rPr>
        <w:t>1</w:t>
      </w:r>
      <w:r w:rsidR="000F4927">
        <w:rPr>
          <w:rFonts w:ascii="华文仿宋" w:eastAsia="华文仿宋" w:hAnsi="华文仿宋" w:cs="华文仿宋"/>
          <w:kern w:val="0"/>
          <w:sz w:val="30"/>
          <w:szCs w:val="30"/>
        </w:rPr>
        <w:t>3</w:t>
      </w:r>
      <w:r w:rsidR="000F4927">
        <w:rPr>
          <w:rFonts w:ascii="华文仿宋" w:eastAsia="华文仿宋" w:hAnsi="华文仿宋" w:cs="华文仿宋" w:hint="eastAsia"/>
          <w:kern w:val="0"/>
          <w:sz w:val="30"/>
          <w:szCs w:val="30"/>
        </w:rPr>
        <w:t>:5</w:t>
      </w:r>
      <w:r w:rsidR="000F4927">
        <w:rPr>
          <w:rFonts w:ascii="华文仿宋" w:eastAsia="华文仿宋" w:hAnsi="华文仿宋" w:cs="华文仿宋"/>
          <w:kern w:val="0"/>
          <w:sz w:val="30"/>
          <w:szCs w:val="30"/>
        </w:rPr>
        <w:t>0前到达面试等候室集中候场</w:t>
      </w:r>
      <w:r w:rsidR="000F4927">
        <w:rPr>
          <w:rFonts w:ascii="华文仿宋" w:eastAsia="华文仿宋" w:hAnsi="华文仿宋" w:cs="华文仿宋" w:hint="eastAsia"/>
          <w:kern w:val="0"/>
          <w:sz w:val="30"/>
          <w:szCs w:val="30"/>
        </w:rPr>
        <w:t>。</w:t>
      </w:r>
    </w:p>
    <w:p w:rsidR="00BD10AE" w:rsidRPr="00E2439C" w:rsidRDefault="00BD10AE" w:rsidP="000F4927">
      <w:pPr>
        <w:rPr>
          <w:rFonts w:ascii="华文仿宋" w:eastAsia="华文仿宋" w:hAnsi="华文仿宋" w:cs="华文仿宋"/>
          <w:sz w:val="28"/>
          <w:szCs w:val="30"/>
        </w:rPr>
      </w:pPr>
    </w:p>
    <w:sectPr w:rsidR="00BD10AE" w:rsidRPr="00E2439C" w:rsidSect="00E2439C">
      <w:pgSz w:w="11906" w:h="16838"/>
      <w:pgMar w:top="1191" w:right="1418" w:bottom="1191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D272ED"/>
    <w:multiLevelType w:val="singleLevel"/>
    <w:tmpl w:val="31D272ED"/>
    <w:lvl w:ilvl="0">
      <w:start w:val="1"/>
      <w:numFmt w:val="decimal"/>
      <w:suff w:val="space"/>
      <w:lvlText w:val="%1."/>
      <w:lvlJc w:val="left"/>
    </w:lvl>
  </w:abstractNum>
  <w:abstractNum w:abstractNumId="1">
    <w:nsid w:val="479A183B"/>
    <w:multiLevelType w:val="multilevel"/>
    <w:tmpl w:val="4C604E8A"/>
    <w:lvl w:ilvl="0">
      <w:start w:val="9"/>
      <w:numFmt w:val="japaneseCounting"/>
      <w:lvlText w:val="%1、"/>
      <w:lvlJc w:val="left"/>
      <w:pPr>
        <w:ind w:left="1429" w:hanging="720"/>
      </w:pPr>
      <w:rPr>
        <w:rFonts w:hint="default"/>
        <w:lang w:val="en-US"/>
      </w:rPr>
    </w:lvl>
    <w:lvl w:ilvl="1">
      <w:start w:val="1"/>
      <w:numFmt w:val="lowerLetter"/>
      <w:lvlText w:val="%2)"/>
      <w:lvlJc w:val="left"/>
      <w:pPr>
        <w:ind w:left="1549" w:hanging="420"/>
      </w:pPr>
    </w:lvl>
    <w:lvl w:ilvl="2">
      <w:start w:val="1"/>
      <w:numFmt w:val="lowerRoman"/>
      <w:lvlText w:val="%3."/>
      <w:lvlJc w:val="right"/>
      <w:pPr>
        <w:ind w:left="1969" w:hanging="420"/>
      </w:pPr>
    </w:lvl>
    <w:lvl w:ilvl="3">
      <w:start w:val="1"/>
      <w:numFmt w:val="decimal"/>
      <w:lvlText w:val="%4."/>
      <w:lvlJc w:val="left"/>
      <w:pPr>
        <w:ind w:left="2389" w:hanging="420"/>
      </w:pPr>
    </w:lvl>
    <w:lvl w:ilvl="4">
      <w:start w:val="1"/>
      <w:numFmt w:val="lowerLetter"/>
      <w:lvlText w:val="%5)"/>
      <w:lvlJc w:val="left"/>
      <w:pPr>
        <w:ind w:left="2809" w:hanging="420"/>
      </w:pPr>
    </w:lvl>
    <w:lvl w:ilvl="5">
      <w:start w:val="1"/>
      <w:numFmt w:val="lowerRoman"/>
      <w:lvlText w:val="%6."/>
      <w:lvlJc w:val="right"/>
      <w:pPr>
        <w:ind w:left="3229" w:hanging="420"/>
      </w:pPr>
    </w:lvl>
    <w:lvl w:ilvl="6">
      <w:start w:val="1"/>
      <w:numFmt w:val="decimal"/>
      <w:lvlText w:val="%7."/>
      <w:lvlJc w:val="left"/>
      <w:pPr>
        <w:ind w:left="3649" w:hanging="420"/>
      </w:pPr>
    </w:lvl>
    <w:lvl w:ilvl="7">
      <w:start w:val="1"/>
      <w:numFmt w:val="lowerLetter"/>
      <w:lvlText w:val="%8)"/>
      <w:lvlJc w:val="left"/>
      <w:pPr>
        <w:ind w:left="4069" w:hanging="420"/>
      </w:pPr>
    </w:lvl>
    <w:lvl w:ilvl="8">
      <w:start w:val="1"/>
      <w:numFmt w:val="lowerRoman"/>
      <w:lvlText w:val="%9."/>
      <w:lvlJc w:val="right"/>
      <w:pPr>
        <w:ind w:left="4489" w:hanging="420"/>
      </w:pPr>
    </w:lvl>
  </w:abstractNum>
  <w:abstractNum w:abstractNumId="2">
    <w:nsid w:val="49EA4AA5"/>
    <w:multiLevelType w:val="multilevel"/>
    <w:tmpl w:val="49EA4AA5"/>
    <w:lvl w:ilvl="0">
      <w:start w:val="3"/>
      <w:numFmt w:val="upperLetter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420"/>
      </w:pPr>
    </w:lvl>
    <w:lvl w:ilvl="2">
      <w:start w:val="1"/>
      <w:numFmt w:val="lowerRoman"/>
      <w:lvlText w:val="%3."/>
      <w:lvlJc w:val="right"/>
      <w:pPr>
        <w:ind w:left="1860" w:hanging="420"/>
      </w:pPr>
    </w:lvl>
    <w:lvl w:ilvl="3">
      <w:start w:val="1"/>
      <w:numFmt w:val="decimal"/>
      <w:lvlText w:val="%4."/>
      <w:lvlJc w:val="left"/>
      <w:pPr>
        <w:ind w:left="2280" w:hanging="420"/>
      </w:pPr>
    </w:lvl>
    <w:lvl w:ilvl="4">
      <w:start w:val="1"/>
      <w:numFmt w:val="lowerLetter"/>
      <w:lvlText w:val="%5)"/>
      <w:lvlJc w:val="left"/>
      <w:pPr>
        <w:ind w:left="2700" w:hanging="420"/>
      </w:pPr>
    </w:lvl>
    <w:lvl w:ilvl="5">
      <w:start w:val="1"/>
      <w:numFmt w:val="lowerRoman"/>
      <w:lvlText w:val="%6."/>
      <w:lvlJc w:val="right"/>
      <w:pPr>
        <w:ind w:left="3120" w:hanging="420"/>
      </w:pPr>
    </w:lvl>
    <w:lvl w:ilvl="6">
      <w:start w:val="1"/>
      <w:numFmt w:val="decimal"/>
      <w:lvlText w:val="%7."/>
      <w:lvlJc w:val="left"/>
      <w:pPr>
        <w:ind w:left="3540" w:hanging="420"/>
      </w:pPr>
    </w:lvl>
    <w:lvl w:ilvl="7">
      <w:start w:val="1"/>
      <w:numFmt w:val="lowerLetter"/>
      <w:lvlText w:val="%8)"/>
      <w:lvlJc w:val="left"/>
      <w:pPr>
        <w:ind w:left="3960" w:hanging="420"/>
      </w:pPr>
    </w:lvl>
    <w:lvl w:ilvl="8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oNotDisplayPageBoundaries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0AE"/>
    <w:rsid w:val="0000354C"/>
    <w:rsid w:val="000F4927"/>
    <w:rsid w:val="00451B07"/>
    <w:rsid w:val="00495649"/>
    <w:rsid w:val="005C3057"/>
    <w:rsid w:val="007C0FB3"/>
    <w:rsid w:val="00AB1268"/>
    <w:rsid w:val="00BD10AE"/>
    <w:rsid w:val="00E2439C"/>
    <w:rsid w:val="00EB448B"/>
    <w:rsid w:val="0295440A"/>
    <w:rsid w:val="098C07E9"/>
    <w:rsid w:val="098E7023"/>
    <w:rsid w:val="0B245508"/>
    <w:rsid w:val="0E1510FF"/>
    <w:rsid w:val="0E481453"/>
    <w:rsid w:val="15293F8A"/>
    <w:rsid w:val="154D1627"/>
    <w:rsid w:val="17C65E26"/>
    <w:rsid w:val="1BB03917"/>
    <w:rsid w:val="23A97F7E"/>
    <w:rsid w:val="4DEC4EFA"/>
    <w:rsid w:val="509A44D9"/>
    <w:rsid w:val="50F34835"/>
    <w:rsid w:val="5AD1489A"/>
    <w:rsid w:val="5CF70036"/>
    <w:rsid w:val="61F727AA"/>
    <w:rsid w:val="634839FA"/>
    <w:rsid w:val="644638DE"/>
    <w:rsid w:val="6BEE765F"/>
    <w:rsid w:val="6E820F8D"/>
    <w:rsid w:val="75D2127F"/>
    <w:rsid w:val="791E4F31"/>
    <w:rsid w:val="7D7A6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86E9067-7C3E-46DE-A4E7-A76C5B67B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qFormat/>
    <w:rPr>
      <w:color w:val="0563C1"/>
      <w:u w:val="single"/>
    </w:rPr>
  </w:style>
  <w:style w:type="paragraph" w:styleId="a4">
    <w:name w:val="List Paragraph"/>
    <w:basedOn w:val="a"/>
    <w:uiPriority w:val="9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cademic@scut.edu.c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173</Words>
  <Characters>992</Characters>
  <Application>Microsoft Office Word</Application>
  <DocSecurity>0</DocSecurity>
  <Lines>8</Lines>
  <Paragraphs>2</Paragraphs>
  <ScaleCrop>false</ScaleCrop>
  <Company>scut</Company>
  <LinksUpToDate>false</LinksUpToDate>
  <CharactersWithSpaces>1163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hp</cp:lastModifiedBy>
  <cp:revision>8</cp:revision>
  <cp:lastPrinted>2020-11-24T08:11:00Z</cp:lastPrinted>
  <dcterms:created xsi:type="dcterms:W3CDTF">2020-06-05T03:06:00Z</dcterms:created>
  <dcterms:modified xsi:type="dcterms:W3CDTF">2021-03-23T06:16:00Z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