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A6A52">
      <w:pPr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</w:t>
      </w:r>
    </w:p>
    <w:p w14:paraId="16AD5FB8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“一月一主题”班会主题参考目录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7565"/>
      </w:tblGrid>
      <w:tr w14:paraId="46122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BC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8"/>
                <w:szCs w:val="36"/>
                <w:highlight w:val="none"/>
                <w:lang w:val="en-US" w:eastAsia="zh-CN"/>
              </w:rPr>
              <w:t>时间</w:t>
            </w:r>
          </w:p>
        </w:tc>
        <w:tc>
          <w:tcPr>
            <w:tcW w:w="4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D7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8"/>
                <w:szCs w:val="36"/>
                <w:highlight w:val="none"/>
                <w:lang w:val="en-US" w:eastAsia="zh-CN"/>
              </w:rPr>
              <w:t>班会主题</w:t>
            </w:r>
          </w:p>
        </w:tc>
      </w:tr>
      <w:tr w14:paraId="5E0DB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A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九月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E6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新生入学教育、网络安全与网络素养教育、铸牢中华民族共同体意识教育、校园生活安全教育</w:t>
            </w:r>
          </w:p>
        </w:tc>
      </w:tr>
      <w:tr w14:paraId="101B0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2D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十月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25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爱国主义教育、伟大长征精神教育、心理健康教育、优良学风教育、职业规划与就业指导教育</w:t>
            </w:r>
          </w:p>
        </w:tc>
      </w:tr>
      <w:tr w14:paraId="071BD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8A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十一月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26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爱校荣校教育、人际关系与情感教育、网络安全与网络素养教育、消防安全教育</w:t>
            </w:r>
          </w:p>
        </w:tc>
      </w:tr>
      <w:tr w14:paraId="023D5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19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十二月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A9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宪法学习教育、考风考纪教育、中华优秀传统文化教育</w:t>
            </w:r>
          </w:p>
        </w:tc>
      </w:tr>
      <w:tr w14:paraId="68062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EE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一月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4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寒假安全教育、职业规划与就业指导教育、防诈反诈教育</w:t>
            </w:r>
          </w:p>
        </w:tc>
      </w:tr>
      <w:tr w14:paraId="0DD00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A3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二月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6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寒假</w:t>
            </w:r>
          </w:p>
        </w:tc>
      </w:tr>
      <w:tr w14:paraId="2940A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2B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三月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1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学业指导与帮扶教育、雷锋精神教育、职业规划与就业指导教育</w:t>
            </w:r>
          </w:p>
        </w:tc>
      </w:tr>
      <w:tr w14:paraId="52944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4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四月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74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国家安全教育、爱国主义教育、纪律教育、网络安全与网络素养教育</w:t>
            </w:r>
          </w:p>
        </w:tc>
      </w:tr>
      <w:tr w14:paraId="51865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4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五月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E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心理健康教育、劳动教育、资助诚信教育</w:t>
            </w:r>
          </w:p>
        </w:tc>
      </w:tr>
      <w:tr w14:paraId="6183D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E9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六月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04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考风考纪教育、毕业生廉洁教育、学术道德和诚信教育、中华优秀传统文化教育</w:t>
            </w:r>
          </w:p>
        </w:tc>
      </w:tr>
      <w:tr w14:paraId="5328C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07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七月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CA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暑期安全教育、社会实践教育、健康生活教育</w:t>
            </w:r>
            <w:bookmarkStart w:id="0" w:name="_GoBack"/>
            <w:bookmarkEnd w:id="0"/>
          </w:p>
        </w:tc>
      </w:tr>
      <w:tr w14:paraId="4B3C6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4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八月</w:t>
            </w:r>
          </w:p>
        </w:tc>
        <w:tc>
          <w:tcPr>
            <w:tcW w:w="7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3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仿宋_GB2312" w:hAnsi="仿宋_GB2312" w:eastAsia="仿宋_GB2312" w:cs="仿宋_GB2312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highlight w:val="none"/>
                <w:lang w:val="en-US" w:eastAsia="zh-CN"/>
              </w:rPr>
              <w:t>暑假</w:t>
            </w:r>
          </w:p>
        </w:tc>
      </w:tr>
    </w:tbl>
    <w:p w14:paraId="03F1C651">
      <w:pP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E051C"/>
    <w:rsid w:val="13123D8C"/>
    <w:rsid w:val="1B880EAF"/>
    <w:rsid w:val="1EF108E0"/>
    <w:rsid w:val="21676C37"/>
    <w:rsid w:val="2468021C"/>
    <w:rsid w:val="2C42735A"/>
    <w:rsid w:val="2FBC3C23"/>
    <w:rsid w:val="3364747B"/>
    <w:rsid w:val="35040F15"/>
    <w:rsid w:val="37930FC6"/>
    <w:rsid w:val="441C53E0"/>
    <w:rsid w:val="47DE051C"/>
    <w:rsid w:val="495E1390"/>
    <w:rsid w:val="4BF6659C"/>
    <w:rsid w:val="5E014DC8"/>
    <w:rsid w:val="6B0539D1"/>
    <w:rsid w:val="73F96529"/>
    <w:rsid w:val="7544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345</Words>
  <Characters>345</Characters>
  <Lines>0</Lines>
  <Paragraphs>0</Paragraphs>
  <TotalTime>11</TotalTime>
  <ScaleCrop>false</ScaleCrop>
  <LinksUpToDate>false</LinksUpToDate>
  <CharactersWithSpaces>345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2025-10-09T01:10:00Z</dcterms:created>
  <dc:creator>壮志少年</dc:creator>
  <cp:lastModifiedBy>壮志少年</cp:lastModifiedBy>
  <dcterms:modified xsi:type="dcterms:W3CDTF">2026-10-14T09:39:40Z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523D551FCF724A1994252375A8630014_11</vt:lpwstr>
  </property>
  <property fmtid="{D5CDD505-2E9C-101B-9397-08002B2CF9AE}" pid="4" name="KSOTemplateDocerSaveRecord">
    <vt:lpwstr>eyJoZGlkIjoiMzI2M2IyODY0Yjg1NDExNjg4N2Y5ZTMzODE0ZGQ4NTciLCJ1c2VySWQiOiIyMDAxNDY3MjEifQ==</vt:lpwstr>
  </property>
</Properties>
</file>