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2</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17-18</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9</w:t>
      </w:r>
      <w:r>
        <w:rPr>
          <w:sz w:val="24"/>
          <w:szCs w:val="24"/>
        </w:rPr>
        <w:t>-20</w:t>
      </w:r>
      <w:r>
        <w:rPr>
          <w:rFonts w:hint="eastAsia"/>
          <w:sz w:val="24"/>
          <w:szCs w:val="24"/>
          <w:lang w:val="en-US" w:eastAsia="zh-CN"/>
        </w:rPr>
        <w:t>20</w:t>
      </w:r>
      <w:r>
        <w:rPr>
          <w:rFonts w:hint="eastAsia"/>
          <w:sz w:val="24"/>
          <w:szCs w:val="24"/>
        </w:rPr>
        <w:t>学年第</w:t>
      </w:r>
      <w:r>
        <w:rPr>
          <w:rFonts w:hint="eastAsia"/>
          <w:sz w:val="24"/>
          <w:szCs w:val="24"/>
          <w:lang w:eastAsia="zh-CN"/>
        </w:rPr>
        <w:t>一</w:t>
      </w:r>
      <w:r>
        <w:rPr>
          <w:rFonts w:hint="eastAsia"/>
          <w:sz w:val="24"/>
          <w:szCs w:val="24"/>
        </w:rPr>
        <w:t>学期第</w:t>
      </w:r>
      <w:r>
        <w:rPr>
          <w:rFonts w:hint="eastAsia"/>
          <w:sz w:val="24"/>
          <w:szCs w:val="24"/>
          <w:lang w:val="en-US" w:eastAsia="zh-CN"/>
        </w:rPr>
        <w:t>2</w:t>
      </w:r>
      <w:r>
        <w:rPr>
          <w:rFonts w:hint="eastAsia"/>
          <w:sz w:val="24"/>
          <w:szCs w:val="24"/>
        </w:rPr>
        <w:t>周</w:t>
      </w:r>
      <w:r>
        <w:rPr>
          <w:sz w:val="24"/>
          <w:szCs w:val="24"/>
        </w:rPr>
        <w:t>201</w:t>
      </w:r>
      <w:r>
        <w:rPr>
          <w:rFonts w:hint="eastAsia"/>
          <w:sz w:val="24"/>
          <w:szCs w:val="24"/>
          <w:lang w:val="en-US" w:eastAsia="zh-CN"/>
        </w:rPr>
        <w:t>7</w:t>
      </w:r>
      <w:r>
        <w:rPr>
          <w:rFonts w:hint="eastAsia"/>
          <w:sz w:val="24"/>
          <w:szCs w:val="24"/>
        </w:rPr>
        <w:t>级、</w:t>
      </w:r>
      <w:r>
        <w:rPr>
          <w:sz w:val="24"/>
          <w:szCs w:val="24"/>
        </w:rPr>
        <w:t>201</w:t>
      </w:r>
      <w:r>
        <w:rPr>
          <w:rFonts w:hint="eastAsia"/>
          <w:sz w:val="24"/>
          <w:szCs w:val="24"/>
          <w:lang w:val="en-US" w:eastAsia="zh-CN"/>
        </w:rPr>
        <w:t>8</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9</w:t>
      </w:r>
      <w:r>
        <w:rPr>
          <w:rFonts w:hint="eastAsia"/>
          <w:color w:val="000000"/>
          <w:sz w:val="24"/>
          <w:szCs w:val="24"/>
        </w:rPr>
        <w:t>月</w:t>
      </w:r>
      <w:r>
        <w:rPr>
          <w:rFonts w:hint="eastAsia"/>
          <w:color w:val="000000"/>
          <w:sz w:val="24"/>
          <w:szCs w:val="24"/>
          <w:lang w:val="en-US" w:eastAsia="zh-CN"/>
        </w:rPr>
        <w:t>9</w:t>
      </w:r>
      <w:r>
        <w:rPr>
          <w:rFonts w:hint="eastAsia"/>
          <w:color w:val="000000"/>
          <w:sz w:val="24"/>
          <w:szCs w:val="24"/>
        </w:rPr>
        <w:t>日至</w:t>
      </w:r>
      <w:r>
        <w:rPr>
          <w:rFonts w:hint="eastAsia"/>
          <w:color w:val="000000"/>
          <w:sz w:val="24"/>
          <w:szCs w:val="24"/>
          <w:lang w:val="en-US" w:eastAsia="zh-CN"/>
        </w:rPr>
        <w:t>9</w:t>
      </w:r>
      <w:r>
        <w:rPr>
          <w:rFonts w:hint="eastAsia"/>
          <w:color w:val="000000"/>
          <w:sz w:val="24"/>
          <w:szCs w:val="24"/>
        </w:rPr>
        <w:t>月</w:t>
      </w:r>
      <w:r>
        <w:rPr>
          <w:rFonts w:hint="eastAsia"/>
          <w:color w:val="000000"/>
          <w:sz w:val="24"/>
          <w:szCs w:val="24"/>
          <w:lang w:val="en-US" w:eastAsia="zh-CN"/>
        </w:rPr>
        <w:t>13</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9</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lang w:val="en-US" w:eastAsia="zh-CN"/>
        </w:rPr>
        <w:t>9</w:t>
      </w:r>
      <w:r>
        <w:rPr>
          <w:b/>
          <w:sz w:val="28"/>
          <w:szCs w:val="28"/>
        </w:rPr>
        <w:t>-20</w:t>
      </w:r>
      <w:r>
        <w:rPr>
          <w:rFonts w:hint="eastAsia"/>
          <w:b/>
          <w:sz w:val="28"/>
          <w:szCs w:val="28"/>
          <w:lang w:val="en-US" w:eastAsia="zh-CN"/>
        </w:rPr>
        <w:t>20</w:t>
      </w:r>
      <w:r>
        <w:rPr>
          <w:rFonts w:hint="eastAsia"/>
          <w:b/>
          <w:sz w:val="28"/>
          <w:szCs w:val="28"/>
        </w:rPr>
        <w:t>学年第一学期第</w:t>
      </w:r>
      <w:r>
        <w:rPr>
          <w:rFonts w:hint="eastAsia"/>
          <w:b/>
          <w:sz w:val="28"/>
          <w:szCs w:val="28"/>
          <w:lang w:val="en-US" w:eastAsia="zh-CN"/>
        </w:rPr>
        <w:t>2</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迟到：丁术轩</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b/>
                <w:bCs/>
                <w:sz w:val="22"/>
                <w:szCs w:val="22"/>
                <w:lang w:val="en-US" w:eastAsia="zh-CN"/>
              </w:rPr>
              <w:t>迟到：刘镇濠</w:t>
            </w:r>
          </w:p>
          <w:p>
            <w:pPr>
              <w:tabs>
                <w:tab w:val="left" w:pos="1555"/>
              </w:tabs>
              <w:jc w:val="left"/>
              <w:rPr>
                <w:rStyle w:val="10"/>
                <w:rFonts w:hint="eastAsia"/>
                <w:b/>
                <w:bCs/>
                <w:sz w:val="22"/>
                <w:szCs w:val="22"/>
                <w:lang w:val="en-US" w:eastAsia="zh-CN"/>
              </w:rPr>
            </w:pP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w:t>
            </w:r>
            <w:r>
              <w:rPr>
                <w:rFonts w:hint="eastAsia" w:ascii="宋体" w:hAnsi="宋体" w:cs="宋体"/>
                <w:b/>
                <w:kern w:val="0"/>
                <w:sz w:val="24"/>
                <w:szCs w:val="24"/>
                <w:lang w:val="en-US" w:eastAsia="zh-CN"/>
              </w:rPr>
              <w:t>7</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b/>
                <w:bCs/>
                <w:sz w:val="22"/>
                <w:szCs w:val="22"/>
                <w:lang w:eastAsia="zh-CN"/>
              </w:rPr>
              <w:t>Ⅰ类假：叶子充（</w:t>
            </w:r>
            <w:r>
              <w:rPr>
                <w:rStyle w:val="10"/>
                <w:rFonts w:hint="eastAsia"/>
                <w:b/>
                <w:bCs/>
                <w:sz w:val="22"/>
                <w:szCs w:val="22"/>
                <w:lang w:val="en-US" w:eastAsia="zh-CN"/>
              </w:rPr>
              <w:t>1次，2学时</w:t>
            </w:r>
            <w:r>
              <w:rPr>
                <w:rStyle w:val="10"/>
                <w:rFonts w:hint="eastAsia"/>
                <w:b/>
                <w:bCs/>
                <w:sz w:val="22"/>
                <w:szCs w:val="22"/>
                <w:lang w:eastAsia="zh-CN"/>
              </w:rPr>
              <w:t>）</w:t>
            </w:r>
          </w:p>
          <w:p>
            <w:pPr>
              <w:tabs>
                <w:tab w:val="left" w:pos="1555"/>
              </w:tabs>
              <w:jc w:val="left"/>
              <w:rPr>
                <w:rStyle w:val="10"/>
                <w:rFonts w:hint="eastAsia"/>
                <w:b/>
                <w:bCs/>
                <w:sz w:val="22"/>
                <w:szCs w:val="22"/>
                <w:lang w:eastAsia="zh-CN"/>
              </w:rPr>
            </w:pPr>
            <w:r>
              <w:rPr>
                <w:rStyle w:val="10"/>
                <w:rFonts w:hint="eastAsia"/>
                <w:b/>
                <w:bCs/>
                <w:sz w:val="22"/>
                <w:szCs w:val="22"/>
                <w:lang w:eastAsia="zh-CN"/>
              </w:rPr>
              <w:t>Ⅱ类假：曹沐曦（</w:t>
            </w:r>
            <w:r>
              <w:rPr>
                <w:rStyle w:val="10"/>
                <w:rFonts w:hint="eastAsia"/>
                <w:b/>
                <w:bCs/>
                <w:sz w:val="22"/>
                <w:szCs w:val="22"/>
                <w:lang w:val="en-US" w:eastAsia="zh-CN"/>
              </w:rPr>
              <w:t>2次，6学时</w:t>
            </w:r>
            <w:r>
              <w:rPr>
                <w:rStyle w:val="10"/>
                <w:rFonts w:hint="eastAsia"/>
                <w:b/>
                <w:bCs/>
                <w:sz w:val="22"/>
                <w:szCs w:val="22"/>
                <w:lang w:eastAsia="zh-CN"/>
              </w:rPr>
              <w:t>）</w:t>
            </w:r>
          </w:p>
          <w:p>
            <w:pPr>
              <w:tabs>
                <w:tab w:val="left" w:pos="1555"/>
              </w:tabs>
              <w:jc w:val="left"/>
              <w:rPr>
                <w:rStyle w:val="10"/>
                <w:rFonts w:hint="eastAsia"/>
                <w:b/>
                <w:bCs/>
                <w:sz w:val="22"/>
                <w:szCs w:val="22"/>
                <w:lang w:val="en-US" w:eastAsia="zh-CN"/>
              </w:rPr>
            </w:pPr>
            <w:r>
              <w:rPr>
                <w:rStyle w:val="10"/>
                <w:rFonts w:hint="eastAsia"/>
                <w:b/>
                <w:bCs/>
                <w:sz w:val="22"/>
                <w:szCs w:val="22"/>
                <w:lang w:eastAsia="zh-CN"/>
              </w:rPr>
              <w:t>旷课：吴正翼</w:t>
            </w:r>
            <w:r>
              <w:rPr>
                <w:rStyle w:val="10"/>
                <w:rFonts w:hint="eastAsia"/>
                <w:b/>
                <w:bCs/>
                <w:sz w:val="22"/>
                <w:szCs w:val="22"/>
                <w:lang w:val="en-US" w:eastAsia="zh-CN"/>
              </w:rPr>
              <w:t>(1次,2学时)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Ⅰ类假：王一杰（</w:t>
            </w:r>
            <w:r>
              <w:rPr>
                <w:rStyle w:val="10"/>
                <w:rFonts w:hint="eastAsia"/>
                <w:b/>
                <w:bCs/>
                <w:sz w:val="22"/>
                <w:szCs w:val="22"/>
                <w:lang w:val="en-US" w:eastAsia="zh-CN"/>
              </w:rPr>
              <w:t>1次，2学时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b/>
                <w:bCs/>
                <w:sz w:val="22"/>
                <w:szCs w:val="22"/>
                <w:lang w:eastAsia="zh-CN"/>
              </w:rPr>
              <w:t>Ⅰ类假：李龙霄（</w:t>
            </w:r>
            <w:r>
              <w:rPr>
                <w:rStyle w:val="10"/>
                <w:rFonts w:hint="eastAsia"/>
                <w:b/>
                <w:bCs/>
                <w:sz w:val="22"/>
                <w:szCs w:val="22"/>
                <w:lang w:val="en-US" w:eastAsia="zh-CN"/>
              </w:rPr>
              <w:t>1次，3学时</w:t>
            </w:r>
            <w:r>
              <w:rPr>
                <w:rStyle w:val="10"/>
                <w:rFonts w:hint="eastAsia"/>
                <w:b/>
                <w:bCs/>
                <w:sz w:val="22"/>
                <w:szCs w:val="22"/>
                <w:lang w:eastAsia="zh-CN"/>
              </w:rPr>
              <w:t>）</w:t>
            </w:r>
          </w:p>
          <w:p>
            <w:pPr>
              <w:tabs>
                <w:tab w:val="left" w:pos="1555"/>
              </w:tabs>
              <w:jc w:val="left"/>
              <w:rPr>
                <w:rStyle w:val="10"/>
                <w:rFonts w:hint="eastAsia"/>
                <w:b/>
                <w:bCs/>
                <w:sz w:val="22"/>
                <w:szCs w:val="22"/>
                <w:lang w:eastAsia="zh-CN"/>
              </w:rPr>
            </w:pPr>
            <w:r>
              <w:rPr>
                <w:rStyle w:val="10"/>
                <w:rFonts w:hint="eastAsia" w:ascii="宋体" w:hAnsi="宋体" w:eastAsia="宋体" w:cs="宋体"/>
                <w:b/>
                <w:bCs/>
                <w:sz w:val="22"/>
                <w:szCs w:val="22"/>
                <w:lang w:eastAsia="zh-CN"/>
              </w:rPr>
              <w:t>Ⅲ</w:t>
            </w:r>
            <w:r>
              <w:rPr>
                <w:rStyle w:val="10"/>
                <w:rFonts w:hint="eastAsia"/>
                <w:b/>
                <w:bCs/>
                <w:sz w:val="22"/>
                <w:szCs w:val="22"/>
                <w:lang w:eastAsia="zh-CN"/>
              </w:rPr>
              <w:t>类假：陈源斐（</w:t>
            </w:r>
            <w:r>
              <w:rPr>
                <w:rStyle w:val="10"/>
                <w:rFonts w:hint="eastAsia"/>
                <w:b/>
                <w:bCs/>
                <w:sz w:val="22"/>
                <w:szCs w:val="22"/>
                <w:lang w:val="en-US" w:eastAsia="zh-CN"/>
              </w:rPr>
              <w:t>1次，3学时</w:t>
            </w:r>
            <w:r>
              <w:rPr>
                <w:rStyle w:val="10"/>
                <w:rFonts w:hint="eastAsia"/>
                <w:b/>
                <w:bCs/>
                <w:sz w:val="22"/>
                <w:szCs w:val="22"/>
                <w:lang w:eastAsia="zh-CN"/>
              </w:rPr>
              <w:t>）左洲（</w:t>
            </w:r>
            <w:r>
              <w:rPr>
                <w:rStyle w:val="10"/>
                <w:rFonts w:hint="eastAsia"/>
                <w:b/>
                <w:bCs/>
                <w:sz w:val="22"/>
                <w:szCs w:val="22"/>
                <w:lang w:val="en-US" w:eastAsia="zh-CN"/>
              </w:rPr>
              <w:t>1次，2学时</w:t>
            </w:r>
            <w:r>
              <w:rPr>
                <w:rStyle w:val="10"/>
                <w:rFonts w:hint="eastAsia"/>
                <w:b/>
                <w:bCs/>
                <w:sz w:val="22"/>
                <w:szCs w:val="22"/>
                <w:lang w:eastAsia="zh-CN"/>
              </w:rPr>
              <w:t>）李龙霄（</w:t>
            </w:r>
            <w:r>
              <w:rPr>
                <w:rStyle w:val="10"/>
                <w:rFonts w:hint="eastAsia"/>
                <w:b/>
                <w:bCs/>
                <w:sz w:val="22"/>
                <w:szCs w:val="22"/>
                <w:lang w:val="en-US" w:eastAsia="zh-CN"/>
              </w:rPr>
              <w:t>1次，2学时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b/>
                <w:bCs/>
                <w:sz w:val="22"/>
                <w:szCs w:val="22"/>
                <w:lang w:eastAsia="zh-CN"/>
              </w:rPr>
              <w:t>Ⅰ类假：赖晓宁</w:t>
            </w:r>
            <w:r>
              <w:rPr>
                <w:rStyle w:val="10"/>
                <w:rFonts w:hint="eastAsia"/>
                <w:b/>
                <w:bCs/>
                <w:sz w:val="22"/>
                <w:szCs w:val="22"/>
                <w:lang w:val="en-US" w:eastAsia="zh-CN"/>
              </w:rPr>
              <w:t>(1次,3学时)</w:t>
            </w:r>
          </w:p>
          <w:p>
            <w:pPr>
              <w:tabs>
                <w:tab w:val="left" w:pos="1555"/>
              </w:tabs>
              <w:jc w:val="left"/>
              <w:rPr>
                <w:rStyle w:val="10"/>
                <w:rFonts w:hint="eastAsia"/>
                <w:b/>
                <w:bCs/>
                <w:sz w:val="22"/>
                <w:szCs w:val="22"/>
                <w:lang w:val="en-US" w:eastAsia="zh-CN"/>
              </w:rPr>
            </w:pPr>
            <w:r>
              <w:rPr>
                <w:rStyle w:val="10"/>
                <w:rFonts w:hint="eastAsia"/>
                <w:b/>
                <w:bCs/>
                <w:sz w:val="22"/>
                <w:szCs w:val="22"/>
                <w:lang w:eastAsia="zh-CN"/>
              </w:rPr>
              <w:t>Ⅱ类假：旦珍</w:t>
            </w:r>
            <w:r>
              <w:rPr>
                <w:rStyle w:val="10"/>
                <w:rFonts w:hint="eastAsia"/>
                <w:b/>
                <w:bCs/>
                <w:sz w:val="22"/>
                <w:szCs w:val="22"/>
                <w:lang w:val="en-US" w:eastAsia="zh-CN"/>
              </w:rPr>
              <w:t>(1次,2学时)</w:t>
            </w:r>
          </w:p>
          <w:p>
            <w:pPr>
              <w:tabs>
                <w:tab w:val="left" w:pos="1555"/>
              </w:tabs>
              <w:jc w:val="left"/>
              <w:rPr>
                <w:rStyle w:val="10"/>
                <w:rFonts w:hint="eastAsia"/>
                <w:b/>
                <w:bCs/>
                <w:sz w:val="22"/>
                <w:szCs w:val="22"/>
                <w:lang w:eastAsia="zh-CN"/>
              </w:rPr>
            </w:pPr>
            <w:r>
              <w:rPr>
                <w:rStyle w:val="10"/>
                <w:rFonts w:hint="eastAsia" w:ascii="宋体" w:hAnsi="宋体" w:eastAsia="宋体" w:cs="宋体"/>
                <w:b/>
                <w:bCs/>
                <w:sz w:val="22"/>
                <w:szCs w:val="22"/>
                <w:lang w:eastAsia="zh-CN"/>
              </w:rPr>
              <w:t>Ⅲ</w:t>
            </w:r>
            <w:r>
              <w:rPr>
                <w:rStyle w:val="10"/>
                <w:rFonts w:hint="eastAsia"/>
                <w:b/>
                <w:bCs/>
                <w:sz w:val="22"/>
                <w:szCs w:val="22"/>
                <w:lang w:eastAsia="zh-CN"/>
              </w:rPr>
              <w:t>类假</w:t>
            </w:r>
            <w:r>
              <w:rPr>
                <w:rStyle w:val="10"/>
                <w:rFonts w:hint="eastAsia"/>
                <w:b/>
                <w:bCs/>
                <w:sz w:val="22"/>
                <w:szCs w:val="22"/>
                <w:lang w:val="en-US" w:eastAsia="zh-CN"/>
              </w:rPr>
              <w:t>:</w:t>
            </w:r>
            <w:r>
              <w:rPr>
                <w:rStyle w:val="10"/>
                <w:rFonts w:hint="eastAsia"/>
                <w:b/>
                <w:bCs/>
                <w:sz w:val="22"/>
                <w:szCs w:val="22"/>
                <w:lang w:eastAsia="zh-CN"/>
              </w:rPr>
              <w:t>张千惠</w:t>
            </w:r>
            <w:r>
              <w:rPr>
                <w:rStyle w:val="10"/>
                <w:rFonts w:hint="eastAsia"/>
                <w:b/>
                <w:bCs/>
                <w:sz w:val="22"/>
                <w:szCs w:val="22"/>
                <w:lang w:val="en-US" w:eastAsia="zh-CN"/>
              </w:rPr>
              <w:t>(1次,2学时),宇心宇(2次,4学时)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w:t>
            </w:r>
            <w:r>
              <w:rPr>
                <w:rFonts w:hint="eastAsia" w:ascii="宋体" w:hAnsi="宋体" w:cs="宋体"/>
                <w:b/>
                <w:kern w:val="0"/>
                <w:sz w:val="24"/>
                <w:szCs w:val="24"/>
                <w:lang w:val="en-US" w:eastAsia="zh-CN"/>
              </w:rPr>
              <w:t>8</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b/>
                <w:bCs/>
                <w:sz w:val="22"/>
                <w:szCs w:val="22"/>
                <w:lang w:eastAsia="zh-CN"/>
              </w:rPr>
              <w:t>Ⅰ类假：谢庆彤（</w:t>
            </w:r>
            <w:r>
              <w:rPr>
                <w:rStyle w:val="10"/>
                <w:rFonts w:hint="eastAsia"/>
                <w:b/>
                <w:bCs/>
                <w:sz w:val="22"/>
                <w:szCs w:val="22"/>
                <w:lang w:val="en-US" w:eastAsia="zh-CN"/>
              </w:rPr>
              <w:t>1次，3学时</w:t>
            </w:r>
            <w:r>
              <w:rPr>
                <w:rStyle w:val="10"/>
                <w:rFonts w:hint="eastAsia"/>
                <w:b/>
                <w:bCs/>
                <w:sz w:val="22"/>
                <w:szCs w:val="22"/>
                <w:lang w:eastAsia="zh-CN"/>
              </w:rPr>
              <w:t>）</w:t>
            </w:r>
          </w:p>
          <w:p>
            <w:pPr>
              <w:tabs>
                <w:tab w:val="left" w:pos="1555"/>
              </w:tabs>
              <w:jc w:val="left"/>
              <w:rPr>
                <w:rStyle w:val="10"/>
                <w:rFonts w:hint="eastAsia"/>
                <w:b/>
                <w:bCs/>
                <w:sz w:val="22"/>
                <w:szCs w:val="22"/>
                <w:lang w:eastAsia="zh-CN"/>
              </w:rPr>
            </w:pPr>
            <w:r>
              <w:rPr>
                <w:rStyle w:val="10"/>
                <w:rFonts w:hint="eastAsia"/>
                <w:b/>
                <w:bCs/>
                <w:sz w:val="22"/>
                <w:szCs w:val="22"/>
                <w:lang w:eastAsia="zh-CN"/>
              </w:rPr>
              <w:t>Ⅱ类假：阿依米尼沙（</w:t>
            </w:r>
            <w:r>
              <w:rPr>
                <w:rStyle w:val="10"/>
                <w:rFonts w:hint="eastAsia"/>
                <w:b/>
                <w:bCs/>
                <w:sz w:val="22"/>
                <w:szCs w:val="22"/>
                <w:lang w:val="en-US" w:eastAsia="zh-CN"/>
              </w:rPr>
              <w:t>1次，2学时</w:t>
            </w:r>
            <w:r>
              <w:rPr>
                <w:rStyle w:val="10"/>
                <w:rFonts w:hint="eastAsia"/>
                <w:b/>
                <w:bCs/>
                <w:sz w:val="22"/>
                <w:szCs w:val="22"/>
                <w:lang w:eastAsia="zh-CN"/>
              </w:rPr>
              <w:t>）</w:t>
            </w:r>
          </w:p>
          <w:p>
            <w:pPr>
              <w:tabs>
                <w:tab w:val="left" w:pos="1555"/>
              </w:tabs>
              <w:jc w:val="left"/>
              <w:rPr>
                <w:rStyle w:val="10"/>
                <w:rFonts w:hint="eastAsia" w:eastAsia="宋体"/>
                <w:b/>
                <w:bCs/>
                <w:sz w:val="22"/>
                <w:szCs w:val="22"/>
                <w:lang w:eastAsia="zh-CN"/>
              </w:rPr>
            </w:pPr>
            <w:r>
              <w:rPr>
                <w:rStyle w:val="10"/>
                <w:rFonts w:hint="eastAsia" w:ascii="宋体" w:hAnsi="宋体" w:eastAsia="宋体" w:cs="宋体"/>
                <w:b/>
                <w:bCs/>
                <w:sz w:val="22"/>
                <w:szCs w:val="22"/>
                <w:lang w:eastAsia="zh-CN"/>
              </w:rPr>
              <w:t>Ⅲ</w:t>
            </w:r>
            <w:r>
              <w:rPr>
                <w:rStyle w:val="10"/>
                <w:rFonts w:hint="eastAsia"/>
                <w:b/>
                <w:bCs/>
                <w:sz w:val="22"/>
                <w:szCs w:val="22"/>
                <w:lang w:eastAsia="zh-CN"/>
              </w:rPr>
              <w:t>类假：秦倩琳（</w:t>
            </w:r>
            <w:r>
              <w:rPr>
                <w:rStyle w:val="10"/>
                <w:rFonts w:hint="eastAsia"/>
                <w:b/>
                <w:bCs/>
                <w:sz w:val="22"/>
                <w:szCs w:val="22"/>
                <w:lang w:val="en-US" w:eastAsia="zh-CN"/>
              </w:rPr>
              <w:t>1次，4学时</w:t>
            </w:r>
            <w:r>
              <w:rPr>
                <w:rStyle w:val="10"/>
                <w:rFonts w:hint="eastAsia"/>
                <w:b/>
                <w:bCs/>
                <w:sz w:val="22"/>
                <w:szCs w:val="22"/>
                <w:lang w:eastAsia="zh-CN"/>
              </w:rPr>
              <w:t>）李俊辉（</w:t>
            </w:r>
            <w:r>
              <w:rPr>
                <w:rStyle w:val="10"/>
                <w:rFonts w:hint="eastAsia"/>
                <w:b/>
                <w:bCs/>
                <w:sz w:val="22"/>
                <w:szCs w:val="22"/>
                <w:lang w:val="en-US" w:eastAsia="zh-CN"/>
              </w:rPr>
              <w:t>1次，2学时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b/>
                <w:bCs/>
                <w:sz w:val="22"/>
                <w:szCs w:val="22"/>
                <w:lang w:eastAsia="zh-CN"/>
              </w:rPr>
              <w:t>Ⅰ类假：桂欣宴（</w:t>
            </w:r>
            <w:r>
              <w:rPr>
                <w:rStyle w:val="10"/>
                <w:rFonts w:hint="eastAsia"/>
                <w:b/>
                <w:bCs/>
                <w:sz w:val="22"/>
                <w:szCs w:val="22"/>
                <w:lang w:val="en-US" w:eastAsia="zh-CN"/>
              </w:rPr>
              <w:t>1次，3学时</w:t>
            </w:r>
            <w:r>
              <w:rPr>
                <w:rStyle w:val="10"/>
                <w:rFonts w:hint="eastAsia"/>
                <w:b/>
                <w:bCs/>
                <w:sz w:val="22"/>
                <w:szCs w:val="22"/>
                <w:lang w:eastAsia="zh-CN"/>
              </w:rPr>
              <w:t>）</w:t>
            </w:r>
          </w:p>
          <w:p>
            <w:pPr>
              <w:tabs>
                <w:tab w:val="left" w:pos="1555"/>
              </w:tabs>
              <w:jc w:val="left"/>
              <w:rPr>
                <w:rStyle w:val="10"/>
                <w:rFonts w:hint="eastAsia"/>
                <w:b/>
                <w:bCs/>
                <w:sz w:val="22"/>
                <w:szCs w:val="22"/>
                <w:lang w:eastAsia="zh-CN"/>
              </w:rPr>
            </w:pPr>
            <w:r>
              <w:rPr>
                <w:rStyle w:val="10"/>
                <w:rFonts w:hint="eastAsia" w:ascii="宋体" w:hAnsi="宋体" w:eastAsia="宋体" w:cs="宋体"/>
                <w:b/>
                <w:bCs/>
                <w:sz w:val="22"/>
                <w:szCs w:val="22"/>
                <w:lang w:eastAsia="zh-CN"/>
              </w:rPr>
              <w:t>Ⅲ</w:t>
            </w:r>
            <w:r>
              <w:rPr>
                <w:rStyle w:val="10"/>
                <w:rFonts w:hint="eastAsia"/>
                <w:b/>
                <w:bCs/>
                <w:sz w:val="22"/>
                <w:szCs w:val="22"/>
                <w:lang w:eastAsia="zh-CN"/>
              </w:rPr>
              <w:t>类假：郑瀚蔚（</w:t>
            </w:r>
            <w:r>
              <w:rPr>
                <w:rStyle w:val="10"/>
                <w:rFonts w:hint="eastAsia"/>
                <w:b/>
                <w:bCs/>
                <w:sz w:val="22"/>
                <w:szCs w:val="22"/>
                <w:lang w:val="en-US" w:eastAsia="zh-CN"/>
              </w:rPr>
              <w:t>1次，2学时</w:t>
            </w:r>
            <w:r>
              <w:rPr>
                <w:rStyle w:val="10"/>
                <w:rFonts w:hint="eastAsia"/>
                <w:b/>
                <w:bCs/>
                <w:sz w:val="22"/>
                <w:szCs w:val="22"/>
                <w:lang w:eastAsia="zh-CN"/>
              </w:rPr>
              <w:t>）</w:t>
            </w:r>
          </w:p>
          <w:p>
            <w:pPr>
              <w:tabs>
                <w:tab w:val="left" w:pos="1555"/>
              </w:tabs>
              <w:jc w:val="left"/>
              <w:rPr>
                <w:rStyle w:val="10"/>
                <w:rFonts w:hint="eastAsia" w:eastAsia="宋体"/>
                <w:b/>
                <w:bCs/>
                <w:sz w:val="22"/>
                <w:szCs w:val="22"/>
                <w:lang w:eastAsia="zh-CN"/>
              </w:rPr>
            </w:pP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val="en-US" w:eastAsia="zh-CN"/>
              </w:rPr>
            </w:pPr>
            <w:r>
              <w:rPr>
                <w:rFonts w:hint="eastAsia" w:ascii="宋体"/>
                <w:b/>
                <w:sz w:val="24"/>
                <w:szCs w:val="24"/>
                <w:lang w:val="en-US" w:eastAsia="zh-CN"/>
              </w:rPr>
              <w:t>18食质考勤表已取回补任课教师签字，下周补交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ascii="宋体" w:hAnsi="宋体" w:eastAsia="宋体" w:cs="宋体"/>
                <w:b/>
                <w:bCs/>
                <w:sz w:val="22"/>
                <w:szCs w:val="22"/>
                <w:lang w:eastAsia="zh-CN"/>
              </w:rPr>
              <w:t>Ⅲ</w:t>
            </w:r>
            <w:r>
              <w:rPr>
                <w:rStyle w:val="10"/>
                <w:rFonts w:hint="eastAsia"/>
                <w:b/>
                <w:bCs/>
                <w:sz w:val="22"/>
                <w:szCs w:val="22"/>
                <w:lang w:eastAsia="zh-CN"/>
              </w:rPr>
              <w:t>类假：马衔石（</w:t>
            </w:r>
            <w:r>
              <w:rPr>
                <w:rStyle w:val="10"/>
                <w:rFonts w:hint="eastAsia"/>
                <w:b/>
                <w:bCs/>
                <w:sz w:val="22"/>
                <w:szCs w:val="22"/>
                <w:lang w:val="en-US" w:eastAsia="zh-CN"/>
              </w:rPr>
              <w:t>1次，3学时</w:t>
            </w:r>
            <w:r>
              <w:rPr>
                <w:rStyle w:val="10"/>
                <w:rFonts w:hint="eastAsia"/>
                <w:b/>
                <w:bCs/>
                <w:sz w:val="22"/>
                <w:szCs w:val="22"/>
                <w:lang w:eastAsia="zh-CN"/>
              </w:rPr>
              <w:t>）钟俊（</w:t>
            </w:r>
            <w:r>
              <w:rPr>
                <w:rStyle w:val="10"/>
                <w:rFonts w:hint="eastAsia"/>
                <w:b/>
                <w:bCs/>
                <w:sz w:val="22"/>
                <w:szCs w:val="22"/>
                <w:lang w:val="en-US" w:eastAsia="zh-CN"/>
              </w:rPr>
              <w:t>1次，3学时</w:t>
            </w:r>
            <w:r>
              <w:rPr>
                <w:rStyle w:val="10"/>
                <w:rFonts w:hint="eastAsia"/>
                <w:b/>
                <w:bCs/>
                <w:sz w:val="22"/>
                <w:szCs w:val="22"/>
                <w:lang w:eastAsia="zh-CN"/>
              </w:rPr>
              <w:t>）</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rPr>
              <w:t>未交考勤表班级：</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EC63A2"/>
    <w:rsid w:val="1A2A64EB"/>
    <w:rsid w:val="1A6A0A74"/>
    <w:rsid w:val="1A9F3A42"/>
    <w:rsid w:val="1ABE0A19"/>
    <w:rsid w:val="1AC812DA"/>
    <w:rsid w:val="1B0E52EF"/>
    <w:rsid w:val="1BB05135"/>
    <w:rsid w:val="1BFF66A9"/>
    <w:rsid w:val="1C0F01B5"/>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2D33C03"/>
    <w:rsid w:val="23351F95"/>
    <w:rsid w:val="23553967"/>
    <w:rsid w:val="23E05F7A"/>
    <w:rsid w:val="25135EE9"/>
    <w:rsid w:val="259473D3"/>
    <w:rsid w:val="25A13184"/>
    <w:rsid w:val="26012FDE"/>
    <w:rsid w:val="26457B70"/>
    <w:rsid w:val="26FA21CE"/>
    <w:rsid w:val="271A6C6F"/>
    <w:rsid w:val="278E29DA"/>
    <w:rsid w:val="27C3437B"/>
    <w:rsid w:val="282373A7"/>
    <w:rsid w:val="285D48B4"/>
    <w:rsid w:val="286D0B8D"/>
    <w:rsid w:val="28D42DDC"/>
    <w:rsid w:val="28D635EB"/>
    <w:rsid w:val="29907227"/>
    <w:rsid w:val="299548B3"/>
    <w:rsid w:val="2A081AEE"/>
    <w:rsid w:val="2A4A4D7F"/>
    <w:rsid w:val="2A4F68D8"/>
    <w:rsid w:val="2A8C1FC2"/>
    <w:rsid w:val="2AE85002"/>
    <w:rsid w:val="2B1837D9"/>
    <w:rsid w:val="2B237CE4"/>
    <w:rsid w:val="2BC26B13"/>
    <w:rsid w:val="2BF929FC"/>
    <w:rsid w:val="2C735CAE"/>
    <w:rsid w:val="2C8B13A7"/>
    <w:rsid w:val="2D08436E"/>
    <w:rsid w:val="2D47158C"/>
    <w:rsid w:val="2D6A1253"/>
    <w:rsid w:val="2D76497B"/>
    <w:rsid w:val="2DBB4A00"/>
    <w:rsid w:val="2E034366"/>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CF61D8"/>
    <w:rsid w:val="46E702F5"/>
    <w:rsid w:val="47183038"/>
    <w:rsid w:val="47663D2B"/>
    <w:rsid w:val="47A33BC9"/>
    <w:rsid w:val="47C77F00"/>
    <w:rsid w:val="48BB06A0"/>
    <w:rsid w:val="48C52901"/>
    <w:rsid w:val="48D7177A"/>
    <w:rsid w:val="490377AA"/>
    <w:rsid w:val="494A19F6"/>
    <w:rsid w:val="497A6CAE"/>
    <w:rsid w:val="49BD7A33"/>
    <w:rsid w:val="49DE60F2"/>
    <w:rsid w:val="4B201F2A"/>
    <w:rsid w:val="4B525590"/>
    <w:rsid w:val="4B75395C"/>
    <w:rsid w:val="4C0B616F"/>
    <w:rsid w:val="4C376E51"/>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50750FDF"/>
    <w:rsid w:val="50F031B4"/>
    <w:rsid w:val="513A36DA"/>
    <w:rsid w:val="513D1741"/>
    <w:rsid w:val="51E34FFF"/>
    <w:rsid w:val="51E7368B"/>
    <w:rsid w:val="5261777B"/>
    <w:rsid w:val="52716526"/>
    <w:rsid w:val="53493B48"/>
    <w:rsid w:val="537177FA"/>
    <w:rsid w:val="54047B44"/>
    <w:rsid w:val="552710C4"/>
    <w:rsid w:val="557D16E8"/>
    <w:rsid w:val="55BE53B3"/>
    <w:rsid w:val="55C851C9"/>
    <w:rsid w:val="55CF5CB1"/>
    <w:rsid w:val="560B6F2E"/>
    <w:rsid w:val="56685F51"/>
    <w:rsid w:val="56B95C23"/>
    <w:rsid w:val="56C26E0A"/>
    <w:rsid w:val="575E76C1"/>
    <w:rsid w:val="57751B3B"/>
    <w:rsid w:val="57C97918"/>
    <w:rsid w:val="587814B1"/>
    <w:rsid w:val="592E6F5E"/>
    <w:rsid w:val="59645A44"/>
    <w:rsid w:val="59B308CC"/>
    <w:rsid w:val="59D25FAA"/>
    <w:rsid w:val="59D71FD2"/>
    <w:rsid w:val="59E46AD4"/>
    <w:rsid w:val="59E72387"/>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41C5286"/>
    <w:rsid w:val="643A304F"/>
    <w:rsid w:val="643B0A50"/>
    <w:rsid w:val="649726C9"/>
    <w:rsid w:val="651F4CAA"/>
    <w:rsid w:val="653D575F"/>
    <w:rsid w:val="659B569D"/>
    <w:rsid w:val="65AB6D5E"/>
    <w:rsid w:val="65C2326D"/>
    <w:rsid w:val="65DE5130"/>
    <w:rsid w:val="662316BA"/>
    <w:rsid w:val="66CD178D"/>
    <w:rsid w:val="678924F5"/>
    <w:rsid w:val="67B72EFB"/>
    <w:rsid w:val="68537DA4"/>
    <w:rsid w:val="68AC065F"/>
    <w:rsid w:val="68C12A85"/>
    <w:rsid w:val="69F5678E"/>
    <w:rsid w:val="69F6629C"/>
    <w:rsid w:val="69FF38F2"/>
    <w:rsid w:val="6A8A653E"/>
    <w:rsid w:val="6AD86EDC"/>
    <w:rsid w:val="6ADA52A5"/>
    <w:rsid w:val="6B7F5183"/>
    <w:rsid w:val="6BDD1FFF"/>
    <w:rsid w:val="6BEA51BD"/>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36E2BAA"/>
    <w:rsid w:val="737D7ABB"/>
    <w:rsid w:val="738320EE"/>
    <w:rsid w:val="738B752C"/>
    <w:rsid w:val="73AE5139"/>
    <w:rsid w:val="73F80FCF"/>
    <w:rsid w:val="7425716F"/>
    <w:rsid w:val="74627C32"/>
    <w:rsid w:val="749925E3"/>
    <w:rsid w:val="74BF4080"/>
    <w:rsid w:val="75344286"/>
    <w:rsid w:val="75513EED"/>
    <w:rsid w:val="75557292"/>
    <w:rsid w:val="75874EB6"/>
    <w:rsid w:val="75AF31F6"/>
    <w:rsid w:val="76942581"/>
    <w:rsid w:val="771001DB"/>
    <w:rsid w:val="774A24FF"/>
    <w:rsid w:val="774B16C8"/>
    <w:rsid w:val="77B52437"/>
    <w:rsid w:val="77FE52DF"/>
    <w:rsid w:val="78252B40"/>
    <w:rsid w:val="78540522"/>
    <w:rsid w:val="786C08BC"/>
    <w:rsid w:val="78742D97"/>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BB1ECD"/>
    <w:rsid w:val="7BF11565"/>
    <w:rsid w:val="7C144DBA"/>
    <w:rsid w:val="7C575834"/>
    <w:rsid w:val="7C6B7CCF"/>
    <w:rsid w:val="7C7E2EAD"/>
    <w:rsid w:val="7D036998"/>
    <w:rsid w:val="7DF61718"/>
    <w:rsid w:val="7E11461A"/>
    <w:rsid w:val="7E5E78E3"/>
    <w:rsid w:val="7F420E32"/>
    <w:rsid w:val="7F476FC6"/>
    <w:rsid w:val="7F69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1</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2019-09-10T07:57:42Z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