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2F" w:rsidRPr="00AC2EBA" w:rsidRDefault="00755319" w:rsidP="00AB36C3">
      <w:pPr>
        <w:spacing w:beforeLines="50" w:before="156" w:afterLines="50" w:after="156" w:line="0" w:lineRule="atLeast"/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44"/>
          <w:szCs w:val="44"/>
        </w:rPr>
        <w:t>专家评阅不通过</w:t>
      </w:r>
      <w:r w:rsidR="003305F1" w:rsidRPr="00AC2EBA">
        <w:rPr>
          <w:rFonts w:ascii="黑体" w:eastAsia="黑体" w:hAnsi="黑体" w:hint="eastAsia"/>
          <w:b/>
          <w:bCs/>
          <w:sz w:val="44"/>
          <w:szCs w:val="44"/>
        </w:rPr>
        <w:t>告知书（存根）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3119"/>
        <w:gridCol w:w="1984"/>
        <w:gridCol w:w="3686"/>
      </w:tblGrid>
      <w:tr w:rsidR="00EE26DA" w:rsidTr="00310AB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EE26DA" w:rsidP="00DA152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EE26DA" w:rsidP="00DA152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EE26DA" w:rsidP="00DA152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E26DA" w:rsidRPr="0020106A" w:rsidRDefault="00EE26DA" w:rsidP="00DA152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E6438" w:rsidTr="00310AB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38" w:rsidRPr="0020106A" w:rsidRDefault="001E6438" w:rsidP="00DA152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 w:rsidR="00883507">
              <w:rPr>
                <w:rFonts w:ascii="宋体" w:hAnsi="宋体" w:hint="eastAsia"/>
                <w:szCs w:val="21"/>
              </w:rPr>
              <w:t>院（系）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38" w:rsidRPr="0020106A" w:rsidRDefault="001E6438" w:rsidP="00DA152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38" w:rsidRPr="0020106A" w:rsidRDefault="001E6438" w:rsidP="00DA152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学科/</w:t>
            </w:r>
            <w:r w:rsidR="00B52CE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E6438" w:rsidRPr="0020106A" w:rsidRDefault="001E6438" w:rsidP="00DA152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E26DA" w:rsidTr="00310AB3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2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EE26DA" w:rsidP="00DA152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EE26DA" w:rsidP="003305F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880483" w:rsidP="00DA152D">
            <w:pPr>
              <w:spacing w:line="320" w:lineRule="exact"/>
              <w:ind w:firstLineChars="75" w:firstLine="158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是否结业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0483" w:rsidRPr="00880483" w:rsidRDefault="00880483" w:rsidP="00761AD0">
            <w:pPr>
              <w:spacing w:line="240" w:lineRule="atLeast"/>
              <w:ind w:firstLineChars="75" w:firstLine="158"/>
              <w:rPr>
                <w:rFonts w:ascii="宋体" w:hAnsi="宋体" w:hint="eastAsia"/>
                <w:szCs w:val="21"/>
              </w:rPr>
            </w:pPr>
            <w:r w:rsidRPr="00880483">
              <w:rPr>
                <w:rFonts w:ascii="宋体" w:hAnsi="宋体" w:hint="eastAsia"/>
                <w:szCs w:val="21"/>
              </w:rPr>
              <w:t>□ 是（结业时间：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880483"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B52CE5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880483">
              <w:rPr>
                <w:rFonts w:ascii="宋体" w:hAnsi="宋体" w:hint="eastAsia"/>
                <w:szCs w:val="21"/>
              </w:rPr>
              <w:t>月</w:t>
            </w:r>
            <w:r w:rsidR="00F203A8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F203A8">
              <w:rPr>
                <w:rFonts w:ascii="宋体" w:hAnsi="宋体" w:hint="eastAsia"/>
                <w:szCs w:val="21"/>
              </w:rPr>
              <w:t>日</w:t>
            </w:r>
            <w:r w:rsidRPr="00880483">
              <w:rPr>
                <w:rFonts w:ascii="宋体" w:hAnsi="宋体" w:hint="eastAsia"/>
                <w:szCs w:val="21"/>
              </w:rPr>
              <w:t>）</w:t>
            </w:r>
          </w:p>
          <w:p w:rsidR="00EE26DA" w:rsidRPr="00880483" w:rsidRDefault="00880483" w:rsidP="00761AD0">
            <w:pPr>
              <w:spacing w:line="240" w:lineRule="atLeast"/>
              <w:ind w:firstLineChars="75" w:firstLine="158"/>
              <w:rPr>
                <w:rFonts w:ascii="宋体" w:hAnsi="宋体" w:hint="eastAsia"/>
                <w:szCs w:val="21"/>
              </w:rPr>
            </w:pPr>
            <w:r w:rsidRPr="00880483">
              <w:rPr>
                <w:rFonts w:ascii="宋体" w:hAnsi="宋体" w:hint="eastAsia"/>
                <w:szCs w:val="21"/>
              </w:rPr>
              <w:t>□ 否</w:t>
            </w:r>
          </w:p>
        </w:tc>
      </w:tr>
      <w:tr w:rsidR="003A6BA0" w:rsidTr="006C5D1E">
        <w:tblPrEx>
          <w:tblCellMar>
            <w:top w:w="0" w:type="dxa"/>
            <w:bottom w:w="0" w:type="dxa"/>
          </w:tblCellMar>
        </w:tblPrEx>
        <w:trPr>
          <w:trHeight w:val="1642"/>
        </w:trPr>
        <w:tc>
          <w:tcPr>
            <w:tcW w:w="12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EBA" w:rsidRDefault="00880483" w:rsidP="0088048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学位论文</w:t>
            </w:r>
          </w:p>
          <w:p w:rsidR="003A6BA0" w:rsidRPr="0020106A" w:rsidRDefault="00B52CE5" w:rsidP="0088048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专家评阅</w:t>
            </w:r>
            <w:r w:rsidR="00AC2EBA">
              <w:rPr>
                <w:rFonts w:ascii="宋体" w:hAnsi="宋体" w:hint="eastAsia"/>
                <w:szCs w:val="21"/>
              </w:rPr>
              <w:t>记录</w:t>
            </w:r>
            <w:r w:rsidR="00761AD0">
              <w:rPr>
                <w:rFonts w:ascii="宋体" w:hAnsi="宋体" w:hint="eastAsia"/>
                <w:szCs w:val="21"/>
              </w:rPr>
              <w:t>（填写最近一次</w:t>
            </w:r>
            <w:r>
              <w:rPr>
                <w:rFonts w:ascii="宋体" w:hAnsi="宋体" w:hint="eastAsia"/>
                <w:szCs w:val="21"/>
              </w:rPr>
              <w:t>专家评阅</w:t>
            </w:r>
            <w:r w:rsidR="00761AD0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1AD0" w:rsidRDefault="00B52CE5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专家评阅</w:t>
            </w:r>
            <w:r w:rsidR="001E3F65">
              <w:rPr>
                <w:rFonts w:ascii="宋体" w:hAnsi="宋体" w:hint="eastAsia"/>
                <w:szCs w:val="21"/>
              </w:rPr>
              <w:t>次数：□首次申请</w:t>
            </w:r>
            <w:r w:rsidR="005E6973">
              <w:rPr>
                <w:rFonts w:ascii="宋体" w:hAnsi="宋体" w:hint="eastAsia"/>
                <w:szCs w:val="21"/>
              </w:rPr>
              <w:t>专家评阅</w:t>
            </w:r>
            <w:r w:rsidR="00310AB3">
              <w:rPr>
                <w:rFonts w:ascii="宋体" w:hAnsi="宋体" w:hint="eastAsia"/>
                <w:szCs w:val="21"/>
              </w:rPr>
              <w:t xml:space="preserve">  </w:t>
            </w:r>
            <w:r w:rsidR="001E3F65">
              <w:rPr>
                <w:rFonts w:ascii="宋体" w:hAnsi="宋体" w:hint="eastAsia"/>
                <w:szCs w:val="21"/>
              </w:rPr>
              <w:t>□重新申请</w:t>
            </w:r>
            <w:r w:rsidR="005E6973">
              <w:rPr>
                <w:rFonts w:ascii="宋体" w:hAnsi="宋体" w:hint="eastAsia"/>
                <w:szCs w:val="21"/>
              </w:rPr>
              <w:t>专家评阅</w:t>
            </w:r>
          </w:p>
          <w:p w:rsidR="003A6BA0" w:rsidRDefault="00B52CE5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专家评阅</w:t>
            </w:r>
            <w:r w:rsidR="00FA67EB">
              <w:rPr>
                <w:rFonts w:ascii="宋体" w:hAnsi="宋体" w:hint="eastAsia"/>
                <w:szCs w:val="21"/>
              </w:rPr>
              <w:t>意见</w:t>
            </w:r>
            <w:r w:rsidR="005C4C4B">
              <w:rPr>
                <w:rFonts w:ascii="宋体" w:hAnsi="宋体" w:hint="eastAsia"/>
                <w:szCs w:val="21"/>
              </w:rPr>
              <w:t>（含</w:t>
            </w:r>
            <w:r>
              <w:rPr>
                <w:rFonts w:ascii="宋体" w:hAnsi="宋体" w:hint="eastAsia"/>
                <w:szCs w:val="21"/>
              </w:rPr>
              <w:t>增聘</w:t>
            </w:r>
            <w:r w:rsidR="005C4C4B">
              <w:rPr>
                <w:rFonts w:ascii="宋体" w:hAnsi="宋体" w:hint="eastAsia"/>
                <w:szCs w:val="21"/>
              </w:rPr>
              <w:t>）</w:t>
            </w:r>
            <w:r w:rsidR="00AC2EBA">
              <w:rPr>
                <w:rFonts w:ascii="宋体" w:hAnsi="宋体" w:hint="eastAsia"/>
                <w:szCs w:val="21"/>
              </w:rPr>
              <w:t>收齐时间：</w:t>
            </w:r>
            <w:r w:rsidR="00AC2EBA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AC2EBA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AC2EBA">
              <w:rPr>
                <w:rFonts w:ascii="宋体" w:hAnsi="宋体" w:hint="eastAsia"/>
                <w:szCs w:val="21"/>
              </w:rPr>
              <w:t>年</w:t>
            </w:r>
            <w:r w:rsidR="00AC2EBA"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AC2EBA"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AC2EBA">
              <w:rPr>
                <w:rFonts w:ascii="宋体" w:hAnsi="宋体" w:hint="eastAsia"/>
                <w:szCs w:val="21"/>
              </w:rPr>
              <w:t>月</w:t>
            </w:r>
            <w:r w:rsidR="00AC2EBA"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AC2EBA"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AC2EBA">
              <w:rPr>
                <w:rFonts w:ascii="宋体" w:hAnsi="宋体" w:hint="eastAsia"/>
                <w:szCs w:val="21"/>
              </w:rPr>
              <w:t>日</w:t>
            </w:r>
          </w:p>
          <w:p w:rsidR="00AC2EBA" w:rsidRDefault="00B52CE5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专家评阅</w:t>
            </w:r>
            <w:r w:rsidR="00FA67EB">
              <w:rPr>
                <w:rFonts w:ascii="宋体" w:hAnsi="宋体" w:hint="eastAsia"/>
                <w:szCs w:val="21"/>
              </w:rPr>
              <w:t>意见</w:t>
            </w:r>
            <w:r w:rsidR="005C4C4B">
              <w:rPr>
                <w:rFonts w:ascii="宋体" w:hAnsi="宋体" w:hint="eastAsia"/>
                <w:szCs w:val="21"/>
              </w:rPr>
              <w:t>（含</w:t>
            </w:r>
            <w:r>
              <w:rPr>
                <w:rFonts w:ascii="宋体" w:hAnsi="宋体" w:hint="eastAsia"/>
                <w:szCs w:val="21"/>
              </w:rPr>
              <w:t>增聘</w:t>
            </w:r>
            <w:r w:rsidR="005C4C4B">
              <w:rPr>
                <w:rFonts w:ascii="宋体" w:hAnsi="宋体" w:hint="eastAsia"/>
                <w:szCs w:val="21"/>
              </w:rPr>
              <w:t>）</w:t>
            </w:r>
            <w:r w:rsidR="00AC2EBA">
              <w:rPr>
                <w:rFonts w:ascii="宋体" w:hAnsi="宋体" w:hint="eastAsia"/>
                <w:szCs w:val="21"/>
              </w:rPr>
              <w:t>统计：同意答辩</w:t>
            </w:r>
            <w:r w:rsidR="00AC2EBA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AC2EBA">
              <w:rPr>
                <w:rFonts w:ascii="宋体" w:hAnsi="宋体" w:hint="eastAsia"/>
                <w:szCs w:val="21"/>
              </w:rPr>
              <w:t>份，适当修改</w:t>
            </w:r>
            <w:r w:rsidR="00AC2EBA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AC2EBA">
              <w:rPr>
                <w:rFonts w:ascii="宋体" w:hAnsi="宋体" w:hint="eastAsia"/>
                <w:szCs w:val="21"/>
              </w:rPr>
              <w:t>份，重大修改</w:t>
            </w:r>
            <w:r w:rsidR="00AC2EBA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AC2EBA">
              <w:rPr>
                <w:rFonts w:ascii="宋体" w:hAnsi="宋体" w:hint="eastAsia"/>
                <w:szCs w:val="21"/>
              </w:rPr>
              <w:t>份，不同意答辩</w:t>
            </w:r>
            <w:r w:rsidR="00AC2EBA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AC2EBA">
              <w:rPr>
                <w:rFonts w:ascii="宋体" w:hAnsi="宋体" w:hint="eastAsia"/>
                <w:szCs w:val="21"/>
              </w:rPr>
              <w:t>份</w:t>
            </w:r>
          </w:p>
          <w:p w:rsidR="00AC2EBA" w:rsidRDefault="00B52CE5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专家评阅</w:t>
            </w:r>
            <w:r w:rsidR="00FA67EB">
              <w:rPr>
                <w:rFonts w:ascii="宋体" w:hAnsi="宋体" w:hint="eastAsia"/>
                <w:szCs w:val="21"/>
              </w:rPr>
              <w:t>委员会学术评价</w:t>
            </w:r>
            <w:r w:rsidR="00AC2EBA">
              <w:rPr>
                <w:rFonts w:ascii="宋体" w:hAnsi="宋体" w:hint="eastAsia"/>
                <w:szCs w:val="21"/>
              </w:rPr>
              <w:t>结论：不通过</w:t>
            </w:r>
          </w:p>
          <w:p w:rsidR="00A3417E" w:rsidRPr="00AC2EBA" w:rsidRDefault="007C5AA8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  <w:r w:rsidR="00AC2EBA">
              <w:rPr>
                <w:rFonts w:ascii="宋体" w:hAnsi="宋体" w:hint="eastAsia"/>
                <w:szCs w:val="21"/>
              </w:rPr>
              <w:t>论文存在的问题</w:t>
            </w:r>
            <w:r w:rsidR="005C4C4B">
              <w:rPr>
                <w:rFonts w:ascii="宋体" w:hAnsi="宋体" w:hint="eastAsia"/>
                <w:szCs w:val="21"/>
              </w:rPr>
              <w:t>或</w:t>
            </w:r>
            <w:r w:rsidR="00AC2EBA">
              <w:rPr>
                <w:rFonts w:ascii="宋体" w:hAnsi="宋体" w:hint="eastAsia"/>
                <w:szCs w:val="21"/>
              </w:rPr>
              <w:t>修改意见：</w:t>
            </w:r>
            <w:proofErr w:type="gramStart"/>
            <w:r w:rsidR="00AC2EBA">
              <w:rPr>
                <w:rFonts w:ascii="宋体" w:hAnsi="宋体" w:hint="eastAsia"/>
                <w:szCs w:val="21"/>
              </w:rPr>
              <w:t>见专家</w:t>
            </w:r>
            <w:proofErr w:type="gramEnd"/>
            <w:r w:rsidR="00AC2EBA">
              <w:rPr>
                <w:rFonts w:ascii="宋体" w:hAnsi="宋体" w:hint="eastAsia"/>
                <w:szCs w:val="21"/>
              </w:rPr>
              <w:t>评阅书</w:t>
            </w:r>
          </w:p>
        </w:tc>
      </w:tr>
      <w:tr w:rsidR="00880483" w:rsidTr="00F12DED">
        <w:tblPrEx>
          <w:tblCellMar>
            <w:top w:w="0" w:type="dxa"/>
            <w:bottom w:w="0" w:type="dxa"/>
          </w:tblCellMar>
        </w:tblPrEx>
        <w:trPr>
          <w:cantSplit/>
          <w:trHeight w:val="2403"/>
        </w:trPr>
        <w:tc>
          <w:tcPr>
            <w:tcW w:w="1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80483" w:rsidRPr="000D5D7A" w:rsidRDefault="00880483" w:rsidP="00F50F4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0D5D7A">
              <w:rPr>
                <w:rFonts w:ascii="宋体" w:hAnsi="宋体" w:hint="eastAsia"/>
                <w:szCs w:val="21"/>
              </w:rPr>
              <w:t>是否具有再次提交学位论文</w:t>
            </w:r>
            <w:r w:rsidR="00B52CE5">
              <w:rPr>
                <w:rFonts w:ascii="宋体" w:hAnsi="宋体" w:hint="eastAsia"/>
                <w:szCs w:val="21"/>
              </w:rPr>
              <w:t>专家评阅</w:t>
            </w:r>
            <w:r w:rsidRPr="000D5D7A">
              <w:rPr>
                <w:rFonts w:ascii="宋体" w:hAnsi="宋体" w:hint="eastAsia"/>
                <w:szCs w:val="21"/>
              </w:rPr>
              <w:t>资格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80483" w:rsidRDefault="00915C36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880483">
              <w:rPr>
                <w:rFonts w:ascii="宋体" w:hAnsi="宋体" w:hint="eastAsia"/>
                <w:szCs w:val="21"/>
              </w:rPr>
              <w:t>有且仅有</w:t>
            </w:r>
            <w:r w:rsidR="00AC2EBA">
              <w:rPr>
                <w:rFonts w:ascii="宋体" w:hAnsi="宋体" w:hint="eastAsia"/>
                <w:szCs w:val="21"/>
              </w:rPr>
              <w:t>1</w:t>
            </w:r>
            <w:r w:rsidR="00880483">
              <w:rPr>
                <w:rFonts w:ascii="宋体" w:hAnsi="宋体" w:hint="eastAsia"/>
                <w:szCs w:val="21"/>
              </w:rPr>
              <w:t>次</w:t>
            </w:r>
            <w:r w:rsidR="005711F0">
              <w:rPr>
                <w:rFonts w:ascii="宋体" w:hAnsi="宋体" w:hint="eastAsia"/>
                <w:szCs w:val="21"/>
              </w:rPr>
              <w:t>重新</w:t>
            </w:r>
            <w:r w:rsidR="00F50F48">
              <w:rPr>
                <w:rFonts w:ascii="宋体" w:hAnsi="宋体" w:hint="eastAsia"/>
                <w:szCs w:val="21"/>
              </w:rPr>
              <w:t>申请</w:t>
            </w:r>
            <w:r w:rsidR="00025B71">
              <w:rPr>
                <w:rFonts w:ascii="宋体" w:hAnsi="宋体" w:hint="eastAsia"/>
                <w:szCs w:val="21"/>
              </w:rPr>
              <w:t>学位论文</w:t>
            </w:r>
            <w:r w:rsidR="00B52CE5">
              <w:rPr>
                <w:rFonts w:ascii="宋体" w:hAnsi="宋体" w:hint="eastAsia"/>
                <w:szCs w:val="21"/>
              </w:rPr>
              <w:t>专家评阅</w:t>
            </w:r>
            <w:r w:rsidR="00F50F48">
              <w:rPr>
                <w:rFonts w:ascii="宋体" w:hAnsi="宋体" w:hint="eastAsia"/>
                <w:szCs w:val="21"/>
              </w:rPr>
              <w:t>的</w:t>
            </w:r>
            <w:r w:rsidR="00880483">
              <w:rPr>
                <w:rFonts w:ascii="宋体" w:hAnsi="宋体" w:hint="eastAsia"/>
                <w:szCs w:val="21"/>
              </w:rPr>
              <w:t>机会，须于</w:t>
            </w:r>
            <w:r w:rsidR="00761AD0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B52CE5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761AD0"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761AD0">
              <w:rPr>
                <w:rFonts w:ascii="宋体" w:hAnsi="宋体" w:hint="eastAsia"/>
                <w:szCs w:val="21"/>
              </w:rPr>
              <w:t>年</w:t>
            </w:r>
            <w:r w:rsidR="00761AD0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761AD0">
              <w:rPr>
                <w:rFonts w:ascii="宋体" w:hAnsi="宋体" w:hint="eastAsia"/>
                <w:szCs w:val="21"/>
              </w:rPr>
              <w:t>月</w:t>
            </w:r>
            <w:r w:rsidR="00761AD0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761AD0">
              <w:rPr>
                <w:rFonts w:ascii="宋体" w:hAnsi="宋体" w:hint="eastAsia"/>
                <w:szCs w:val="21"/>
              </w:rPr>
              <w:t>日至</w:t>
            </w:r>
            <w:r w:rsidR="00880483"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B52CE5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880483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880483">
              <w:rPr>
                <w:rFonts w:ascii="宋体" w:hAnsi="宋体" w:hint="eastAsia"/>
                <w:szCs w:val="21"/>
              </w:rPr>
              <w:t>年</w:t>
            </w:r>
            <w:r w:rsidR="00880483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880483">
              <w:rPr>
                <w:rFonts w:ascii="宋体" w:hAnsi="宋体" w:hint="eastAsia"/>
                <w:szCs w:val="21"/>
              </w:rPr>
              <w:t>月</w:t>
            </w:r>
            <w:r w:rsidR="00880483"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880483">
              <w:rPr>
                <w:rFonts w:ascii="宋体" w:hAnsi="宋体" w:hint="eastAsia"/>
                <w:szCs w:val="21"/>
              </w:rPr>
              <w:t>日</w:t>
            </w:r>
            <w:r w:rsidR="005C4C4B">
              <w:rPr>
                <w:rFonts w:ascii="宋体" w:hAnsi="宋体" w:hint="eastAsia"/>
                <w:szCs w:val="21"/>
              </w:rPr>
              <w:t>期间</w:t>
            </w:r>
            <w:r w:rsidR="00761AD0">
              <w:rPr>
                <w:rFonts w:ascii="宋体" w:hAnsi="宋体" w:hint="eastAsia"/>
                <w:szCs w:val="21"/>
              </w:rPr>
              <w:t>（即</w:t>
            </w:r>
            <w:r w:rsidR="00B120A7">
              <w:rPr>
                <w:rFonts w:ascii="宋体" w:hAnsi="宋体" w:hint="eastAsia"/>
                <w:szCs w:val="21"/>
              </w:rPr>
              <w:t>首次</w:t>
            </w:r>
            <w:r w:rsidR="00B52CE5">
              <w:rPr>
                <w:rFonts w:ascii="宋体" w:hAnsi="宋体" w:hint="eastAsia"/>
                <w:szCs w:val="21"/>
              </w:rPr>
              <w:t>专家评阅委员会</w:t>
            </w:r>
            <w:r w:rsidR="00FA67EB">
              <w:rPr>
                <w:rFonts w:ascii="宋体" w:hAnsi="宋体" w:hint="eastAsia"/>
                <w:szCs w:val="21"/>
              </w:rPr>
              <w:t>学术评价</w:t>
            </w:r>
            <w:r w:rsidR="00B52CE5">
              <w:rPr>
                <w:rFonts w:ascii="宋体" w:hAnsi="宋体" w:hint="eastAsia"/>
                <w:szCs w:val="21"/>
              </w:rPr>
              <w:t>结论</w:t>
            </w:r>
            <w:proofErr w:type="gramStart"/>
            <w:r w:rsidR="00B52CE5">
              <w:rPr>
                <w:rFonts w:ascii="宋体" w:hAnsi="宋体" w:hint="eastAsia"/>
                <w:szCs w:val="21"/>
              </w:rPr>
              <w:t>作出</w:t>
            </w:r>
            <w:proofErr w:type="gramEnd"/>
            <w:r w:rsidR="00B52CE5">
              <w:rPr>
                <w:rFonts w:ascii="宋体" w:hAnsi="宋体" w:hint="eastAsia"/>
                <w:szCs w:val="21"/>
              </w:rPr>
              <w:t>之日起</w:t>
            </w:r>
            <w:r w:rsidR="00BE08DA">
              <w:rPr>
                <w:rFonts w:ascii="宋体" w:hAnsi="宋体" w:hint="eastAsia"/>
                <w:szCs w:val="21"/>
              </w:rPr>
              <w:t>1年内</w:t>
            </w:r>
            <w:r w:rsidR="00A04D7E">
              <w:rPr>
                <w:rFonts w:ascii="宋体" w:hAnsi="宋体" w:hint="eastAsia"/>
                <w:szCs w:val="21"/>
              </w:rPr>
              <w:t>；已结业的学位申请人须满足《华南理工大学研究生管理规定（2022年修订）》第十三条毕业、结业及证书管理有关规定</w:t>
            </w:r>
            <w:r w:rsidR="00310AB3">
              <w:rPr>
                <w:rFonts w:ascii="宋体" w:hAnsi="宋体" w:hint="eastAsia"/>
                <w:szCs w:val="21"/>
              </w:rPr>
              <w:t>）</w:t>
            </w:r>
            <w:r w:rsidR="00A04D7E">
              <w:rPr>
                <w:rFonts w:ascii="宋体" w:hAnsi="宋体" w:hint="eastAsia"/>
                <w:szCs w:val="21"/>
              </w:rPr>
              <w:t>，</w:t>
            </w:r>
            <w:r w:rsidR="00AC2EBA">
              <w:rPr>
                <w:rFonts w:ascii="宋体" w:hAnsi="宋体" w:hint="eastAsia"/>
                <w:szCs w:val="21"/>
              </w:rPr>
              <w:t>向</w:t>
            </w:r>
            <w:r w:rsidR="00883507">
              <w:rPr>
                <w:rFonts w:ascii="宋体" w:hAnsi="宋体" w:hint="eastAsia"/>
                <w:szCs w:val="21"/>
              </w:rPr>
              <w:t>所在院（系）</w:t>
            </w:r>
            <w:r w:rsidR="00880483">
              <w:rPr>
                <w:rFonts w:ascii="宋体" w:hAnsi="宋体" w:hint="eastAsia"/>
                <w:szCs w:val="21"/>
              </w:rPr>
              <w:t>提交</w:t>
            </w:r>
            <w:r w:rsidR="00B52CE5">
              <w:rPr>
                <w:rFonts w:ascii="宋体" w:hAnsi="宋体" w:hint="eastAsia"/>
                <w:szCs w:val="21"/>
              </w:rPr>
              <w:t>专家评阅</w:t>
            </w:r>
            <w:r w:rsidR="00880483">
              <w:rPr>
                <w:rFonts w:ascii="宋体" w:hAnsi="宋体" w:hint="eastAsia"/>
                <w:szCs w:val="21"/>
              </w:rPr>
              <w:t>申请</w:t>
            </w:r>
            <w:r w:rsidR="00C41F8E">
              <w:rPr>
                <w:rFonts w:ascii="宋体" w:hAnsi="宋体" w:hint="eastAsia"/>
                <w:szCs w:val="21"/>
              </w:rPr>
              <w:t>并被受理</w:t>
            </w:r>
            <w:r w:rsidR="0055419E">
              <w:rPr>
                <w:rFonts w:ascii="宋体" w:hAnsi="宋体" w:hint="eastAsia"/>
                <w:szCs w:val="21"/>
              </w:rPr>
              <w:t>，逾期视为放弃</w:t>
            </w:r>
            <w:r w:rsidR="00310AB3">
              <w:rPr>
                <w:rFonts w:ascii="宋体" w:hAnsi="宋体" w:hint="eastAsia"/>
                <w:szCs w:val="21"/>
              </w:rPr>
              <w:t>重新申请专家评阅的机会，不可进入学位论文答辩程序</w:t>
            </w:r>
            <w:r w:rsidR="006C5D1E">
              <w:rPr>
                <w:rFonts w:ascii="宋体" w:hAnsi="宋体" w:hint="eastAsia"/>
                <w:szCs w:val="21"/>
              </w:rPr>
              <w:t>。</w:t>
            </w:r>
          </w:p>
          <w:p w:rsidR="008428D2" w:rsidRDefault="00880483" w:rsidP="003A0406">
            <w:pPr>
              <w:spacing w:line="320" w:lineRule="exact"/>
              <w:ind w:rightChars="58" w:right="122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AC2EBA">
              <w:rPr>
                <w:rFonts w:ascii="宋体" w:hAnsi="宋体" w:hint="eastAsia"/>
                <w:szCs w:val="21"/>
              </w:rPr>
              <w:t>根据学校</w:t>
            </w:r>
            <w:r w:rsidR="006D1544">
              <w:rPr>
                <w:rFonts w:ascii="宋体" w:hAnsi="宋体" w:hint="eastAsia"/>
                <w:szCs w:val="21"/>
              </w:rPr>
              <w:t>学位（毕业）论文工作管理办法</w:t>
            </w:r>
            <w:r w:rsidR="00AC2EBA">
              <w:rPr>
                <w:rFonts w:ascii="宋体" w:hAnsi="宋体" w:hint="eastAsia"/>
                <w:szCs w:val="21"/>
              </w:rPr>
              <w:t>相关规定，不可再次</w:t>
            </w:r>
            <w:r w:rsidR="00FA67EB">
              <w:rPr>
                <w:rFonts w:ascii="宋体" w:hAnsi="宋体" w:hint="eastAsia"/>
                <w:szCs w:val="21"/>
              </w:rPr>
              <w:t>申请</w:t>
            </w:r>
            <w:r w:rsidR="00AC2EBA">
              <w:rPr>
                <w:rFonts w:ascii="宋体" w:hAnsi="宋体" w:hint="eastAsia"/>
                <w:szCs w:val="21"/>
              </w:rPr>
              <w:t>学位论文</w:t>
            </w:r>
            <w:r w:rsidR="00B52CE5">
              <w:rPr>
                <w:rFonts w:ascii="宋体" w:hAnsi="宋体" w:hint="eastAsia"/>
                <w:szCs w:val="21"/>
              </w:rPr>
              <w:t>专家评阅</w:t>
            </w:r>
            <w:r w:rsidR="00FA67EB">
              <w:rPr>
                <w:rFonts w:ascii="宋体" w:hAnsi="宋体" w:hint="eastAsia"/>
                <w:szCs w:val="21"/>
              </w:rPr>
              <w:t>，不可进入学位论文答辩程序</w:t>
            </w:r>
            <w:r w:rsidR="00AC2EBA">
              <w:rPr>
                <w:rFonts w:ascii="宋体" w:hAnsi="宋体" w:hint="eastAsia"/>
                <w:szCs w:val="21"/>
              </w:rPr>
              <w:t>。</w:t>
            </w:r>
          </w:p>
          <w:p w:rsidR="00880483" w:rsidRPr="0020106A" w:rsidRDefault="00AC2EBA" w:rsidP="00F203A8">
            <w:pPr>
              <w:spacing w:beforeLines="50" w:before="156" w:line="320" w:lineRule="exact"/>
              <w:ind w:rightChars="58" w:right="122" w:firstLineChars="70" w:firstLine="14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教务员（签名）：</w:t>
            </w:r>
            <w:r w:rsidRPr="0020106A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0106A">
              <w:rPr>
                <w:rFonts w:ascii="宋体" w:hAnsi="宋体" w:hint="eastAsia"/>
                <w:szCs w:val="21"/>
              </w:rPr>
              <w:t xml:space="preserve">         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C2EBA" w:rsidRDefault="00AC2EBA" w:rsidP="008C4AE3">
      <w:pPr>
        <w:ind w:firstLineChars="200" w:firstLine="560"/>
        <w:rPr>
          <w:rFonts w:hint="eastAsia"/>
        </w:rPr>
      </w:pPr>
      <w:r w:rsidRPr="00AC2EBA">
        <w:rPr>
          <w:sz w:val="28"/>
          <w:szCs w:val="28"/>
        </w:rPr>
        <w:t>学位申请人（签名）：</w:t>
      </w:r>
      <w:r w:rsidRPr="00AC2EBA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</w:t>
      </w:r>
      <w:r w:rsidRPr="00AC2EBA">
        <w:rPr>
          <w:rFonts w:hint="eastAsia"/>
          <w:sz w:val="28"/>
          <w:szCs w:val="28"/>
        </w:rPr>
        <w:t xml:space="preserve">     </w:t>
      </w:r>
      <w:r w:rsidRPr="00AC2EBA">
        <w:rPr>
          <w:rFonts w:hint="eastAsia"/>
          <w:sz w:val="28"/>
          <w:szCs w:val="28"/>
        </w:rPr>
        <w:t>年</w:t>
      </w:r>
      <w:r w:rsidRPr="00AC2EBA">
        <w:rPr>
          <w:rFonts w:hint="eastAsia"/>
          <w:sz w:val="28"/>
          <w:szCs w:val="28"/>
        </w:rPr>
        <w:t xml:space="preserve">  </w:t>
      </w:r>
      <w:r w:rsidRPr="00AC2EBA">
        <w:rPr>
          <w:rFonts w:hint="eastAsia"/>
          <w:sz w:val="28"/>
          <w:szCs w:val="28"/>
        </w:rPr>
        <w:t>月</w:t>
      </w:r>
      <w:r w:rsidRPr="00AC2EBA">
        <w:rPr>
          <w:rFonts w:hint="eastAsia"/>
          <w:sz w:val="28"/>
          <w:szCs w:val="28"/>
        </w:rPr>
        <w:t xml:space="preserve">  </w:t>
      </w:r>
      <w:r w:rsidRPr="00AC2EBA">
        <w:rPr>
          <w:rFonts w:hint="eastAsia"/>
          <w:sz w:val="28"/>
          <w:szCs w:val="28"/>
        </w:rPr>
        <w:t>日</w:t>
      </w:r>
    </w:p>
    <w:p w:rsidR="00AC2EBA" w:rsidRDefault="00887890" w:rsidP="008C4AE3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</w:t>
      </w:r>
      <w:r w:rsidR="00AC2EBA">
        <w:rPr>
          <w:rFonts w:hint="eastAsia"/>
        </w:rPr>
        <w:t>（撕开线，骑缝加盖</w:t>
      </w:r>
      <w:r w:rsidR="00883507">
        <w:rPr>
          <w:rFonts w:ascii="宋体" w:hAnsi="宋体" w:hint="eastAsia"/>
          <w:szCs w:val="21"/>
        </w:rPr>
        <w:t>院</w:t>
      </w:r>
      <w:r>
        <w:rPr>
          <w:rFonts w:ascii="宋体" w:hAnsi="宋体" w:hint="eastAsia"/>
          <w:szCs w:val="21"/>
        </w:rPr>
        <w:t>（系）</w:t>
      </w:r>
      <w:r w:rsidR="00AC2EBA">
        <w:rPr>
          <w:rFonts w:hint="eastAsia"/>
        </w:rPr>
        <w:t>公章）</w:t>
      </w:r>
      <w:r w:rsidR="00025B71">
        <w:rPr>
          <w:rFonts w:hint="eastAsia"/>
        </w:rPr>
        <w:t xml:space="preserve">          </w:t>
      </w:r>
      <w:r w:rsidR="00907356">
        <w:rPr>
          <w:rFonts w:hint="eastAsia"/>
        </w:rPr>
        <w:t xml:space="preserve">    </w:t>
      </w:r>
      <w:r w:rsidR="00025B71">
        <w:rPr>
          <w:rFonts w:hint="eastAsia"/>
        </w:rPr>
        <w:t>上联：</w:t>
      </w:r>
      <w:r w:rsidR="00883507">
        <w:rPr>
          <w:rFonts w:ascii="宋体" w:hAnsi="宋体" w:hint="eastAsia"/>
          <w:szCs w:val="21"/>
        </w:rPr>
        <w:t>院</w:t>
      </w:r>
      <w:r w:rsidR="003A0406">
        <w:rPr>
          <w:rFonts w:ascii="宋体" w:hAnsi="宋体" w:hint="eastAsia"/>
          <w:szCs w:val="21"/>
        </w:rPr>
        <w:t>（系）</w:t>
      </w:r>
      <w:r w:rsidR="00025B71">
        <w:rPr>
          <w:rFonts w:hint="eastAsia"/>
        </w:rPr>
        <w:t>留存</w:t>
      </w:r>
    </w:p>
    <w:p w:rsidR="00AC2EBA" w:rsidRDefault="00AB014F" w:rsidP="00025B71">
      <w:pPr>
        <w:spacing w:beforeLines="50" w:before="156"/>
        <w:ind w:firstLineChars="200" w:firstLine="42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39370</wp:posOffset>
                </wp:positionV>
                <wp:extent cx="7038975" cy="0"/>
                <wp:effectExtent l="17145" t="20320" r="20955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89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D4B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5.45pt;margin-top:3.1pt;width:55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RLKgIAAFQ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" strokeweight="2pt">
                <v:stroke dashstyle="dash"/>
              </v:shape>
            </w:pict>
          </mc:Fallback>
        </mc:AlternateContent>
      </w:r>
      <w:r w:rsidR="00025B71">
        <w:rPr>
          <w:rFonts w:hint="eastAsia"/>
        </w:rPr>
        <w:t xml:space="preserve">                                                                     </w:t>
      </w:r>
      <w:r w:rsidR="00025B71">
        <w:rPr>
          <w:rFonts w:hint="eastAsia"/>
        </w:rPr>
        <w:t>下联：申请人留存</w:t>
      </w:r>
    </w:p>
    <w:p w:rsidR="00AC2EBA" w:rsidRPr="00AC2EBA" w:rsidRDefault="00755319" w:rsidP="00025B71">
      <w:pPr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专家评阅不通过</w:t>
      </w:r>
      <w:r w:rsidR="00AC2EBA" w:rsidRPr="00AC2EBA">
        <w:rPr>
          <w:rFonts w:ascii="黑体" w:eastAsia="黑体" w:hAnsi="黑体" w:hint="eastAsia"/>
          <w:b/>
          <w:bCs/>
          <w:sz w:val="44"/>
          <w:szCs w:val="44"/>
        </w:rPr>
        <w:t>告知书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3119"/>
        <w:gridCol w:w="1984"/>
        <w:gridCol w:w="3686"/>
      </w:tblGrid>
      <w:tr w:rsidR="00F12DED" w:rsidTr="00FA67E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DED" w:rsidRPr="0020106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DED" w:rsidRPr="0020106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DED" w:rsidRPr="0020106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12DED" w:rsidRPr="0020106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2DED" w:rsidTr="00FA67E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DED" w:rsidRPr="0020106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 w:rsidR="00883507">
              <w:rPr>
                <w:rFonts w:ascii="宋体" w:hAnsi="宋体" w:hint="eastAsia"/>
                <w:szCs w:val="21"/>
              </w:rPr>
              <w:t>院（系）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DED" w:rsidRPr="0020106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DED" w:rsidRPr="0020106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学科/专业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12DED" w:rsidRPr="0020106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12DED" w:rsidTr="00FA67EB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2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DED" w:rsidRPr="0020106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DED" w:rsidRPr="0020106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DED" w:rsidRPr="0020106A" w:rsidRDefault="00F12DED" w:rsidP="00F12DED">
            <w:pPr>
              <w:spacing w:line="320" w:lineRule="exact"/>
              <w:ind w:firstLineChars="75" w:firstLine="158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是否结业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12DED" w:rsidRPr="00880483" w:rsidRDefault="00F12DED" w:rsidP="00F12DED">
            <w:pPr>
              <w:spacing w:line="240" w:lineRule="atLeast"/>
              <w:ind w:firstLineChars="75" w:firstLine="158"/>
              <w:rPr>
                <w:rFonts w:ascii="宋体" w:hAnsi="宋体" w:hint="eastAsia"/>
                <w:szCs w:val="21"/>
              </w:rPr>
            </w:pPr>
            <w:r w:rsidRPr="00880483">
              <w:rPr>
                <w:rFonts w:ascii="宋体" w:hAnsi="宋体" w:hint="eastAsia"/>
                <w:szCs w:val="21"/>
              </w:rPr>
              <w:t>□ 是（结业时间：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880483"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880483">
              <w:rPr>
                <w:rFonts w:ascii="宋体" w:hAnsi="宋体" w:hint="eastAsia"/>
                <w:szCs w:val="21"/>
              </w:rPr>
              <w:t>月</w:t>
            </w:r>
            <w:r w:rsidR="00F203A8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F203A8">
              <w:rPr>
                <w:rFonts w:ascii="宋体" w:hAnsi="宋体" w:hint="eastAsia"/>
                <w:szCs w:val="21"/>
              </w:rPr>
              <w:t>日</w:t>
            </w:r>
            <w:r w:rsidRPr="00880483">
              <w:rPr>
                <w:rFonts w:ascii="宋体" w:hAnsi="宋体" w:hint="eastAsia"/>
                <w:szCs w:val="21"/>
              </w:rPr>
              <w:t>）</w:t>
            </w:r>
          </w:p>
          <w:p w:rsidR="00F12DED" w:rsidRPr="00880483" w:rsidRDefault="00F12DED" w:rsidP="00F12DED">
            <w:pPr>
              <w:spacing w:line="240" w:lineRule="atLeast"/>
              <w:ind w:firstLineChars="75" w:firstLine="158"/>
              <w:rPr>
                <w:rFonts w:ascii="宋体" w:hAnsi="宋体" w:hint="eastAsia"/>
                <w:szCs w:val="21"/>
              </w:rPr>
            </w:pPr>
            <w:r w:rsidRPr="00880483">
              <w:rPr>
                <w:rFonts w:ascii="宋体" w:hAnsi="宋体" w:hint="eastAsia"/>
                <w:szCs w:val="21"/>
              </w:rPr>
              <w:t>□ 否</w:t>
            </w:r>
          </w:p>
        </w:tc>
      </w:tr>
      <w:tr w:rsidR="00F12DED" w:rsidTr="00F12DED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12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DED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学位论文</w:t>
            </w:r>
          </w:p>
          <w:p w:rsidR="00F12DED" w:rsidRPr="0020106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专家评阅记录（填写最近一次专家评阅）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12DED" w:rsidRDefault="00B120A7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专家评阅次数：□首次申请</w:t>
            </w:r>
            <w:r w:rsidR="00C82AE5">
              <w:rPr>
                <w:rFonts w:ascii="宋体" w:hAnsi="宋体" w:hint="eastAsia"/>
                <w:szCs w:val="21"/>
              </w:rPr>
              <w:t>专家评阅</w:t>
            </w:r>
            <w:r w:rsidR="00F12DED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□重新申请</w:t>
            </w:r>
            <w:r w:rsidR="00C82AE5">
              <w:rPr>
                <w:rFonts w:ascii="宋体" w:hAnsi="宋体" w:hint="eastAsia"/>
                <w:szCs w:val="21"/>
              </w:rPr>
              <w:t>专家评阅</w:t>
            </w:r>
          </w:p>
          <w:p w:rsidR="00F12DED" w:rsidRDefault="00F12DED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专家评阅意见（含增聘）收齐时间：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F12DED" w:rsidRDefault="00F12DED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专家评阅意见（含增聘）统计：同意答辩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份，适当修改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份，重大修改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份，不同意答辩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份</w:t>
            </w:r>
          </w:p>
          <w:p w:rsidR="00F12DED" w:rsidRDefault="00F12DED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专家评阅委员会学术评价结论：不通过</w:t>
            </w:r>
          </w:p>
          <w:p w:rsidR="00F12DED" w:rsidRPr="00AC2EBA" w:rsidRDefault="00F12DED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学位论文存在的问题或修改意见：</w:t>
            </w:r>
            <w:proofErr w:type="gramStart"/>
            <w:r>
              <w:rPr>
                <w:rFonts w:ascii="宋体" w:hAnsi="宋体" w:hint="eastAsia"/>
                <w:szCs w:val="21"/>
              </w:rPr>
              <w:t>见专家</w:t>
            </w:r>
            <w:proofErr w:type="gramEnd"/>
            <w:r>
              <w:rPr>
                <w:rFonts w:ascii="宋体" w:hAnsi="宋体" w:hint="eastAsia"/>
                <w:szCs w:val="21"/>
              </w:rPr>
              <w:t>评阅书</w:t>
            </w:r>
          </w:p>
        </w:tc>
      </w:tr>
      <w:tr w:rsidR="00F12DED" w:rsidTr="00F12DED">
        <w:tblPrEx>
          <w:tblCellMar>
            <w:top w:w="0" w:type="dxa"/>
            <w:bottom w:w="0" w:type="dxa"/>
          </w:tblCellMar>
        </w:tblPrEx>
        <w:trPr>
          <w:cantSplit/>
          <w:trHeight w:val="2389"/>
        </w:trPr>
        <w:tc>
          <w:tcPr>
            <w:tcW w:w="1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12DED" w:rsidRPr="000D5D7A" w:rsidRDefault="00F12DED" w:rsidP="00F12DE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0D5D7A">
              <w:rPr>
                <w:rFonts w:ascii="宋体" w:hAnsi="宋体" w:hint="eastAsia"/>
                <w:szCs w:val="21"/>
              </w:rPr>
              <w:t>是否具有再次提交学位论文</w:t>
            </w:r>
            <w:r>
              <w:rPr>
                <w:rFonts w:ascii="宋体" w:hAnsi="宋体" w:hint="eastAsia"/>
                <w:szCs w:val="21"/>
              </w:rPr>
              <w:t>专家评阅</w:t>
            </w:r>
            <w:r w:rsidRPr="000D5D7A">
              <w:rPr>
                <w:rFonts w:ascii="宋体" w:hAnsi="宋体" w:hint="eastAsia"/>
                <w:szCs w:val="21"/>
              </w:rPr>
              <w:t>资格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12DED" w:rsidRDefault="00F12DED" w:rsidP="003A04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□有且仅有1次重新申请学位论文专家评阅的机会，须于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日至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731C5C">
              <w:rPr>
                <w:rFonts w:ascii="宋体" w:hAnsi="宋体" w:hint="eastAsia"/>
                <w:szCs w:val="21"/>
              </w:rPr>
              <w:t>日期间（即首次</w:t>
            </w:r>
            <w:r>
              <w:rPr>
                <w:rFonts w:ascii="宋体" w:hAnsi="宋体" w:hint="eastAsia"/>
                <w:szCs w:val="21"/>
              </w:rPr>
              <w:t>专家评阅委员会学术评价结论</w:t>
            </w:r>
            <w:proofErr w:type="gramStart"/>
            <w:r>
              <w:rPr>
                <w:rFonts w:ascii="宋体" w:hAnsi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Cs w:val="21"/>
              </w:rPr>
              <w:t>之日起1年内；已结业的学位申请人须满足《华南理工大学研究生管理规定（2022年修订）》第十三条毕业、结业及证书管理有关规定），向</w:t>
            </w:r>
            <w:r w:rsidR="00883507">
              <w:rPr>
                <w:rFonts w:ascii="宋体" w:hAnsi="宋体" w:hint="eastAsia"/>
                <w:szCs w:val="21"/>
              </w:rPr>
              <w:t>所在院（系）</w:t>
            </w:r>
            <w:r>
              <w:rPr>
                <w:rFonts w:ascii="宋体" w:hAnsi="宋体" w:hint="eastAsia"/>
                <w:szCs w:val="21"/>
              </w:rPr>
              <w:t>提交专家评阅申请</w:t>
            </w:r>
            <w:r w:rsidR="00C41F8E">
              <w:rPr>
                <w:rFonts w:ascii="宋体" w:hAnsi="宋体" w:hint="eastAsia"/>
                <w:szCs w:val="21"/>
              </w:rPr>
              <w:t>并被受理</w:t>
            </w:r>
            <w:r>
              <w:rPr>
                <w:rFonts w:ascii="宋体" w:hAnsi="宋体" w:hint="eastAsia"/>
                <w:szCs w:val="21"/>
              </w:rPr>
              <w:t>，逾期视为放弃重新申请专家评阅的机会，不可进入学位论文答辩程序。</w:t>
            </w:r>
          </w:p>
          <w:p w:rsidR="00F12DED" w:rsidRDefault="00F12DED" w:rsidP="003A0406">
            <w:pPr>
              <w:spacing w:line="320" w:lineRule="exact"/>
              <w:ind w:rightChars="58" w:right="12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□根据学校</w:t>
            </w:r>
            <w:r w:rsidR="00F203A8">
              <w:rPr>
                <w:rFonts w:ascii="宋体" w:hAnsi="宋体" w:hint="eastAsia"/>
                <w:szCs w:val="21"/>
              </w:rPr>
              <w:t>学位（毕业）论文工作管理办法</w:t>
            </w:r>
            <w:r>
              <w:rPr>
                <w:rFonts w:ascii="宋体" w:hAnsi="宋体" w:hint="eastAsia"/>
                <w:szCs w:val="21"/>
              </w:rPr>
              <w:t>相关规定，不可再次申请学位论文专家评阅，不可进入学位论文答辩程序。</w:t>
            </w:r>
          </w:p>
          <w:p w:rsidR="00F12DED" w:rsidRPr="0020106A" w:rsidRDefault="00F12DED" w:rsidP="00F203A8">
            <w:pPr>
              <w:spacing w:beforeLines="50" w:before="156" w:line="320" w:lineRule="exact"/>
              <w:ind w:rightChars="58" w:right="122" w:firstLineChars="70" w:firstLine="14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教务员（签名）：</w:t>
            </w:r>
            <w:r w:rsidRPr="0020106A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0106A">
              <w:rPr>
                <w:rFonts w:ascii="宋体" w:hAnsi="宋体" w:hint="eastAsia"/>
                <w:szCs w:val="21"/>
              </w:rPr>
              <w:t xml:space="preserve">         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C2EBA" w:rsidRPr="00AC2EBA" w:rsidRDefault="00AC2EBA" w:rsidP="00636A8B">
      <w:pPr>
        <w:ind w:firstLineChars="300" w:firstLine="840"/>
        <w:rPr>
          <w:sz w:val="28"/>
          <w:szCs w:val="28"/>
        </w:rPr>
      </w:pPr>
      <w:r w:rsidRPr="00AC2EBA">
        <w:rPr>
          <w:sz w:val="28"/>
          <w:szCs w:val="28"/>
        </w:rPr>
        <w:t>学位申请人（签名）：</w:t>
      </w:r>
      <w:r w:rsidRPr="00AC2EBA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 w:rsidRPr="00AC2EBA">
        <w:rPr>
          <w:rFonts w:hint="eastAsia"/>
          <w:sz w:val="28"/>
          <w:szCs w:val="28"/>
        </w:rPr>
        <w:t xml:space="preserve">      </w:t>
      </w:r>
      <w:r w:rsidRPr="00AC2EBA">
        <w:rPr>
          <w:rFonts w:hint="eastAsia"/>
          <w:sz w:val="28"/>
          <w:szCs w:val="28"/>
        </w:rPr>
        <w:t>年</w:t>
      </w:r>
      <w:r w:rsidRPr="00AC2EBA">
        <w:rPr>
          <w:rFonts w:hint="eastAsia"/>
          <w:sz w:val="28"/>
          <w:szCs w:val="28"/>
        </w:rPr>
        <w:t xml:space="preserve">  </w:t>
      </w:r>
      <w:r w:rsidRPr="00AC2EBA">
        <w:rPr>
          <w:rFonts w:hint="eastAsia"/>
          <w:sz w:val="28"/>
          <w:szCs w:val="28"/>
        </w:rPr>
        <w:t>月</w:t>
      </w:r>
      <w:r w:rsidRPr="00AC2EBA">
        <w:rPr>
          <w:rFonts w:hint="eastAsia"/>
          <w:sz w:val="28"/>
          <w:szCs w:val="28"/>
        </w:rPr>
        <w:t xml:space="preserve">  </w:t>
      </w:r>
      <w:r w:rsidRPr="00AC2EBA">
        <w:rPr>
          <w:rFonts w:hint="eastAsia"/>
          <w:sz w:val="28"/>
          <w:szCs w:val="28"/>
        </w:rPr>
        <w:t>日</w:t>
      </w:r>
    </w:p>
    <w:sectPr w:rsidR="00AC2EBA" w:rsidRPr="00AC2EBA" w:rsidSect="00AB36C3">
      <w:footerReference w:type="even" r:id="rId7"/>
      <w:footerReference w:type="default" r:id="rId8"/>
      <w:headerReference w:type="first" r:id="rId9"/>
      <w:pgSz w:w="11906" w:h="16838"/>
      <w:pgMar w:top="709" w:right="1021" w:bottom="284" w:left="1021" w:header="56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B6" w:rsidRDefault="00602EB6">
      <w:r>
        <w:separator/>
      </w:r>
    </w:p>
  </w:endnote>
  <w:endnote w:type="continuationSeparator" w:id="0">
    <w:p w:rsidR="00602EB6" w:rsidRDefault="0060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71" w:rsidRDefault="004B3D71" w:rsidP="008319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3D71" w:rsidRDefault="004B3D71" w:rsidP="00AB44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71" w:rsidRDefault="004B3D71" w:rsidP="008319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3E60">
      <w:rPr>
        <w:rStyle w:val="a4"/>
        <w:noProof/>
      </w:rPr>
      <w:t>2</w:t>
    </w:r>
    <w:r>
      <w:rPr>
        <w:rStyle w:val="a4"/>
      </w:rPr>
      <w:fldChar w:fldCharType="end"/>
    </w:r>
  </w:p>
  <w:p w:rsidR="004B3D71" w:rsidRDefault="004B3D71" w:rsidP="00AB44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B6" w:rsidRDefault="00602EB6">
      <w:r>
        <w:separator/>
      </w:r>
    </w:p>
  </w:footnote>
  <w:footnote w:type="continuationSeparator" w:id="0">
    <w:p w:rsidR="00602EB6" w:rsidRDefault="0060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DF7" w:rsidRDefault="007A3DF7" w:rsidP="007A3DF7">
    <w:pPr>
      <w:pStyle w:val="a5"/>
      <w:pBdr>
        <w:bottom w:val="none" w:sz="0" w:space="0" w:color="auto"/>
      </w:pBdr>
      <w:jc w:val="both"/>
    </w:pPr>
    <w:r>
      <w:rPr>
        <w:rFonts w:ascii="宋体" w:hAnsi="宋体" w:hint="eastAsia"/>
        <w:b/>
        <w:sz w:val="20"/>
        <w:szCs w:val="20"/>
      </w:rPr>
      <w:t>档案目录序号：</w:t>
    </w:r>
    <w:r w:rsidR="00D03E60">
      <w:rPr>
        <w:rFonts w:ascii="宋体" w:hAnsi="宋体"/>
        <w:b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009B5"/>
    <w:multiLevelType w:val="hybridMultilevel"/>
    <w:tmpl w:val="C47A0F60"/>
    <w:lvl w:ilvl="0" w:tplc="5B64607A">
      <w:start w:val="2"/>
      <w:numFmt w:val="bullet"/>
      <w:lvlText w:val="□"/>
      <w:lvlJc w:val="left"/>
      <w:pPr>
        <w:ind w:left="507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2F"/>
    <w:rsid w:val="00025B71"/>
    <w:rsid w:val="00025BF7"/>
    <w:rsid w:val="00032793"/>
    <w:rsid w:val="00076C24"/>
    <w:rsid w:val="0008405C"/>
    <w:rsid w:val="000B69FA"/>
    <w:rsid w:val="000D5D7A"/>
    <w:rsid w:val="000E3732"/>
    <w:rsid w:val="000F1EA8"/>
    <w:rsid w:val="000F3CD7"/>
    <w:rsid w:val="0010210A"/>
    <w:rsid w:val="00104025"/>
    <w:rsid w:val="00132338"/>
    <w:rsid w:val="00152842"/>
    <w:rsid w:val="00154166"/>
    <w:rsid w:val="00177B50"/>
    <w:rsid w:val="001E3F65"/>
    <w:rsid w:val="001E6438"/>
    <w:rsid w:val="002026AA"/>
    <w:rsid w:val="00263D38"/>
    <w:rsid w:val="0026424B"/>
    <w:rsid w:val="0027525C"/>
    <w:rsid w:val="00310AB3"/>
    <w:rsid w:val="003305F1"/>
    <w:rsid w:val="0034267C"/>
    <w:rsid w:val="003612CB"/>
    <w:rsid w:val="003717B1"/>
    <w:rsid w:val="003A0406"/>
    <w:rsid w:val="003A4342"/>
    <w:rsid w:val="003A6BA0"/>
    <w:rsid w:val="003B2F37"/>
    <w:rsid w:val="003B6459"/>
    <w:rsid w:val="003C50D5"/>
    <w:rsid w:val="00417392"/>
    <w:rsid w:val="00474D12"/>
    <w:rsid w:val="00490238"/>
    <w:rsid w:val="004A5B78"/>
    <w:rsid w:val="004B3D71"/>
    <w:rsid w:val="004C708B"/>
    <w:rsid w:val="004E69A5"/>
    <w:rsid w:val="00516855"/>
    <w:rsid w:val="0052336F"/>
    <w:rsid w:val="0055419E"/>
    <w:rsid w:val="00565939"/>
    <w:rsid w:val="005711F0"/>
    <w:rsid w:val="0058203A"/>
    <w:rsid w:val="00596C3B"/>
    <w:rsid w:val="005C4C4B"/>
    <w:rsid w:val="005E6973"/>
    <w:rsid w:val="005E6E9A"/>
    <w:rsid w:val="00602EB6"/>
    <w:rsid w:val="00605A17"/>
    <w:rsid w:val="00621C82"/>
    <w:rsid w:val="00626A06"/>
    <w:rsid w:val="00636A8B"/>
    <w:rsid w:val="006406A8"/>
    <w:rsid w:val="00665C8B"/>
    <w:rsid w:val="006773AC"/>
    <w:rsid w:val="006B54DA"/>
    <w:rsid w:val="006C5D1E"/>
    <w:rsid w:val="006D0BD8"/>
    <w:rsid w:val="006D1544"/>
    <w:rsid w:val="00731C5C"/>
    <w:rsid w:val="00755319"/>
    <w:rsid w:val="00761AD0"/>
    <w:rsid w:val="0077335B"/>
    <w:rsid w:val="007A3DF7"/>
    <w:rsid w:val="007C5AA8"/>
    <w:rsid w:val="008319AA"/>
    <w:rsid w:val="008428D2"/>
    <w:rsid w:val="00855C22"/>
    <w:rsid w:val="008765DF"/>
    <w:rsid w:val="00880483"/>
    <w:rsid w:val="00883507"/>
    <w:rsid w:val="00887890"/>
    <w:rsid w:val="008C4AE3"/>
    <w:rsid w:val="008E3FEA"/>
    <w:rsid w:val="008F532F"/>
    <w:rsid w:val="0090311C"/>
    <w:rsid w:val="00907356"/>
    <w:rsid w:val="00915C36"/>
    <w:rsid w:val="00926C81"/>
    <w:rsid w:val="00933563"/>
    <w:rsid w:val="00A04D7E"/>
    <w:rsid w:val="00A340F8"/>
    <w:rsid w:val="00A3417E"/>
    <w:rsid w:val="00A5196B"/>
    <w:rsid w:val="00A536E0"/>
    <w:rsid w:val="00A6792D"/>
    <w:rsid w:val="00A9550A"/>
    <w:rsid w:val="00AA3C30"/>
    <w:rsid w:val="00AA5512"/>
    <w:rsid w:val="00AB014F"/>
    <w:rsid w:val="00AB36C3"/>
    <w:rsid w:val="00AB4476"/>
    <w:rsid w:val="00AC2EBA"/>
    <w:rsid w:val="00AE0B34"/>
    <w:rsid w:val="00B120A7"/>
    <w:rsid w:val="00B32B01"/>
    <w:rsid w:val="00B372F1"/>
    <w:rsid w:val="00B504A2"/>
    <w:rsid w:val="00B52CE5"/>
    <w:rsid w:val="00B641E2"/>
    <w:rsid w:val="00B82734"/>
    <w:rsid w:val="00BE08DA"/>
    <w:rsid w:val="00C1193D"/>
    <w:rsid w:val="00C217DE"/>
    <w:rsid w:val="00C41F8E"/>
    <w:rsid w:val="00C71F5F"/>
    <w:rsid w:val="00C82AE5"/>
    <w:rsid w:val="00CB70EF"/>
    <w:rsid w:val="00CC36A9"/>
    <w:rsid w:val="00CD2B8A"/>
    <w:rsid w:val="00D03E60"/>
    <w:rsid w:val="00D275C6"/>
    <w:rsid w:val="00D33A2D"/>
    <w:rsid w:val="00D46D90"/>
    <w:rsid w:val="00D72AA7"/>
    <w:rsid w:val="00D7499A"/>
    <w:rsid w:val="00DA152D"/>
    <w:rsid w:val="00DE4B02"/>
    <w:rsid w:val="00E3539A"/>
    <w:rsid w:val="00E42C1A"/>
    <w:rsid w:val="00EA28DE"/>
    <w:rsid w:val="00EE26DA"/>
    <w:rsid w:val="00F03E0B"/>
    <w:rsid w:val="00F07FD9"/>
    <w:rsid w:val="00F12DED"/>
    <w:rsid w:val="00F203A8"/>
    <w:rsid w:val="00F2075D"/>
    <w:rsid w:val="00F50F48"/>
    <w:rsid w:val="00F75D8A"/>
    <w:rsid w:val="00F93A00"/>
    <w:rsid w:val="00F94059"/>
    <w:rsid w:val="00FA67EB"/>
    <w:rsid w:val="00F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7906763"/>
  <w15:chartTrackingRefBased/>
  <w15:docId w15:val="{BAAB2980-9265-4B79-86D8-350CA5EF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3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B4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B4476"/>
  </w:style>
  <w:style w:type="paragraph" w:styleId="a5">
    <w:name w:val="header"/>
    <w:basedOn w:val="a"/>
    <w:link w:val="Char"/>
    <w:uiPriority w:val="99"/>
    <w:rsid w:val="00084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08405C"/>
    <w:rPr>
      <w:kern w:val="2"/>
      <w:sz w:val="18"/>
      <w:szCs w:val="18"/>
    </w:rPr>
  </w:style>
  <w:style w:type="paragraph" w:styleId="a6">
    <w:name w:val="Balloon Text"/>
    <w:basedOn w:val="a"/>
    <w:link w:val="Char0"/>
    <w:rsid w:val="00F50F48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rsid w:val="00F50F48"/>
    <w:rPr>
      <w:kern w:val="2"/>
      <w:sz w:val="18"/>
      <w:szCs w:val="18"/>
    </w:rPr>
  </w:style>
  <w:style w:type="character" w:customStyle="1" w:styleId="a7">
    <w:name w:val="页眉 字符"/>
    <w:uiPriority w:val="99"/>
    <w:rsid w:val="007A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432</Characters>
  <Application>Microsoft Office Word</Application>
  <DocSecurity>0</DocSecurity>
  <Lines>3</Lines>
  <Paragraphs>2</Paragraphs>
  <ScaleCrop>false</ScaleCrop>
  <Company>scut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硕士学位论文分会复审意见表</dc:title>
  <dc:subject/>
  <dc:creator>lry</dc:creator>
  <cp:keywords/>
  <cp:lastModifiedBy>Administrator</cp:lastModifiedBy>
  <cp:revision>2</cp:revision>
  <cp:lastPrinted>2021-04-26T10:23:00Z</cp:lastPrinted>
  <dcterms:created xsi:type="dcterms:W3CDTF">2025-03-27T02:18:00Z</dcterms:created>
  <dcterms:modified xsi:type="dcterms:W3CDTF">2025-03-27T02:18:00Z</dcterms:modified>
</cp:coreProperties>
</file>