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6398FB" w14:textId="77777777" w:rsidR="00323847" w:rsidRDefault="00323847" w:rsidP="00831477">
      <w:pPr>
        <w:pStyle w:val="NormalWeb"/>
        <w:jc w:val="center"/>
        <w:rPr>
          <w:rFonts w:ascii="KaiTi" w:eastAsia="KaiTi" w:hAnsi="KaiTi"/>
          <w:b/>
          <w:bCs/>
          <w:sz w:val="44"/>
          <w:szCs w:val="44"/>
        </w:rPr>
      </w:pPr>
      <w:r w:rsidRPr="00323847">
        <w:rPr>
          <w:rFonts w:ascii="KaiTi" w:eastAsia="KaiTi" w:hAnsi="KaiTi" w:hint="eastAsia"/>
          <w:b/>
          <w:bCs/>
          <w:sz w:val="44"/>
          <w:szCs w:val="44"/>
        </w:rPr>
        <w:t>自旋科技研究院</w:t>
      </w:r>
    </w:p>
    <w:p w14:paraId="3F95E2E8" w14:textId="6B9BF06E" w:rsidR="00BF66EF" w:rsidRPr="00831477" w:rsidRDefault="00BF66EF" w:rsidP="00831477">
      <w:pPr>
        <w:pStyle w:val="NormalWeb"/>
        <w:jc w:val="center"/>
        <w:rPr>
          <w:rFonts w:ascii="KaiTi" w:eastAsia="KaiTi" w:hAnsi="KaiTi"/>
          <w:b/>
          <w:bCs/>
          <w:sz w:val="32"/>
          <w:szCs w:val="32"/>
        </w:rPr>
      </w:pPr>
      <w:r w:rsidRPr="00831477">
        <w:rPr>
          <w:rFonts w:ascii="KaiTi" w:eastAsia="KaiTi" w:hAnsi="KaiTi"/>
          <w:b/>
          <w:bCs/>
          <w:sz w:val="44"/>
          <w:szCs w:val="44"/>
        </w:rPr>
        <w:t>Bruker400M</w:t>
      </w: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核磁谱仪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测试</w:t>
      </w: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管理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规</w:t>
      </w: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则</w:t>
      </w:r>
    </w:p>
    <w:p w14:paraId="742EAE87" w14:textId="68A02D6A" w:rsidR="00BF66EF" w:rsidRPr="00831477" w:rsidRDefault="00BF66EF" w:rsidP="00831477">
      <w:pPr>
        <w:pStyle w:val="NormalWeb"/>
        <w:ind w:firstLine="720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为保障</w:t>
      </w:r>
      <w:r w:rsidRPr="00831477">
        <w:rPr>
          <w:rFonts w:ascii="KaiTi" w:eastAsia="KaiTi" w:hAnsi="KaiTi"/>
          <w:sz w:val="26"/>
          <w:szCs w:val="26"/>
        </w:rPr>
        <w:t xml:space="preserve">Bruker </w:t>
      </w:r>
      <w:r w:rsidR="002D2D2B" w:rsidRPr="00181883">
        <w:rPr>
          <w:rFonts w:ascii="KaiTi" w:eastAsia="KaiTi" w:hAnsi="KaiTi" w:hint="eastAsia"/>
        </w:rPr>
        <w:t>AVANCE NEO 400M</w:t>
      </w:r>
      <w:r w:rsidRPr="00831477">
        <w:rPr>
          <w:rFonts w:ascii="KaiTi" w:eastAsia="KaiTi" w:hAnsi="KaiTi" w:cs="PingFang TC" w:hint="eastAsia"/>
          <w:sz w:val="26"/>
          <w:szCs w:val="26"/>
        </w:rPr>
        <w:t>核磁谱仪开放使用的顺利进行，避免开放过程中对仪器的损坏，保证仪器高效公平的为师生的科研提供服务，特制定此</w:t>
      </w:r>
      <w:r w:rsidR="002B2CF6">
        <w:rPr>
          <w:rFonts w:ascii="KaiTi" w:eastAsia="KaiTi" w:hAnsi="KaiTi" w:cs="PingFang TC" w:hint="eastAsia"/>
          <w:sz w:val="26"/>
          <w:szCs w:val="26"/>
        </w:rPr>
        <w:t>测试</w:t>
      </w:r>
      <w:r w:rsidRPr="00831477">
        <w:rPr>
          <w:rFonts w:ascii="KaiTi" w:eastAsia="KaiTi" w:hAnsi="KaiTi" w:cs="PingFang TC" w:hint="eastAsia"/>
          <w:sz w:val="26"/>
          <w:szCs w:val="26"/>
        </w:rPr>
        <w:t>管理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则，并将严格按照本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则管理</w:t>
      </w:r>
      <w:r w:rsidRPr="00831477">
        <w:rPr>
          <w:rFonts w:ascii="KaiTi" w:eastAsia="KaiTi" w:hAnsi="KaiTi"/>
          <w:sz w:val="26"/>
          <w:szCs w:val="26"/>
        </w:rPr>
        <w:t>Bruker 400M</w:t>
      </w:r>
      <w:r w:rsidRPr="00831477">
        <w:rPr>
          <w:rFonts w:ascii="KaiTi" w:eastAsia="KaiTi" w:hAnsi="KaiTi" w:cs="PingFang TC" w:hint="eastAsia"/>
          <w:sz w:val="26"/>
          <w:szCs w:val="26"/>
        </w:rPr>
        <w:t>核磁的开放使用。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DEA5F7D" w14:textId="77777777" w:rsidR="00BF66EF" w:rsidRPr="00831477" w:rsidRDefault="00BF66EF" w:rsidP="00831477">
      <w:pPr>
        <w:pStyle w:val="NormalWeb"/>
        <w:jc w:val="center"/>
        <w:rPr>
          <w:rFonts w:ascii="KaiTi" w:eastAsia="KaiTi" w:hAnsi="KaiTi"/>
          <w:b/>
          <w:bCs/>
          <w:sz w:val="36"/>
          <w:szCs w:val="36"/>
        </w:rPr>
      </w:pPr>
      <w:r w:rsidRPr="00831477">
        <w:rPr>
          <w:rFonts w:ascii="KaiTi" w:eastAsia="KaiTi" w:hAnsi="KaiTi" w:cs="PingFang TC" w:hint="eastAsia"/>
          <w:b/>
          <w:bCs/>
          <w:sz w:val="36"/>
          <w:szCs w:val="36"/>
        </w:rPr>
        <w:t>总则</w:t>
      </w:r>
    </w:p>
    <w:p w14:paraId="635E0E5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>1.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仪器管理员负责制定该仪器相关的各种管理制度，包括仪器室管理制度和测试预约制度，严格培训上机操作人员，防止因操作不当造成仪器故障。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2A59B1FF" w14:textId="77777777" w:rsidR="00BF66EF" w:rsidRPr="008E7DCF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  <w:lang w:val="en-US"/>
        </w:rPr>
      </w:pPr>
      <w:r w:rsidRPr="00831477">
        <w:rPr>
          <w:rFonts w:ascii="KaiTi" w:eastAsia="KaiTi" w:hAnsi="KaiTi"/>
          <w:sz w:val="26"/>
          <w:szCs w:val="26"/>
        </w:rPr>
        <w:t>2.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本仪器室仅对授权使用者开放，</w:t>
      </w:r>
      <w:r w:rsidR="00EF6770">
        <w:rPr>
          <w:rFonts w:ascii="KaiTi" w:eastAsia="KaiTi" w:hAnsi="KaiTi" w:cs="PingFang TC" w:hint="eastAsia"/>
          <w:sz w:val="26"/>
          <w:szCs w:val="26"/>
        </w:rPr>
        <w:t>仪器室</w:t>
      </w:r>
      <w:r w:rsidRPr="00831477">
        <w:rPr>
          <w:rFonts w:ascii="KaiTi" w:eastAsia="KaiTi" w:hAnsi="KaiTi" w:cs="PingFang TC" w:hint="eastAsia"/>
          <w:sz w:val="26"/>
          <w:szCs w:val="26"/>
        </w:rPr>
        <w:t>装有摄像头</w:t>
      </w:r>
      <w:r w:rsidRPr="00831477">
        <w:rPr>
          <w:rFonts w:ascii="KaiTi" w:eastAsia="KaiTi" w:hAnsi="KaiTi"/>
          <w:sz w:val="26"/>
          <w:szCs w:val="26"/>
        </w:rPr>
        <w:t>24</w:t>
      </w:r>
      <w:r w:rsidRPr="00831477">
        <w:rPr>
          <w:rFonts w:ascii="KaiTi" w:eastAsia="KaiTi" w:hAnsi="KaiTi" w:cs="PingFang TC" w:hint="eastAsia"/>
          <w:sz w:val="26"/>
          <w:szCs w:val="26"/>
        </w:rPr>
        <w:t>小时监控，用户使用期间仪器出现故障，应及时通知</w:t>
      </w:r>
      <w:r w:rsidR="00B252CA">
        <w:rPr>
          <w:rFonts w:ascii="KaiTi" w:eastAsia="KaiTi" w:hAnsi="KaiTi" w:cs="PingFang TC" w:hint="eastAsia"/>
          <w:sz w:val="26"/>
          <w:szCs w:val="26"/>
        </w:rPr>
        <w:t>仪器</w:t>
      </w:r>
      <w:r w:rsidR="00F83D0D">
        <w:rPr>
          <w:rFonts w:ascii="KaiTi" w:eastAsia="KaiTi" w:hAnsi="KaiTi" w:cs="PingFang TC" w:hint="eastAsia"/>
          <w:sz w:val="26"/>
          <w:szCs w:val="26"/>
        </w:rPr>
        <w:t>管理员</w:t>
      </w:r>
      <w:r w:rsidRPr="00831477">
        <w:rPr>
          <w:rFonts w:ascii="KaiTi" w:eastAsia="KaiTi" w:hAnsi="KaiTi" w:cs="PingFang TC" w:hint="eastAsia"/>
          <w:sz w:val="26"/>
          <w:szCs w:val="26"/>
        </w:rPr>
        <w:t>，隐瞒不报者将被取消测试资格</w:t>
      </w:r>
      <w:r w:rsidR="00B252CA">
        <w:rPr>
          <w:rFonts w:ascii="KaiTi" w:eastAsia="KaiTi" w:hAnsi="KaiTi" w:cs="PingFang TC" w:hint="eastAsia"/>
          <w:sz w:val="26"/>
          <w:szCs w:val="26"/>
        </w:rPr>
        <w:t>两周</w:t>
      </w:r>
      <w:r w:rsidRPr="00831477">
        <w:rPr>
          <w:rFonts w:ascii="KaiTi" w:eastAsia="KaiTi" w:hAnsi="KaiTi" w:cs="PingFang TC" w:hint="eastAsia"/>
          <w:sz w:val="26"/>
          <w:szCs w:val="26"/>
        </w:rPr>
        <w:t>，并酌情追究责任。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4E0E3D8E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3</w:t>
      </w:r>
      <w:r w:rsidRPr="00831477">
        <w:rPr>
          <w:rFonts w:ascii="KaiTi" w:eastAsia="KaiTi" w:hAnsi="KaiTi" w:cs="PingFang TC"/>
          <w:sz w:val="26"/>
          <w:szCs w:val="26"/>
        </w:rPr>
        <w:t>.</w:t>
      </w:r>
      <w:r w:rsidR="001D78B8">
        <w:rPr>
          <w:rFonts w:ascii="KaiTi" w:eastAsia="KaiTi" w:hAnsi="KaiTi" w:cs="PingFang TC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课题组可选定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Pr="00831477">
        <w:rPr>
          <w:rFonts w:ascii="KaiTi" w:eastAsia="KaiTi" w:hAnsi="KaiTi" w:cs="PingFang TC" w:hint="eastAsia"/>
          <w:sz w:val="26"/>
          <w:szCs w:val="26"/>
        </w:rPr>
        <w:t>个联系人，作为该课题组的使用人或负责组内用户的培训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Pr="00831477">
        <w:rPr>
          <w:rFonts w:ascii="KaiTi" w:eastAsia="KaiTi" w:hAnsi="KaiTi" w:cs="PingFang TC" w:hint="eastAsia"/>
          <w:sz w:val="26"/>
          <w:szCs w:val="26"/>
        </w:rPr>
        <w:t>。每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用户经过导师获准、培训测试合格、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Pr="00831477">
        <w:rPr>
          <w:rFonts w:ascii="KaiTi" w:eastAsia="KaiTi" w:hAnsi="KaiTi" w:cs="PingFang TC" w:hint="eastAsia"/>
          <w:sz w:val="26"/>
          <w:szCs w:val="26"/>
        </w:rPr>
        <w:t>室审核后才能获准使用仪器，未经培训一律不</w:t>
      </w:r>
      <w:r w:rsidR="001D78B8">
        <w:rPr>
          <w:rFonts w:ascii="KaiTi" w:eastAsia="KaiTi" w:hAnsi="KaiTi" w:cs="PingFang TC" w:hint="eastAsia"/>
          <w:sz w:val="26"/>
          <w:szCs w:val="26"/>
        </w:rPr>
        <w:t>得</w:t>
      </w:r>
      <w:r w:rsidRPr="00831477">
        <w:rPr>
          <w:rFonts w:ascii="KaiTi" w:eastAsia="KaiTi" w:hAnsi="KaiTi" w:cs="PingFang TC" w:hint="eastAsia"/>
          <w:sz w:val="26"/>
          <w:szCs w:val="26"/>
        </w:rPr>
        <w:t>上机操作，一经发现，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取消</w:t>
      </w:r>
      <w:r w:rsidRPr="00831477">
        <w:rPr>
          <w:rFonts w:ascii="KaiTi" w:eastAsia="KaiTi" w:hAnsi="KaiTi" w:cs="PingFang TC" w:hint="eastAsia"/>
          <w:sz w:val="26"/>
          <w:szCs w:val="26"/>
        </w:rPr>
        <w:t>其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个月</w:t>
      </w:r>
      <w:r w:rsidR="000276D4">
        <w:rPr>
          <w:rFonts w:ascii="KaiTi" w:eastAsia="KaiTi" w:hAnsi="KaiTi" w:cs="PingFang TC" w:hint="eastAsia"/>
          <w:sz w:val="26"/>
          <w:szCs w:val="26"/>
        </w:rPr>
        <w:t>内的测试培训资格。因使用人操作原因</w:t>
      </w:r>
      <w:r w:rsidRPr="00831477">
        <w:rPr>
          <w:rFonts w:ascii="KaiTi" w:eastAsia="KaiTi" w:hAnsi="KaiTi" w:cs="PingFang TC" w:hint="eastAsia"/>
          <w:sz w:val="26"/>
          <w:szCs w:val="26"/>
        </w:rPr>
        <w:t>造成仪器故障者，</w:t>
      </w:r>
      <w:r w:rsidR="000276D4">
        <w:rPr>
          <w:rFonts w:ascii="KaiTi" w:eastAsia="KaiTi" w:hAnsi="KaiTi" w:cs="PingFang TC" w:hint="eastAsia"/>
          <w:sz w:val="26"/>
          <w:szCs w:val="26"/>
        </w:rPr>
        <w:t>使用人及课题组</w:t>
      </w:r>
      <w:r w:rsidR="001D78B8">
        <w:rPr>
          <w:rFonts w:ascii="KaiTi" w:eastAsia="KaiTi" w:hAnsi="KaiTi" w:cs="PingFang TC" w:hint="eastAsia"/>
          <w:sz w:val="26"/>
          <w:szCs w:val="26"/>
        </w:rPr>
        <w:t>需负责</w:t>
      </w:r>
      <w:r w:rsidRPr="00831477">
        <w:rPr>
          <w:rFonts w:ascii="KaiTi" w:eastAsia="KaiTi" w:hAnsi="KaiTi" w:cs="PingFang TC" w:hint="eastAsia"/>
          <w:sz w:val="26"/>
          <w:szCs w:val="26"/>
        </w:rPr>
        <w:t>承担仪器</w:t>
      </w:r>
      <w:r w:rsidR="00B27ED3">
        <w:rPr>
          <w:rFonts w:ascii="KaiTi" w:eastAsia="KaiTi" w:hAnsi="KaiTi" w:cs="PingFang TC" w:hint="eastAsia"/>
          <w:sz w:val="26"/>
          <w:szCs w:val="26"/>
        </w:rPr>
        <w:t>全部</w:t>
      </w:r>
      <w:r w:rsidRPr="00831477">
        <w:rPr>
          <w:rFonts w:ascii="KaiTi" w:eastAsia="KaiTi" w:hAnsi="KaiTi" w:cs="PingFang TC" w:hint="eastAsia"/>
          <w:sz w:val="26"/>
          <w:szCs w:val="26"/>
        </w:rPr>
        <w:t>维修费用。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135C5A17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 xml:space="preserve">4. </w:t>
      </w:r>
      <w:r w:rsidRPr="00831477">
        <w:rPr>
          <w:rFonts w:ascii="KaiTi" w:eastAsia="KaiTi" w:hAnsi="KaiTi" w:cs="PingFang TC" w:hint="eastAsia"/>
          <w:sz w:val="26"/>
          <w:szCs w:val="26"/>
        </w:rPr>
        <w:t>账户以实验室为单位建立，因使用不当造成的后果由使用人及课题组承担。每个课题组</w:t>
      </w:r>
      <w:r w:rsidR="001D78B8">
        <w:rPr>
          <w:rFonts w:ascii="KaiTi" w:eastAsia="KaiTi" w:hAnsi="KaiTi" w:cs="PingFang TC" w:hint="eastAsia"/>
          <w:sz w:val="26"/>
          <w:szCs w:val="26"/>
        </w:rPr>
        <w:t>需</w:t>
      </w:r>
      <w:r w:rsidRPr="00831477">
        <w:rPr>
          <w:rFonts w:ascii="KaiTi" w:eastAsia="KaiTi" w:hAnsi="KaiTi" w:cs="PingFang TC" w:hint="eastAsia"/>
          <w:sz w:val="26"/>
          <w:szCs w:val="26"/>
        </w:rPr>
        <w:t>注意账户和密码的保密工作，禁止将账户借给他人使用，或盗用他人账户，由此造成产生的任何费用及后果由账户所有人课题组负责。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58F8CE3D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 xml:space="preserve">5. </w:t>
      </w:r>
      <w:r w:rsidRPr="00831477">
        <w:rPr>
          <w:rFonts w:ascii="KaiTi" w:eastAsia="KaiTi" w:hAnsi="KaiTi" w:cs="PingFang TC" w:hint="eastAsia"/>
          <w:sz w:val="26"/>
          <w:szCs w:val="26"/>
        </w:rPr>
        <w:t>原则上不允许在电脑前处理数据，以免影响他人使用。核磁数据应使用光盘拷贝，</w:t>
      </w:r>
      <w:r w:rsidRPr="00831477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并注意网络安全；严禁使用</w:t>
      </w:r>
      <w:r w:rsidRPr="00831477">
        <w:rPr>
          <w:rFonts w:ascii="KaiTi" w:eastAsia="KaiTi" w:hAnsi="KaiTi"/>
          <w:sz w:val="26"/>
          <w:szCs w:val="26"/>
        </w:rPr>
        <w:t>U</w:t>
      </w:r>
      <w:r w:rsidRPr="00831477">
        <w:rPr>
          <w:rFonts w:ascii="KaiTi" w:eastAsia="KaiTi" w:hAnsi="KaiTi" w:cs="PingFang TC" w:hint="eastAsia"/>
          <w:sz w:val="26"/>
          <w:szCs w:val="26"/>
        </w:rPr>
        <w:t>盘拷贝数据，一经发现，</w:t>
      </w:r>
      <w:r w:rsidR="001D039B">
        <w:rPr>
          <w:rFonts w:ascii="KaiTi" w:eastAsia="KaiTi" w:hAnsi="KaiTi" w:cs="PingFang TC" w:hint="eastAsia"/>
          <w:sz w:val="26"/>
          <w:szCs w:val="26"/>
        </w:rPr>
        <w:t>使用人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将</w:t>
      </w:r>
      <w:r w:rsidR="001D039B">
        <w:rPr>
          <w:rFonts w:ascii="KaiTi" w:eastAsia="KaiTi" w:hAnsi="KaiTi" w:cs="PingFang TC" w:hint="eastAsia"/>
          <w:sz w:val="26"/>
          <w:szCs w:val="26"/>
        </w:rPr>
        <w:t>被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取消上机操作资格</w:t>
      </w:r>
      <w:r w:rsidR="00B252CA">
        <w:rPr>
          <w:rFonts w:ascii="KaiTi" w:eastAsia="KaiTi" w:hAnsi="KaiTi" w:cs="PingFang TC" w:hint="eastAsia"/>
          <w:sz w:val="26"/>
          <w:szCs w:val="26"/>
        </w:rPr>
        <w:t>两</w:t>
      </w:r>
      <w:r w:rsidR="001D039B">
        <w:rPr>
          <w:rFonts w:ascii="KaiTi" w:eastAsia="KaiTi" w:hAnsi="KaiTi" w:cs="PingFang TC" w:hint="eastAsia"/>
          <w:sz w:val="26"/>
          <w:szCs w:val="26"/>
        </w:rPr>
        <w:t>周</w:t>
      </w:r>
      <w:r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5C0CE89A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 xml:space="preserve">6. </w:t>
      </w:r>
      <w:r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Pr="00831477">
        <w:rPr>
          <w:rFonts w:ascii="KaiTi" w:eastAsia="KaiTi" w:hAnsi="KaiTi" w:cs="PingFang TC" w:hint="eastAsia"/>
          <w:sz w:val="26"/>
          <w:szCs w:val="26"/>
        </w:rPr>
        <w:t>应保持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Pr="00831477">
        <w:rPr>
          <w:rFonts w:ascii="KaiTi" w:eastAsia="KaiTi" w:hAnsi="KaiTi" w:cs="PingFang TC" w:hint="eastAsia"/>
          <w:sz w:val="26"/>
          <w:szCs w:val="26"/>
        </w:rPr>
        <w:t>室的卫生清洁，测试完毕请及时带走样品，本室不负责保管样品。仪器使用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Pr="00831477">
        <w:rPr>
          <w:rFonts w:ascii="KaiTi" w:eastAsia="KaiTi" w:hAnsi="KaiTi" w:cs="PingFang TC" w:hint="eastAsia"/>
          <w:sz w:val="26"/>
          <w:szCs w:val="26"/>
        </w:rPr>
        <w:t>必须严格遵守本室制定的相关规章制度和安全制度，严格按操作规程使用仪器。如因违反上述规定而造成的仪器损坏、影响性能者，将被取消仪器使用资格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1D039B">
        <w:rPr>
          <w:rFonts w:ascii="KaiTi" w:eastAsia="KaiTi" w:hAnsi="KaiTi" w:cs="PingFang TC" w:hint="eastAsia"/>
          <w:sz w:val="26"/>
          <w:szCs w:val="26"/>
        </w:rPr>
        <w:t>个月</w:t>
      </w:r>
      <w:r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7644521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 xml:space="preserve">7. </w:t>
      </w:r>
      <w:r w:rsidRPr="00831477">
        <w:rPr>
          <w:rFonts w:ascii="KaiTi" w:eastAsia="KaiTi" w:hAnsi="KaiTi" w:cs="PingFang TC" w:hint="eastAsia"/>
          <w:sz w:val="26"/>
          <w:szCs w:val="26"/>
        </w:rPr>
        <w:t>本管理细则自公布之日起执行，管理员拥有最终解释权。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60EC0CF" w14:textId="77777777" w:rsidR="006877C0" w:rsidRPr="009A6E0B" w:rsidRDefault="006877C0" w:rsidP="006877C0">
      <w:pPr>
        <w:spacing w:before="100" w:beforeAutospacing="1" w:after="100" w:afterAutospacing="1"/>
        <w:ind w:left="720" w:firstLine="698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仪器</w:t>
      </w:r>
      <w:r w:rsidR="00F83D0D">
        <w:rPr>
          <w:rFonts w:ascii="Times New Roman" w:eastAsia="KaiTi" w:hAnsi="Times New Roman" w:cs="Times New Roman" w:hint="eastAsia"/>
          <w:b/>
          <w:bCs/>
          <w:kern w:val="0"/>
        </w:rPr>
        <w:t>管理员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：</w:t>
      </w:r>
      <w:r w:rsidRPr="00847EFF">
        <w:rPr>
          <w:rFonts w:ascii="Times New Roman" w:eastAsia="KaiTi" w:hAnsi="Times New Roman" w:cs="Times New Roman" w:hint="eastAsia"/>
          <w:b/>
          <w:bCs/>
          <w:kern w:val="0"/>
        </w:rPr>
        <w:t>刘晓娟</w:t>
      </w:r>
      <w:r w:rsidR="00847EFF">
        <w:rPr>
          <w:rFonts w:ascii="Times New Roman" w:eastAsia="KaiTi" w:hAnsi="Times New Roman" w:cs="Times New Roman" w:hint="eastAsia"/>
          <w:b/>
          <w:bCs/>
          <w:kern w:val="0"/>
        </w:rPr>
        <w:t xml:space="preserve"> /</w:t>
      </w:r>
      <w:r w:rsidR="00847EFF">
        <w:rPr>
          <w:rFonts w:ascii="Times New Roman" w:eastAsia="KaiTi" w:hAnsi="Times New Roman" w:cs="Times New Roman"/>
          <w:b/>
          <w:bCs/>
          <w:kern w:val="0"/>
        </w:rPr>
        <w:t xml:space="preserve"> 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段燕</w:t>
      </w:r>
    </w:p>
    <w:p w14:paraId="6F07875C" w14:textId="77777777" w:rsidR="006877C0" w:rsidRPr="009A6E0B" w:rsidRDefault="006877C0" w:rsidP="006877C0">
      <w:pPr>
        <w:spacing w:before="100" w:beforeAutospacing="1" w:after="100" w:afterAutospacing="1"/>
        <w:ind w:leftChars="591" w:left="1457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电话（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Tel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="00847EFF" w:rsidRPr="00847EFF">
        <w:rPr>
          <w:rFonts w:ascii="Times New Roman" w:eastAsia="KaiTi" w:hAnsi="Times New Roman" w:cs="Times New Roman"/>
          <w:b/>
          <w:bCs/>
          <w:kern w:val="0"/>
        </w:rPr>
        <w:t>18616979201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 xml:space="preserve"> </w:t>
      </w:r>
      <w:r w:rsidRPr="00847EFF">
        <w:rPr>
          <w:rFonts w:ascii="Times New Roman" w:eastAsia="KaiTi" w:hAnsi="Times New Roman" w:cs="Times New Roman" w:hint="eastAsia"/>
          <w:b/>
          <w:bCs/>
          <w:kern w:val="0"/>
        </w:rPr>
        <w:t>/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 xml:space="preserve"> 17870965375</w:t>
      </w:r>
    </w:p>
    <w:p w14:paraId="0EE0BD2D" w14:textId="77777777" w:rsidR="00831477" w:rsidRPr="009C545A" w:rsidRDefault="006877C0" w:rsidP="009C545A">
      <w:pPr>
        <w:spacing w:before="100" w:beforeAutospacing="1" w:after="100" w:afterAutospacing="1"/>
        <w:ind w:leftChars="607" w:left="1496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邮件（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Email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hyperlink r:id="rId5" w:history="1">
        <w:r w:rsidR="00847EFF" w:rsidRPr="00847EFF">
          <w:rPr>
            <w:rStyle w:val="Hyperlink"/>
            <w:rFonts w:ascii="Times New Roman" w:eastAsia="KaiTi" w:hAnsi="Times New Roman" w:cs="Times New Roman"/>
            <w:b/>
            <w:bCs/>
            <w:kern w:val="0"/>
          </w:rPr>
          <w:t>nuoyi20231001@scut.edu.cn</w:t>
        </w:r>
      </w:hyperlink>
      <w:r w:rsidR="00847EFF" w:rsidRPr="00847EFF">
        <w:rPr>
          <w:rFonts w:ascii="Times New Roman" w:eastAsia="KaiTi" w:hAnsi="Times New Roman" w:cs="Times New Roman"/>
          <w:b/>
          <w:bCs/>
          <w:kern w:val="0"/>
        </w:rPr>
        <w:t xml:space="preserve"> </w:t>
      </w:r>
      <w:r w:rsidRPr="00847EFF">
        <w:rPr>
          <w:rFonts w:ascii="Times New Roman" w:eastAsia="KaiTi" w:hAnsi="Times New Roman" w:cs="Times New Roman" w:hint="eastAsia"/>
          <w:b/>
          <w:bCs/>
          <w:kern w:val="0"/>
        </w:rPr>
        <w:t>/</w:t>
      </w:r>
      <w:r w:rsidRPr="00847EFF">
        <w:rPr>
          <w:rFonts w:ascii="Times New Roman" w:eastAsia="KaiTi" w:hAnsi="Times New Roman" w:cs="Times New Roman"/>
          <w:b/>
          <w:bCs/>
          <w:color w:val="0070C0"/>
          <w:kern w:val="0"/>
          <w:u w:val="single"/>
        </w:rPr>
        <w:t>duanyan@scut.edu.cn</w:t>
      </w:r>
      <w:r w:rsidR="00831477">
        <w:rPr>
          <w:rFonts w:ascii="KaiTi" w:eastAsia="KaiTi" w:hAnsi="KaiTi"/>
        </w:rPr>
        <w:br w:type="page"/>
      </w:r>
    </w:p>
    <w:p w14:paraId="5EC6186D" w14:textId="77777777" w:rsidR="00831477" w:rsidRPr="00831477" w:rsidRDefault="00F93F67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EC8895" wp14:editId="0A5C7772">
                <wp:simplePos x="0" y="0"/>
                <wp:positionH relativeFrom="column">
                  <wp:posOffset>-2894</wp:posOffset>
                </wp:positionH>
                <wp:positionV relativeFrom="paragraph">
                  <wp:posOffset>69448</wp:posOffset>
                </wp:positionV>
                <wp:extent cx="3035300" cy="8079129"/>
                <wp:effectExtent l="0" t="0" r="12700" b="10795"/>
                <wp:wrapNone/>
                <wp:docPr id="19751238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80791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878B85" w14:textId="77777777" w:rsidR="00831477" w:rsidRPr="00831477" w:rsidRDefault="00831477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</w:pPr>
                            <w:r w:rsidRPr="00831477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预约</w:t>
                            </w:r>
                          </w:p>
                          <w:p w14:paraId="23003CD1" w14:textId="77777777" w:rsidR="0005647F" w:rsidRPr="0005647F" w:rsidRDefault="0005647F" w:rsidP="00F84A73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 w:rsidRPr="0005647F"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A</w:t>
                            </w:r>
                            <w:r w:rsidRPr="0005647F">
                              <w:rPr>
                                <w:rFonts w:ascii="KaiTi" w:eastAsia="KaiTi" w:hAnsi="KaiTi"/>
                                <w:sz w:val="22"/>
                                <w:szCs w:val="22"/>
                                <w:lang w:val="en-US"/>
                              </w:rPr>
                              <w:t xml:space="preserve">. </w:t>
                            </w:r>
                            <w:r w:rsidRPr="00F84A73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  <w:u w:val="single"/>
                              </w:rPr>
                              <w:t>核磁开放使用时间：</w:t>
                            </w:r>
                          </w:p>
                          <w:p w14:paraId="5B29ED0C" w14:textId="77777777" w:rsidR="0005647F" w:rsidRPr="0005647F" w:rsidRDefault="001809FD" w:rsidP="0005647F">
                            <w:pPr>
                              <w:pStyle w:val="NormalWeb"/>
                              <w:numPr>
                                <w:ilvl w:val="0"/>
                                <w:numId w:val="9"/>
                              </w:numPr>
                              <w:shd w:val="clear" w:color="auto" w:fill="FFFFFF"/>
                              <w:spacing w:before="0" w:beforeAutospacing="0" w:after="0" w:afterAutospacing="0"/>
                              <w:ind w:left="142" w:hanging="142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KaiTi" w:eastAsia="KaiTi" w:hAnsi="KaiTi"/>
                                <w:b/>
                                <w:bCs/>
                                <w:color w:val="FF0000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05647F" w:rsidRPr="0005647F">
                              <w:rPr>
                                <w:rFonts w:ascii="KaiTi" w:eastAsia="KaiTi" w:hAnsi="KaiTi" w:hint="eastAsia"/>
                                <w:b/>
                                <w:bCs/>
                                <w:color w:val="FF0000"/>
                                <w:sz w:val="20"/>
                                <w:szCs w:val="20"/>
                              </w:rPr>
                              <w:t>9：00-9：30为核磁维护时间，不可预约测试；</w:t>
                            </w:r>
                          </w:p>
                          <w:p w14:paraId="7277DE5E" w14:textId="77777777" w:rsidR="0005647F" w:rsidRPr="0005647F" w:rsidRDefault="001809FD" w:rsidP="0005647F">
                            <w:pPr>
                              <w:pStyle w:val="NormalWeb"/>
                              <w:numPr>
                                <w:ilvl w:val="0"/>
                                <w:numId w:val="9"/>
                              </w:numPr>
                              <w:shd w:val="clear" w:color="auto" w:fill="FFFFFF"/>
                              <w:spacing w:before="0" w:beforeAutospacing="0" w:after="0" w:afterAutospacing="0"/>
                              <w:ind w:left="142" w:hanging="142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KaiTi" w:eastAsia="KaiTi" w:hAnsi="KaiTi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05647F" w:rsidRPr="0005647F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9：30-12：00，</w:t>
                            </w:r>
                            <w:r w:rsidRPr="0005647F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5647F" w:rsidRPr="0005647F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14：00-17：00，</w:t>
                            </w:r>
                            <w:r w:rsidRPr="0005647F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5647F" w:rsidRPr="0005647F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19：00-23：00为常规谱图测试时间;</w:t>
                            </w:r>
                          </w:p>
                          <w:p w14:paraId="7B9AA365" w14:textId="77777777" w:rsidR="0005647F" w:rsidRPr="0005647F" w:rsidRDefault="001809FD" w:rsidP="0005647F">
                            <w:pPr>
                              <w:pStyle w:val="NormalWeb"/>
                              <w:numPr>
                                <w:ilvl w:val="0"/>
                                <w:numId w:val="9"/>
                              </w:numPr>
                              <w:shd w:val="clear" w:color="auto" w:fill="FFFFFF"/>
                              <w:spacing w:before="0" w:beforeAutospacing="0" w:after="0" w:afterAutospacing="0"/>
                              <w:ind w:left="142" w:hanging="142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5647F" w:rsidRPr="0005647F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12：00-14：00，</w:t>
                            </w:r>
                            <w:r w:rsidRPr="0005647F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5647F" w:rsidRPr="0005647F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17：00-19：00，以及过夜23：00-9：00用于时间较长的谱图测试，如碳谱、</w:t>
                            </w:r>
                            <w:r w:rsidR="00BD081C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变</w:t>
                            </w:r>
                            <w:r w:rsidR="0005647F" w:rsidRPr="0005647F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温核磁等。</w:t>
                            </w:r>
                          </w:p>
                          <w:p w14:paraId="767B6594" w14:textId="77777777" w:rsidR="00831477" w:rsidRDefault="0005647F" w:rsidP="0005647F">
                            <w:pPr>
                              <w:pStyle w:val="NormalWeb"/>
                              <w:shd w:val="clear" w:color="auto" w:fill="FFFFFF"/>
                              <w:spacing w:before="24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sz w:val="20"/>
                                <w:szCs w:val="20"/>
                              </w:rPr>
                            </w:pPr>
                            <w:r w:rsidRPr="0005647F">
                              <w:rPr>
                                <w:rFonts w:ascii="KaiTi" w:eastAsia="KaiTi" w:hAnsi="KaiTi"/>
                                <w:sz w:val="21"/>
                                <w:szCs w:val="21"/>
                                <w:lang w:val="en-US"/>
                              </w:rPr>
                              <w:t>B</w:t>
                            </w:r>
                            <w:r w:rsidR="00831477" w:rsidRPr="0005647F">
                              <w:rPr>
                                <w:rFonts w:ascii="KaiTi" w:eastAsia="KaiTi" w:hAnsi="KaiTi"/>
                                <w:sz w:val="21"/>
                                <w:szCs w:val="21"/>
                              </w:rPr>
                              <w:t xml:space="preserve">. </w:t>
                            </w:r>
                            <w:r w:rsidR="00831477" w:rsidRPr="0005647F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请按预约顺序使用仪器，未预约不得使用</w:t>
                            </w:r>
                            <w:r w:rsidR="001D78B8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Pr="0005647F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临时预约方式为当天早上9</w:t>
                            </w:r>
                            <w:r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：0</w:t>
                            </w:r>
                            <w:r>
                              <w:rPr>
                                <w:rFonts w:ascii="KaiTi" w:eastAsia="KaiTi" w:hAnsi="KaiTi" w:cs="PingFang TC"/>
                                <w:sz w:val="20"/>
                                <w:szCs w:val="20"/>
                              </w:rPr>
                              <w:t>0</w:t>
                            </w:r>
                            <w:r w:rsidRPr="0005647F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开始预约当天24小时内核磁，微信群里预约，按需预约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1D78B8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预约之后</w:t>
                            </w:r>
                            <w:r w:rsidR="00D53511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在群里</w:t>
                            </w:r>
                            <w:r w:rsidR="001D78B8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发一下</w:t>
                            </w:r>
                            <w:r w:rsidR="00D53511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预约信息</w:t>
                            </w:r>
                            <w:r w:rsidR="001D78B8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，</w:t>
                            </w:r>
                            <w:r w:rsidR="00D53511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显示例如：</w:t>
                            </w:r>
                          </w:p>
                          <w:p w14:paraId="76F4E3C3" w14:textId="77777777" w:rsidR="00630F20" w:rsidRPr="00973445" w:rsidRDefault="00D53511" w:rsidP="00973445">
                            <w:pPr>
                              <w:pStyle w:val="NormalWeb"/>
                              <w:shd w:val="clear" w:color="auto" w:fill="FFFFFF"/>
                              <w:spacing w:before="12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973445">
                              <w:rPr>
                                <w:rFonts w:ascii="KaiTi" w:eastAsia="KaiTi" w:hAnsi="KaiTi" w:cs="PingFang TC"/>
                                <w:sz w:val="20"/>
                                <w:szCs w:val="20"/>
                              </w:rPr>
                              <w:t>20230622</w:t>
                            </w:r>
                            <w:r w:rsidRPr="00973445">
                              <w:rPr>
                                <w:rFonts w:ascii="KaiTi" w:eastAsia="KaiTi" w:hAnsi="KaiTi" w:cs="PingFang TC" w:hint="eastAsia"/>
                                <w:color w:val="FF0000"/>
                                <w:sz w:val="20"/>
                                <w:szCs w:val="20"/>
                              </w:rPr>
                              <w:t>（年月日）</w:t>
                            </w:r>
                          </w:p>
                          <w:p w14:paraId="2BD29991" w14:textId="77777777" w:rsidR="00D53511" w:rsidRPr="00973445" w:rsidRDefault="00D53511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973445">
                              <w:rPr>
                                <w:rFonts w:ascii="KaiTi" w:eastAsia="KaiTi" w:hAnsi="KaiTi" w:cs="PingFang TC"/>
                                <w:sz w:val="20"/>
                                <w:szCs w:val="20"/>
                              </w:rPr>
                              <w:t>16:00</w:t>
                            </w:r>
                            <w:r w:rsidRPr="00973445">
                              <w:rPr>
                                <w:rFonts w:ascii="KaiTi" w:eastAsia="KaiTi" w:hAnsi="KaiTi" w:cs="PingFang TC" w:hint="eastAsia"/>
                                <w:color w:val="FF0000"/>
                                <w:sz w:val="20"/>
                                <w:szCs w:val="20"/>
                              </w:rPr>
                              <w:t>（时间）</w:t>
                            </w:r>
                          </w:p>
                          <w:p w14:paraId="495A0E8A" w14:textId="77777777" w:rsidR="00D53511" w:rsidRPr="00973445" w:rsidRDefault="00D53511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973445">
                              <w:rPr>
                                <w:rFonts w:ascii="KaiTi" w:eastAsia="KaiTi" w:hAnsi="KaiTi" w:cs="PingFang TC"/>
                                <w:sz w:val="20"/>
                                <w:szCs w:val="20"/>
                              </w:rPr>
                              <w:t>1-</w:t>
                            </w:r>
                            <w:r w:rsidRPr="00973445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 xml:space="preserve">李廷骏（刘晓娟）氢谱 </w:t>
                            </w:r>
                            <w:r w:rsidRPr="00973445">
                              <w:rPr>
                                <w:rFonts w:ascii="KaiTi" w:eastAsia="KaiTi" w:hAnsi="KaiTi" w:cs="PingFang TC"/>
                                <w:sz w:val="20"/>
                                <w:szCs w:val="20"/>
                              </w:rPr>
                              <w:t>6</w:t>
                            </w:r>
                            <w:r w:rsidRPr="00973445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个，</w:t>
                            </w:r>
                            <w:r w:rsidRPr="00973445">
                              <w:rPr>
                                <w:rFonts w:ascii="KaiTi" w:eastAsia="KaiTi" w:hAnsi="KaiTi" w:cs="PingFang TC"/>
                                <w:sz w:val="20"/>
                                <w:szCs w:val="20"/>
                              </w:rPr>
                              <w:t>30</w:t>
                            </w:r>
                            <w:r w:rsidRPr="00973445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min；</w:t>
                            </w:r>
                          </w:p>
                          <w:p w14:paraId="1EECAD2F" w14:textId="77777777" w:rsidR="00D53511" w:rsidRPr="00973445" w:rsidRDefault="00D53511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973445">
                              <w:rPr>
                                <w:rFonts w:ascii="KaiTi" w:eastAsia="KaiTi" w:hAnsi="KaiTi" w:cs="PingFang TC" w:hint="eastAsia"/>
                                <w:color w:val="FF0000"/>
                                <w:sz w:val="20"/>
                                <w:szCs w:val="20"/>
                              </w:rPr>
                              <w:t>序号-</w:t>
                            </w:r>
                            <w:r w:rsidR="00C37328" w:rsidRPr="00973445">
                              <w:rPr>
                                <w:rFonts w:ascii="KaiTi" w:eastAsia="KaiTi" w:hAnsi="KaiTi" w:cs="PingFang TC" w:hint="eastAsia"/>
                                <w:color w:val="FF0000"/>
                                <w:sz w:val="20"/>
                                <w:szCs w:val="20"/>
                              </w:rPr>
                              <w:t>测试人员</w:t>
                            </w:r>
                            <w:r w:rsidRPr="00973445">
                              <w:rPr>
                                <w:rFonts w:ascii="KaiTi" w:eastAsia="KaiTi" w:hAnsi="KaiTi" w:cs="PingFang TC" w:hint="eastAsia"/>
                                <w:color w:val="FF0000"/>
                                <w:sz w:val="20"/>
                                <w:szCs w:val="20"/>
                              </w:rPr>
                              <w:t>（</w:t>
                            </w:r>
                            <w:r w:rsidR="00C37328" w:rsidRPr="00973445">
                              <w:rPr>
                                <w:rFonts w:ascii="KaiTi" w:eastAsia="KaiTi" w:hAnsi="KaiTi" w:cs="PingFang TC" w:hint="eastAsia"/>
                                <w:color w:val="FF0000"/>
                                <w:sz w:val="20"/>
                                <w:szCs w:val="20"/>
                              </w:rPr>
                              <w:t>课题组负责人</w:t>
                            </w:r>
                            <w:r w:rsidRPr="00973445">
                              <w:rPr>
                                <w:rFonts w:ascii="KaiTi" w:eastAsia="KaiTi" w:hAnsi="KaiTi" w:cs="PingFang TC" w:hint="eastAsia"/>
                                <w:color w:val="FF0000"/>
                                <w:sz w:val="20"/>
                                <w:szCs w:val="20"/>
                              </w:rPr>
                              <w:t>）谱类X个，时</w:t>
                            </w:r>
                            <w:r w:rsidR="004E6924">
                              <w:rPr>
                                <w:rFonts w:ascii="KaiTi" w:eastAsia="KaiTi" w:hAnsi="KaiTi" w:cs="PingFang TC" w:hint="eastAsia"/>
                                <w:color w:val="FF0000"/>
                                <w:sz w:val="20"/>
                                <w:szCs w:val="20"/>
                              </w:rPr>
                              <w:t>长</w:t>
                            </w:r>
                            <w:r w:rsidRPr="00973445">
                              <w:rPr>
                                <w:rFonts w:ascii="KaiTi" w:eastAsia="KaiTi" w:hAnsi="KaiTi" w:cs="PingFang TC" w:hint="eastAsia"/>
                                <w:color w:val="FF0000"/>
                                <w:sz w:val="20"/>
                                <w:szCs w:val="20"/>
                              </w:rPr>
                              <w:t>；</w:t>
                            </w:r>
                          </w:p>
                          <w:p w14:paraId="78BCB0DF" w14:textId="77777777" w:rsidR="00831477" w:rsidRPr="00027013" w:rsidRDefault="0005647F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>
                              <w:rPr>
                                <w:rFonts w:ascii="KaiTi" w:eastAsia="KaiTi" w:hAnsi="KaiTi"/>
                                <w:sz w:val="22"/>
                                <w:szCs w:val="22"/>
                                <w:lang w:val="en-US"/>
                              </w:rPr>
                              <w:t>C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预约以</w:t>
                            </w:r>
                            <w:r w:rsidR="006A5F15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10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min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为最小单元，</w:t>
                            </w:r>
                            <w:proofErr w:type="gramStart"/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白天时段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(</w:t>
                            </w:r>
                            <w:proofErr w:type="gramEnd"/>
                            <w:r w:rsidR="001809FD">
                              <w:rPr>
                                <w:rFonts w:ascii="KaiTi" w:eastAsia="KaiTi" w:hAnsi="KaiTi"/>
                                <w:sz w:val="20"/>
                                <w:szCs w:val="20"/>
                                <w:lang w:val="en-US"/>
                              </w:rPr>
                              <w:t>9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:</w:t>
                            </w:r>
                            <w:r w:rsidR="00A93524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3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0-2</w:t>
                            </w:r>
                            <w:r w:rsidR="00A93524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3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:00)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单次预约不得超过</w:t>
                            </w:r>
                            <w:r w:rsidR="006A5F15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6</w:t>
                            </w:r>
                            <w:r w:rsidR="00CF4EDD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0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min; </w:t>
                            </w:r>
                          </w:p>
                          <w:p w14:paraId="79DA622E" w14:textId="60DBC1D0" w:rsidR="00831477" w:rsidRPr="00027013" w:rsidRDefault="0005647F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>
                              <w:rPr>
                                <w:rFonts w:ascii="KaiTi" w:eastAsia="KaiTi" w:hAnsi="KaiTi"/>
                                <w:sz w:val="22"/>
                                <w:szCs w:val="22"/>
                                <w:lang w:val="en-US"/>
                              </w:rPr>
                              <w:t>D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预约的同时必须在使用时按要求做书面登记，</w:t>
                            </w:r>
                            <w:r w:rsidR="0015089B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如发现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未做书面登记的</w:t>
                            </w:r>
                            <w:r w:rsidR="0015089B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，</w:t>
                            </w:r>
                            <w:r w:rsidR="0015089B" w:rsidRPr="0015089B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一经发现，</w:t>
                            </w:r>
                            <w:r w:rsidR="00F5622E" w:rsidRPr="00692DF7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取消测试资格两周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。如需取消预约，必须</w:t>
                            </w:r>
                            <w:r w:rsidR="00121ED6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提前3小时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取消。</w:t>
                            </w:r>
                            <w:r w:rsidR="00085787" w:rsidRPr="00085787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按预约时间</w:t>
                            </w:r>
                            <w:r w:rsidR="00085787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计</w:t>
                            </w:r>
                            <w:r w:rsidR="00085787" w:rsidRPr="00085787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费。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9F572A0" w14:textId="77777777" w:rsidR="00831477" w:rsidRPr="00027013" w:rsidRDefault="0005647F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>
                              <w:rPr>
                                <w:rFonts w:ascii="KaiTi" w:eastAsia="KaiTi" w:hAnsi="KaiTi"/>
                                <w:sz w:val="22"/>
                                <w:szCs w:val="22"/>
                                <w:lang w:val="en-US"/>
                              </w:rPr>
                              <w:t>E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有特殊需求或实验，如</w:t>
                            </w:r>
                            <w:r w:rsidR="00085787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变温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过夜测试等，需要预先联系管理员。如有紧急情况需占用其他用户时间请自行商量沟通解决。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83B3DF6" w14:textId="77777777" w:rsidR="00121ED6" w:rsidRDefault="0005647F" w:rsidP="00F84A73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KaiTi" w:eastAsia="KaiTi" w:hAnsi="KaiTi"/>
                                <w:sz w:val="22"/>
                                <w:szCs w:val="22"/>
                                <w:lang w:val="en-US"/>
                              </w:rPr>
                              <w:t>F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收费标准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43C4FE67" w14:textId="77777777" w:rsidR="00885E7D" w:rsidRDefault="00831477" w:rsidP="00885E7D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 w:rsidRPr="0007775B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院内</w:t>
                            </w:r>
                            <w:r w:rsidRPr="0007775B">
                              <w:rPr>
                                <w:rFonts w:ascii="KaiTi" w:eastAsia="KaiTi" w:hAnsi="KaiTi"/>
                                <w:b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 w:rsidR="00F84A73">
                              <w:rPr>
                                <w:rFonts w:ascii="KaiTi" w:eastAsia="KaiTi" w:hAnsi="KaiT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84A73" w:rsidRPr="00F84A73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白天时段</w:t>
                            </w:r>
                            <w:r w:rsidR="00121ED6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90</w:t>
                            </w: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元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/</w:t>
                            </w: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小时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;</w:t>
                            </w:r>
                          </w:p>
                          <w:p w14:paraId="77608ECE" w14:textId="77777777" w:rsidR="0007775B" w:rsidRDefault="0007775B" w:rsidP="0007775B">
                            <w:pPr>
                              <w:pStyle w:val="NormalWeb"/>
                              <w:numPr>
                                <w:ilvl w:val="0"/>
                                <w:numId w:val="7"/>
                              </w:numPr>
                              <w:shd w:val="clear" w:color="auto" w:fill="FFFFFF"/>
                              <w:spacing w:before="0" w:beforeAutospacing="0" w:after="0" w:afterAutospacing="0"/>
                              <w:ind w:left="709" w:hanging="142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 w:rsidRPr="0007775B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过夜实验（23:00-</w:t>
                            </w:r>
                            <w:r w:rsidR="00F93F67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9</w:t>
                            </w:r>
                            <w:r w:rsidRPr="0007775B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:</w:t>
                            </w:r>
                            <w:r w:rsidR="00F93F67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0</w:t>
                            </w:r>
                            <w:r w:rsidRPr="0007775B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0）费用：300元/次</w:t>
                            </w:r>
                          </w:p>
                          <w:p w14:paraId="4E53696C" w14:textId="77777777" w:rsidR="00885E7D" w:rsidRDefault="00831477" w:rsidP="00885E7D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 w:rsidRPr="0007775B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校内</w:t>
                            </w:r>
                            <w:r w:rsidRPr="0007775B">
                              <w:rPr>
                                <w:rFonts w:ascii="KaiTi" w:eastAsia="KaiTi" w:hAnsi="KaiTi"/>
                                <w:b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 w:rsidR="00F84A73">
                              <w:rPr>
                                <w:rFonts w:ascii="KaiTi" w:eastAsia="KaiTi" w:hAnsi="KaiT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84A73" w:rsidRPr="00F84A73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白天时段</w:t>
                            </w:r>
                            <w:r w:rsidR="00121ED6" w:rsidRPr="00885E7D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120</w:t>
                            </w:r>
                            <w:r w:rsidRPr="00885E7D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/</w:t>
                            </w:r>
                            <w:r w:rsidRPr="00885E7D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小时</w:t>
                            </w:r>
                            <w:r w:rsidRPr="00885E7D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;</w:t>
                            </w:r>
                          </w:p>
                          <w:p w14:paraId="71004659" w14:textId="77777777" w:rsidR="0007775B" w:rsidRPr="00885E7D" w:rsidRDefault="0007775B" w:rsidP="0007775B">
                            <w:pPr>
                              <w:pStyle w:val="NormalWeb"/>
                              <w:numPr>
                                <w:ilvl w:val="0"/>
                                <w:numId w:val="7"/>
                              </w:numPr>
                              <w:shd w:val="clear" w:color="auto" w:fill="FFFFFF"/>
                              <w:spacing w:before="0" w:beforeAutospacing="0" w:after="0" w:afterAutospacing="0"/>
                              <w:ind w:left="709" w:hanging="142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 w:rsidRPr="0007775B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过夜实验（23:00-</w:t>
                            </w:r>
                            <w:r w:rsidR="00F93F67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9</w:t>
                            </w:r>
                            <w:r w:rsidRPr="0007775B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:</w:t>
                            </w:r>
                            <w:r w:rsidR="00F93F67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0</w:t>
                            </w:r>
                            <w:r w:rsidRPr="0007775B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0）费用：500元/次</w:t>
                            </w:r>
                          </w:p>
                          <w:p w14:paraId="3297B6AC" w14:textId="77777777" w:rsidR="00885E7D" w:rsidRPr="0007775B" w:rsidRDefault="00831477" w:rsidP="00885E7D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b/>
                                <w:bCs/>
                              </w:rPr>
                            </w:pPr>
                            <w:r w:rsidRPr="0007775B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校外</w:t>
                            </w:r>
                            <w:r w:rsidRPr="0007775B">
                              <w:rPr>
                                <w:rFonts w:ascii="KaiTi" w:eastAsia="KaiTi" w:hAnsi="KaiTi"/>
                                <w:b/>
                                <w:bCs/>
                                <w:sz w:val="20"/>
                                <w:szCs w:val="20"/>
                              </w:rPr>
                              <w:t>:</w:t>
                            </w:r>
                            <w:r w:rsidR="00885E7D" w:rsidRPr="0007775B">
                              <w:rPr>
                                <w:rFonts w:hint="eastAsia"/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0147C585" w14:textId="77777777" w:rsidR="00885E7D" w:rsidRDefault="00885E7D" w:rsidP="00885E7D">
                            <w:pPr>
                              <w:pStyle w:val="NormalWeb"/>
                              <w:numPr>
                                <w:ilvl w:val="0"/>
                                <w:numId w:val="5"/>
                              </w:numPr>
                              <w:shd w:val="clear" w:color="auto" w:fill="FFFFFF"/>
                              <w:spacing w:before="0" w:beforeAutospacing="0" w:after="0" w:afterAutospacing="0"/>
                              <w:ind w:left="709" w:hanging="142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 w:rsidRPr="00885E7D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氢谱、氟谱、磷谱：40元/样品；</w:t>
                            </w:r>
                          </w:p>
                          <w:p w14:paraId="39713B69" w14:textId="77777777" w:rsidR="00885E7D" w:rsidRDefault="00885E7D" w:rsidP="00885E7D">
                            <w:pPr>
                              <w:pStyle w:val="NormalWeb"/>
                              <w:numPr>
                                <w:ilvl w:val="0"/>
                                <w:numId w:val="5"/>
                              </w:numPr>
                              <w:shd w:val="clear" w:color="auto" w:fill="FFFFFF"/>
                              <w:spacing w:before="0" w:beforeAutospacing="0" w:after="0" w:afterAutospacing="0"/>
                              <w:ind w:hanging="142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 w:rsidRPr="00885E7D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碳谱及其它谱：80元/样品（测试时间小于15分钟；若超过15分钟，按300元/小时；）</w:t>
                            </w:r>
                          </w:p>
                          <w:p w14:paraId="4800F88C" w14:textId="77777777" w:rsidR="00085787" w:rsidRDefault="00885E7D" w:rsidP="00085787">
                            <w:pPr>
                              <w:pStyle w:val="NormalWeb"/>
                              <w:numPr>
                                <w:ilvl w:val="0"/>
                                <w:numId w:val="5"/>
                              </w:numPr>
                              <w:shd w:val="clear" w:color="auto" w:fill="FFFFFF"/>
                              <w:spacing w:before="0" w:beforeAutospacing="0" w:after="0" w:afterAutospacing="0"/>
                              <w:ind w:hanging="142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 w:rsidRPr="00885E7D">
                              <w:rPr>
                                <w:rFonts w:ascii="KaiTi" w:eastAsia="KaiTi" w:hAnsi="KaiTi" w:hint="eastAsia"/>
                                <w:sz w:val="20"/>
                                <w:szCs w:val="20"/>
                              </w:rPr>
                              <w:t>氘代试剂另外付费</w:t>
                            </w:r>
                            <w:r w:rsidR="00831477"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831477"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84BEA26" w14:textId="77777777" w:rsidR="00085787" w:rsidRDefault="00085787" w:rsidP="00085787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</w:p>
                          <w:p w14:paraId="4362A519" w14:textId="77777777" w:rsidR="00085787" w:rsidRPr="009C545A" w:rsidRDefault="00085787" w:rsidP="00085787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KaiTi" w:eastAsia="KaiTi" w:hAnsi="KaiTi" w:hint="eastAsia"/>
                                <w:sz w:val="22"/>
                                <w:szCs w:val="22"/>
                              </w:rPr>
                              <w:t>G</w:t>
                            </w:r>
                            <w:r w:rsidRPr="00027013"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Pr="009C545A">
                              <w:rPr>
                                <w:rFonts w:ascii="KaiTi" w:eastAsia="KaiTi" w:hAnsi="KaiTi" w:hint="eastAsia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u w:val="single"/>
                              </w:rPr>
                              <w:t>高温、低温、变温等特殊要求实验，价格另计。</w:t>
                            </w:r>
                          </w:p>
                          <w:p w14:paraId="3A647C23" w14:textId="77777777" w:rsidR="00085787" w:rsidRPr="00085787" w:rsidRDefault="00085787" w:rsidP="00085787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EC889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.25pt;margin-top:5.45pt;width:239pt;height:636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" fillcolor="white [3201]" strokeweight=".5pt">
                <v:textbox>
                  <w:txbxContent>
                    <w:p w14:paraId="18878B85" w14:textId="77777777" w:rsidR="00831477" w:rsidRPr="00831477" w:rsidRDefault="00831477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b/>
                          <w:bCs/>
                        </w:rPr>
                      </w:pPr>
                      <w:r w:rsidRPr="00831477">
                        <w:rPr>
                          <w:rFonts w:ascii="KaiTi" w:eastAsia="KaiTi" w:hAnsi="KaiTi" w:cs="PingFang TC" w:hint="eastAsia"/>
                          <w:b/>
                          <w:bCs/>
                          <w:sz w:val="36"/>
                          <w:szCs w:val="36"/>
                        </w:rPr>
                        <w:t>预约</w:t>
                      </w:r>
                    </w:p>
                    <w:p w14:paraId="23003CD1" w14:textId="77777777" w:rsidR="0005647F" w:rsidRPr="0005647F" w:rsidRDefault="0005647F" w:rsidP="00F84A73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 w:rsidRPr="0005647F"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A</w:t>
                      </w:r>
                      <w:r w:rsidRPr="0005647F">
                        <w:rPr>
                          <w:rFonts w:ascii="KaiTi" w:eastAsia="KaiTi" w:hAnsi="KaiTi"/>
                          <w:sz w:val="22"/>
                          <w:szCs w:val="22"/>
                          <w:lang w:val="en-US"/>
                        </w:rPr>
                        <w:t xml:space="preserve">. </w:t>
                      </w:r>
                      <w:r w:rsidRPr="00F84A73">
                        <w:rPr>
                          <w:rFonts w:ascii="KaiTi" w:eastAsia="KaiTi" w:hAnsi="KaiTi" w:hint="eastAsia"/>
                          <w:sz w:val="20"/>
                          <w:szCs w:val="20"/>
                          <w:u w:val="single"/>
                        </w:rPr>
                        <w:t>核磁开放使用时间：</w:t>
                      </w:r>
                    </w:p>
                    <w:p w14:paraId="5B29ED0C" w14:textId="77777777" w:rsidR="0005647F" w:rsidRPr="0005647F" w:rsidRDefault="001809FD" w:rsidP="0005647F">
                      <w:pPr>
                        <w:pStyle w:val="NormalWeb"/>
                        <w:numPr>
                          <w:ilvl w:val="0"/>
                          <w:numId w:val="9"/>
                        </w:numPr>
                        <w:shd w:val="clear" w:color="auto" w:fill="FFFFFF"/>
                        <w:spacing w:before="0" w:beforeAutospacing="0" w:after="0" w:afterAutospacing="0"/>
                        <w:ind w:left="142" w:hanging="142"/>
                        <w:jc w:val="both"/>
                        <w:rPr>
                          <w:rFonts w:ascii="KaiTi" w:eastAsia="KaiTi" w:hAnsi="KaiTi"/>
                          <w:b/>
                          <w:bCs/>
                          <w:color w:val="FF0000"/>
                          <w:sz w:val="20"/>
                          <w:szCs w:val="20"/>
                        </w:rPr>
                      </w:pPr>
                      <w:r>
                        <w:rPr>
                          <w:rFonts w:ascii="KaiTi" w:eastAsia="KaiTi" w:hAnsi="KaiTi"/>
                          <w:b/>
                          <w:bCs/>
                          <w:color w:val="FF0000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05647F" w:rsidRPr="0005647F">
                        <w:rPr>
                          <w:rFonts w:ascii="KaiTi" w:eastAsia="KaiTi" w:hAnsi="KaiTi" w:hint="eastAsia"/>
                          <w:b/>
                          <w:bCs/>
                          <w:color w:val="FF0000"/>
                          <w:sz w:val="20"/>
                          <w:szCs w:val="20"/>
                        </w:rPr>
                        <w:t>9：00-9：30为核磁维护时间，不可预约测试；</w:t>
                      </w:r>
                    </w:p>
                    <w:p w14:paraId="7277DE5E" w14:textId="77777777" w:rsidR="0005647F" w:rsidRPr="0005647F" w:rsidRDefault="001809FD" w:rsidP="0005647F">
                      <w:pPr>
                        <w:pStyle w:val="NormalWeb"/>
                        <w:numPr>
                          <w:ilvl w:val="0"/>
                          <w:numId w:val="9"/>
                        </w:numPr>
                        <w:shd w:val="clear" w:color="auto" w:fill="FFFFFF"/>
                        <w:spacing w:before="0" w:beforeAutospacing="0" w:after="0" w:afterAutospacing="0"/>
                        <w:ind w:left="142" w:hanging="142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>
                        <w:rPr>
                          <w:rFonts w:ascii="KaiTi" w:eastAsia="KaiTi" w:hAnsi="KaiTi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05647F" w:rsidRPr="0005647F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9：30-12：00，</w:t>
                      </w:r>
                      <w:r w:rsidRPr="0005647F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 xml:space="preserve"> </w:t>
                      </w:r>
                      <w:r w:rsidR="0005647F" w:rsidRPr="0005647F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14：00-17：00，</w:t>
                      </w:r>
                      <w:r w:rsidRPr="0005647F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 xml:space="preserve"> </w:t>
                      </w:r>
                      <w:r w:rsidR="0005647F" w:rsidRPr="0005647F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19：00-23：00为常规谱图测试时间;</w:t>
                      </w:r>
                    </w:p>
                    <w:p w14:paraId="7B9AA365" w14:textId="77777777" w:rsidR="0005647F" w:rsidRPr="0005647F" w:rsidRDefault="001809FD" w:rsidP="0005647F">
                      <w:pPr>
                        <w:pStyle w:val="NormalWeb"/>
                        <w:numPr>
                          <w:ilvl w:val="0"/>
                          <w:numId w:val="9"/>
                        </w:numPr>
                        <w:shd w:val="clear" w:color="auto" w:fill="FFFFFF"/>
                        <w:spacing w:before="0" w:beforeAutospacing="0" w:after="0" w:afterAutospacing="0"/>
                        <w:ind w:left="142" w:hanging="142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 xml:space="preserve"> </w:t>
                      </w:r>
                      <w:r w:rsidR="0005647F" w:rsidRPr="0005647F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12：00-14：00，</w:t>
                      </w:r>
                      <w:r w:rsidRPr="0005647F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 xml:space="preserve"> </w:t>
                      </w:r>
                      <w:r w:rsidR="0005647F" w:rsidRPr="0005647F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17：00-19：00，以及过夜23：00-9：00用于时间较长的谱图测试，如碳谱、</w:t>
                      </w:r>
                      <w:r w:rsidR="00BD081C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变</w:t>
                      </w:r>
                      <w:r w:rsidR="0005647F" w:rsidRPr="0005647F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温核磁等。</w:t>
                      </w:r>
                    </w:p>
                    <w:p w14:paraId="767B6594" w14:textId="77777777" w:rsidR="00831477" w:rsidRDefault="0005647F" w:rsidP="0005647F">
                      <w:pPr>
                        <w:pStyle w:val="NormalWeb"/>
                        <w:shd w:val="clear" w:color="auto" w:fill="FFFFFF"/>
                        <w:spacing w:before="240" w:beforeAutospacing="0" w:after="0" w:afterAutospacing="0"/>
                        <w:jc w:val="both"/>
                        <w:rPr>
                          <w:rFonts w:ascii="KaiTi" w:eastAsia="KaiTi" w:hAnsi="KaiTi" w:cs="PingFang TC"/>
                          <w:sz w:val="20"/>
                          <w:szCs w:val="20"/>
                        </w:rPr>
                      </w:pPr>
                      <w:r w:rsidRPr="0005647F">
                        <w:rPr>
                          <w:rFonts w:ascii="KaiTi" w:eastAsia="KaiTi" w:hAnsi="KaiTi"/>
                          <w:sz w:val="21"/>
                          <w:szCs w:val="21"/>
                          <w:lang w:val="en-US"/>
                        </w:rPr>
                        <w:t>B</w:t>
                      </w:r>
                      <w:r w:rsidR="00831477" w:rsidRPr="0005647F">
                        <w:rPr>
                          <w:rFonts w:ascii="KaiTi" w:eastAsia="KaiTi" w:hAnsi="KaiTi"/>
                          <w:sz w:val="21"/>
                          <w:szCs w:val="21"/>
                        </w:rPr>
                        <w:t xml:space="preserve">. </w:t>
                      </w:r>
                      <w:r w:rsidR="00831477" w:rsidRPr="0005647F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请按预约顺序使用仪器，未预约不得使用</w:t>
                      </w:r>
                      <w:r w:rsidR="001D78B8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。</w:t>
                      </w:r>
                      <w:r w:rsidRPr="0005647F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临时预约方式为当天早上9</w:t>
                      </w:r>
                      <w:r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：0</w:t>
                      </w:r>
                      <w:r>
                        <w:rPr>
                          <w:rFonts w:ascii="KaiTi" w:eastAsia="KaiTi" w:hAnsi="KaiTi" w:cs="PingFang TC"/>
                          <w:sz w:val="20"/>
                          <w:szCs w:val="20"/>
                        </w:rPr>
                        <w:t>0</w:t>
                      </w:r>
                      <w:r w:rsidRPr="0005647F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开始预约当天24小时内核磁，微信群里预约，按需预约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。</w:t>
                      </w:r>
                      <w:r w:rsidR="001D78B8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预约之后</w:t>
                      </w:r>
                      <w:r w:rsidR="00D53511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在群里</w:t>
                      </w:r>
                      <w:r w:rsidR="001D78B8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发一下</w:t>
                      </w:r>
                      <w:r w:rsidR="00D53511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预约信息</w:t>
                      </w:r>
                      <w:r w:rsidR="001D78B8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，</w:t>
                      </w:r>
                      <w:r w:rsidR="00D53511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显示例如：</w:t>
                      </w:r>
                    </w:p>
                    <w:p w14:paraId="76F4E3C3" w14:textId="77777777" w:rsidR="00630F20" w:rsidRPr="00973445" w:rsidRDefault="00D53511" w:rsidP="00973445">
                      <w:pPr>
                        <w:pStyle w:val="NormalWeb"/>
                        <w:shd w:val="clear" w:color="auto" w:fill="FFFFFF"/>
                        <w:spacing w:before="12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0"/>
                          <w:szCs w:val="20"/>
                        </w:rPr>
                      </w:pPr>
                      <w:r w:rsidRPr="00973445">
                        <w:rPr>
                          <w:rFonts w:ascii="KaiTi" w:eastAsia="KaiTi" w:hAnsi="KaiTi" w:cs="PingFang TC"/>
                          <w:sz w:val="20"/>
                          <w:szCs w:val="20"/>
                        </w:rPr>
                        <w:t>20230622</w:t>
                      </w:r>
                      <w:r w:rsidRPr="00973445">
                        <w:rPr>
                          <w:rFonts w:ascii="KaiTi" w:eastAsia="KaiTi" w:hAnsi="KaiTi" w:cs="PingFang TC" w:hint="eastAsia"/>
                          <w:color w:val="FF0000"/>
                          <w:sz w:val="20"/>
                          <w:szCs w:val="20"/>
                        </w:rPr>
                        <w:t>（年月日）</w:t>
                      </w:r>
                    </w:p>
                    <w:p w14:paraId="2BD29991" w14:textId="77777777" w:rsidR="00D53511" w:rsidRPr="00973445" w:rsidRDefault="00D53511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0"/>
                          <w:szCs w:val="20"/>
                        </w:rPr>
                      </w:pPr>
                      <w:r w:rsidRPr="00973445">
                        <w:rPr>
                          <w:rFonts w:ascii="KaiTi" w:eastAsia="KaiTi" w:hAnsi="KaiTi" w:cs="PingFang TC"/>
                          <w:sz w:val="20"/>
                          <w:szCs w:val="20"/>
                        </w:rPr>
                        <w:t>16:00</w:t>
                      </w:r>
                      <w:r w:rsidRPr="00973445">
                        <w:rPr>
                          <w:rFonts w:ascii="KaiTi" w:eastAsia="KaiTi" w:hAnsi="KaiTi" w:cs="PingFang TC" w:hint="eastAsia"/>
                          <w:color w:val="FF0000"/>
                          <w:sz w:val="20"/>
                          <w:szCs w:val="20"/>
                        </w:rPr>
                        <w:t>（时间）</w:t>
                      </w:r>
                    </w:p>
                    <w:p w14:paraId="495A0E8A" w14:textId="77777777" w:rsidR="00D53511" w:rsidRPr="00973445" w:rsidRDefault="00D53511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0"/>
                          <w:szCs w:val="20"/>
                        </w:rPr>
                      </w:pPr>
                      <w:r w:rsidRPr="00973445">
                        <w:rPr>
                          <w:rFonts w:ascii="KaiTi" w:eastAsia="KaiTi" w:hAnsi="KaiTi" w:cs="PingFang TC"/>
                          <w:sz w:val="20"/>
                          <w:szCs w:val="20"/>
                        </w:rPr>
                        <w:t>1-</w:t>
                      </w:r>
                      <w:r w:rsidRPr="00973445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 xml:space="preserve">李廷骏（刘晓娟）氢谱 </w:t>
                      </w:r>
                      <w:r w:rsidRPr="00973445">
                        <w:rPr>
                          <w:rFonts w:ascii="KaiTi" w:eastAsia="KaiTi" w:hAnsi="KaiTi" w:cs="PingFang TC"/>
                          <w:sz w:val="20"/>
                          <w:szCs w:val="20"/>
                        </w:rPr>
                        <w:t>6</w:t>
                      </w:r>
                      <w:r w:rsidRPr="00973445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个，</w:t>
                      </w:r>
                      <w:r w:rsidRPr="00973445">
                        <w:rPr>
                          <w:rFonts w:ascii="KaiTi" w:eastAsia="KaiTi" w:hAnsi="KaiTi" w:cs="PingFang TC"/>
                          <w:sz w:val="20"/>
                          <w:szCs w:val="20"/>
                        </w:rPr>
                        <w:t>30</w:t>
                      </w:r>
                      <w:r w:rsidRPr="00973445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min；</w:t>
                      </w:r>
                    </w:p>
                    <w:p w14:paraId="1EECAD2F" w14:textId="77777777" w:rsidR="00D53511" w:rsidRPr="00973445" w:rsidRDefault="00D53511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0"/>
                          <w:szCs w:val="20"/>
                        </w:rPr>
                      </w:pPr>
                      <w:r w:rsidRPr="00973445">
                        <w:rPr>
                          <w:rFonts w:ascii="KaiTi" w:eastAsia="KaiTi" w:hAnsi="KaiTi" w:cs="PingFang TC" w:hint="eastAsia"/>
                          <w:color w:val="FF0000"/>
                          <w:sz w:val="20"/>
                          <w:szCs w:val="20"/>
                        </w:rPr>
                        <w:t>序号-</w:t>
                      </w:r>
                      <w:r w:rsidR="00C37328" w:rsidRPr="00973445">
                        <w:rPr>
                          <w:rFonts w:ascii="KaiTi" w:eastAsia="KaiTi" w:hAnsi="KaiTi" w:cs="PingFang TC" w:hint="eastAsia"/>
                          <w:color w:val="FF0000"/>
                          <w:sz w:val="20"/>
                          <w:szCs w:val="20"/>
                        </w:rPr>
                        <w:t>测试人员</w:t>
                      </w:r>
                      <w:r w:rsidRPr="00973445">
                        <w:rPr>
                          <w:rFonts w:ascii="KaiTi" w:eastAsia="KaiTi" w:hAnsi="KaiTi" w:cs="PingFang TC" w:hint="eastAsia"/>
                          <w:color w:val="FF0000"/>
                          <w:sz w:val="20"/>
                          <w:szCs w:val="20"/>
                        </w:rPr>
                        <w:t>（</w:t>
                      </w:r>
                      <w:r w:rsidR="00C37328" w:rsidRPr="00973445">
                        <w:rPr>
                          <w:rFonts w:ascii="KaiTi" w:eastAsia="KaiTi" w:hAnsi="KaiTi" w:cs="PingFang TC" w:hint="eastAsia"/>
                          <w:color w:val="FF0000"/>
                          <w:sz w:val="20"/>
                          <w:szCs w:val="20"/>
                        </w:rPr>
                        <w:t>课题组负责人</w:t>
                      </w:r>
                      <w:r w:rsidRPr="00973445">
                        <w:rPr>
                          <w:rFonts w:ascii="KaiTi" w:eastAsia="KaiTi" w:hAnsi="KaiTi" w:cs="PingFang TC" w:hint="eastAsia"/>
                          <w:color w:val="FF0000"/>
                          <w:sz w:val="20"/>
                          <w:szCs w:val="20"/>
                        </w:rPr>
                        <w:t>）谱类X个，时</w:t>
                      </w:r>
                      <w:r w:rsidR="004E6924">
                        <w:rPr>
                          <w:rFonts w:ascii="KaiTi" w:eastAsia="KaiTi" w:hAnsi="KaiTi" w:cs="PingFang TC" w:hint="eastAsia"/>
                          <w:color w:val="FF0000"/>
                          <w:sz w:val="20"/>
                          <w:szCs w:val="20"/>
                        </w:rPr>
                        <w:t>长</w:t>
                      </w:r>
                      <w:r w:rsidRPr="00973445">
                        <w:rPr>
                          <w:rFonts w:ascii="KaiTi" w:eastAsia="KaiTi" w:hAnsi="KaiTi" w:cs="PingFang TC" w:hint="eastAsia"/>
                          <w:color w:val="FF0000"/>
                          <w:sz w:val="20"/>
                          <w:szCs w:val="20"/>
                        </w:rPr>
                        <w:t>；</w:t>
                      </w:r>
                    </w:p>
                    <w:p w14:paraId="78BCB0DF" w14:textId="77777777" w:rsidR="00831477" w:rsidRPr="00027013" w:rsidRDefault="0005647F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</w:rPr>
                      </w:pPr>
                      <w:r>
                        <w:rPr>
                          <w:rFonts w:ascii="KaiTi" w:eastAsia="KaiTi" w:hAnsi="KaiTi"/>
                          <w:sz w:val="22"/>
                          <w:szCs w:val="22"/>
                          <w:lang w:val="en-US"/>
                        </w:rPr>
                        <w:t>C</w:t>
                      </w:r>
                      <w:r w:rsidR="00831477" w:rsidRPr="00027013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. 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预约以</w:t>
                      </w:r>
                      <w:r w:rsidR="006A5F15">
                        <w:rPr>
                          <w:rFonts w:ascii="KaiTi" w:eastAsia="KaiTi" w:hAnsi="KaiTi"/>
                          <w:sz w:val="20"/>
                          <w:szCs w:val="20"/>
                        </w:rPr>
                        <w:t>10</w:t>
                      </w:r>
                      <w:r w:rsidR="00831477"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min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为最小单元，</w:t>
                      </w:r>
                      <w:proofErr w:type="gramStart"/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白天时段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(</w:t>
                      </w:r>
                      <w:proofErr w:type="gramEnd"/>
                      <w:r w:rsidR="001809FD">
                        <w:rPr>
                          <w:rFonts w:ascii="KaiTi" w:eastAsia="KaiTi" w:hAnsi="KaiTi"/>
                          <w:sz w:val="20"/>
                          <w:szCs w:val="20"/>
                          <w:lang w:val="en-US"/>
                        </w:rPr>
                        <w:t>9</w:t>
                      </w:r>
                      <w:r w:rsidR="00831477"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:</w:t>
                      </w:r>
                      <w:r w:rsidR="00A93524">
                        <w:rPr>
                          <w:rFonts w:ascii="KaiTi" w:eastAsia="KaiTi" w:hAnsi="KaiTi"/>
                          <w:sz w:val="20"/>
                          <w:szCs w:val="20"/>
                        </w:rPr>
                        <w:t>3</w:t>
                      </w:r>
                      <w:r w:rsidR="00831477"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0-2</w:t>
                      </w:r>
                      <w:r w:rsidR="00A93524">
                        <w:rPr>
                          <w:rFonts w:ascii="KaiTi" w:eastAsia="KaiTi" w:hAnsi="KaiTi"/>
                          <w:sz w:val="20"/>
                          <w:szCs w:val="20"/>
                        </w:rPr>
                        <w:t>3</w:t>
                      </w:r>
                      <w:r w:rsidR="00831477"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:00)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单次预约不得超过</w:t>
                      </w:r>
                      <w:r w:rsidR="006A5F15">
                        <w:rPr>
                          <w:rFonts w:ascii="KaiTi" w:eastAsia="KaiTi" w:hAnsi="KaiTi"/>
                          <w:sz w:val="20"/>
                          <w:szCs w:val="20"/>
                        </w:rPr>
                        <w:t>6</w:t>
                      </w:r>
                      <w:r w:rsidR="00CF4EDD">
                        <w:rPr>
                          <w:rFonts w:ascii="KaiTi" w:eastAsia="KaiTi" w:hAnsi="KaiTi"/>
                          <w:sz w:val="20"/>
                          <w:szCs w:val="20"/>
                        </w:rPr>
                        <w:t>0</w:t>
                      </w:r>
                      <w:r w:rsidR="00831477"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min; </w:t>
                      </w:r>
                    </w:p>
                    <w:p w14:paraId="79DA622E" w14:textId="60DBC1D0" w:rsidR="00831477" w:rsidRPr="00027013" w:rsidRDefault="0005647F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</w:rPr>
                      </w:pPr>
                      <w:r>
                        <w:rPr>
                          <w:rFonts w:ascii="KaiTi" w:eastAsia="KaiTi" w:hAnsi="KaiTi"/>
                          <w:sz w:val="22"/>
                          <w:szCs w:val="22"/>
                          <w:lang w:val="en-US"/>
                        </w:rPr>
                        <w:t>D</w:t>
                      </w:r>
                      <w:r w:rsidR="00831477" w:rsidRPr="00027013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. 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预约的同时必须在使用时按要求做书面登记，</w:t>
                      </w:r>
                      <w:r w:rsidR="0015089B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如发现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未做书面登记的</w:t>
                      </w:r>
                      <w:r w:rsidR="0015089B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，</w:t>
                      </w:r>
                      <w:r w:rsidR="0015089B" w:rsidRPr="0015089B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一经发现，</w:t>
                      </w:r>
                      <w:r w:rsidR="00F5622E" w:rsidRPr="00692DF7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取消测试资格两周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。如需取消预约，必须</w:t>
                      </w:r>
                      <w:r w:rsidR="00121ED6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提前3小时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取消。</w:t>
                      </w:r>
                      <w:r w:rsidR="00085787" w:rsidRPr="00085787">
                        <w:rPr>
                          <w:rFonts w:ascii="KaiTi" w:eastAsia="KaiTi" w:hAnsi="KaiTi" w:cs="PingFang TC" w:hint="eastAsia"/>
                          <w:b/>
                          <w:bCs/>
                          <w:sz w:val="20"/>
                          <w:szCs w:val="20"/>
                        </w:rPr>
                        <w:t>按预约时间</w:t>
                      </w:r>
                      <w:r w:rsidR="00085787">
                        <w:rPr>
                          <w:rFonts w:ascii="KaiTi" w:eastAsia="KaiTi" w:hAnsi="KaiTi" w:cs="PingFang TC" w:hint="eastAsia"/>
                          <w:b/>
                          <w:bCs/>
                          <w:sz w:val="20"/>
                          <w:szCs w:val="20"/>
                        </w:rPr>
                        <w:t>计</w:t>
                      </w:r>
                      <w:r w:rsidR="00085787" w:rsidRPr="00085787">
                        <w:rPr>
                          <w:rFonts w:ascii="KaiTi" w:eastAsia="KaiTi" w:hAnsi="KaiTi" w:cs="PingFang TC" w:hint="eastAsia"/>
                          <w:b/>
                          <w:bCs/>
                          <w:sz w:val="20"/>
                          <w:szCs w:val="20"/>
                        </w:rPr>
                        <w:t>费。</w:t>
                      </w:r>
                      <w:r w:rsidR="00831477"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9F572A0" w14:textId="77777777" w:rsidR="00831477" w:rsidRPr="00027013" w:rsidRDefault="0005647F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</w:rPr>
                      </w:pPr>
                      <w:r>
                        <w:rPr>
                          <w:rFonts w:ascii="KaiTi" w:eastAsia="KaiTi" w:hAnsi="KaiTi"/>
                          <w:sz w:val="22"/>
                          <w:szCs w:val="22"/>
                          <w:lang w:val="en-US"/>
                        </w:rPr>
                        <w:t>E</w:t>
                      </w:r>
                      <w:r w:rsidR="00831477" w:rsidRPr="00027013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. 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有特殊需求或实验，如</w:t>
                      </w:r>
                      <w:r w:rsidR="00085787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变温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过夜测试等，需要预先联系管理员。如有紧急情况需占用其他用户时间请自行商量沟通解决。</w:t>
                      </w:r>
                      <w:r w:rsidR="00831477"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683B3DF6" w14:textId="77777777" w:rsidR="00121ED6" w:rsidRDefault="0005647F" w:rsidP="00F84A73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>
                        <w:rPr>
                          <w:rFonts w:ascii="KaiTi" w:eastAsia="KaiTi" w:hAnsi="KaiTi"/>
                          <w:sz w:val="22"/>
                          <w:szCs w:val="22"/>
                          <w:lang w:val="en-US"/>
                        </w:rPr>
                        <w:t>F</w:t>
                      </w:r>
                      <w:r w:rsidR="00831477" w:rsidRPr="00027013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. 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收费标准</w:t>
                      </w:r>
                      <w:r w:rsidR="00831477"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:</w:t>
                      </w:r>
                    </w:p>
                    <w:p w14:paraId="43C4FE67" w14:textId="77777777" w:rsidR="00885E7D" w:rsidRDefault="00831477" w:rsidP="00885E7D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 w:rsidRPr="0007775B">
                        <w:rPr>
                          <w:rFonts w:ascii="KaiTi" w:eastAsia="KaiTi" w:hAnsi="KaiTi" w:cs="PingFang TC" w:hint="eastAsia"/>
                          <w:b/>
                          <w:bCs/>
                          <w:sz w:val="20"/>
                          <w:szCs w:val="20"/>
                        </w:rPr>
                        <w:t>院内</w:t>
                      </w:r>
                      <w:r w:rsidRPr="0007775B">
                        <w:rPr>
                          <w:rFonts w:ascii="KaiTi" w:eastAsia="KaiTi" w:hAnsi="KaiTi"/>
                          <w:b/>
                          <w:bCs/>
                          <w:sz w:val="20"/>
                          <w:szCs w:val="20"/>
                        </w:rPr>
                        <w:t>:</w:t>
                      </w:r>
                      <w:r w:rsidR="00F84A73">
                        <w:rPr>
                          <w:rFonts w:ascii="KaiTi" w:eastAsia="KaiTi" w:hAnsi="KaiT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F84A73" w:rsidRPr="00F84A73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白天时段</w:t>
                      </w:r>
                      <w:r w:rsidR="00121ED6">
                        <w:rPr>
                          <w:rFonts w:ascii="KaiTi" w:eastAsia="KaiTi" w:hAnsi="KaiTi"/>
                          <w:sz w:val="20"/>
                          <w:szCs w:val="20"/>
                        </w:rPr>
                        <w:t>90</w:t>
                      </w: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元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/</w:t>
                      </w: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小时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;</w:t>
                      </w:r>
                    </w:p>
                    <w:p w14:paraId="77608ECE" w14:textId="77777777" w:rsidR="0007775B" w:rsidRDefault="0007775B" w:rsidP="0007775B">
                      <w:pPr>
                        <w:pStyle w:val="NormalWeb"/>
                        <w:numPr>
                          <w:ilvl w:val="0"/>
                          <w:numId w:val="7"/>
                        </w:numPr>
                        <w:shd w:val="clear" w:color="auto" w:fill="FFFFFF"/>
                        <w:spacing w:before="0" w:beforeAutospacing="0" w:after="0" w:afterAutospacing="0"/>
                        <w:ind w:left="709" w:hanging="142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 w:rsidRPr="0007775B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过夜实验（23:00-</w:t>
                      </w:r>
                      <w:r w:rsidR="00F93F67">
                        <w:rPr>
                          <w:rFonts w:ascii="KaiTi" w:eastAsia="KaiTi" w:hAnsi="KaiTi"/>
                          <w:sz w:val="20"/>
                          <w:szCs w:val="20"/>
                        </w:rPr>
                        <w:t>9</w:t>
                      </w:r>
                      <w:r w:rsidRPr="0007775B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:</w:t>
                      </w:r>
                      <w:r w:rsidR="00F93F67">
                        <w:rPr>
                          <w:rFonts w:ascii="KaiTi" w:eastAsia="KaiTi" w:hAnsi="KaiTi"/>
                          <w:sz w:val="20"/>
                          <w:szCs w:val="20"/>
                        </w:rPr>
                        <w:t>0</w:t>
                      </w:r>
                      <w:r w:rsidRPr="0007775B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0）费用：300元/次</w:t>
                      </w:r>
                    </w:p>
                    <w:p w14:paraId="4E53696C" w14:textId="77777777" w:rsidR="00885E7D" w:rsidRDefault="00831477" w:rsidP="00885E7D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 w:rsidRPr="0007775B">
                        <w:rPr>
                          <w:rFonts w:ascii="KaiTi" w:eastAsia="KaiTi" w:hAnsi="KaiTi" w:cs="PingFang TC" w:hint="eastAsia"/>
                          <w:b/>
                          <w:bCs/>
                          <w:sz w:val="20"/>
                          <w:szCs w:val="20"/>
                        </w:rPr>
                        <w:t>校内</w:t>
                      </w:r>
                      <w:r w:rsidRPr="0007775B">
                        <w:rPr>
                          <w:rFonts w:ascii="KaiTi" w:eastAsia="KaiTi" w:hAnsi="KaiTi"/>
                          <w:b/>
                          <w:bCs/>
                          <w:sz w:val="20"/>
                          <w:szCs w:val="20"/>
                        </w:rPr>
                        <w:t>:</w:t>
                      </w:r>
                      <w:r w:rsidR="00F84A73">
                        <w:rPr>
                          <w:rFonts w:ascii="KaiTi" w:eastAsia="KaiTi" w:hAnsi="KaiT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F84A73" w:rsidRPr="00F84A73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白天时段</w:t>
                      </w:r>
                      <w:r w:rsidR="00121ED6" w:rsidRPr="00885E7D">
                        <w:rPr>
                          <w:rFonts w:ascii="KaiTi" w:eastAsia="KaiTi" w:hAnsi="KaiTi"/>
                          <w:sz w:val="20"/>
                          <w:szCs w:val="20"/>
                        </w:rPr>
                        <w:t>120</w:t>
                      </w:r>
                      <w:r w:rsidRPr="00885E7D">
                        <w:rPr>
                          <w:rFonts w:ascii="KaiTi" w:eastAsia="KaiTi" w:hAnsi="KaiTi"/>
                          <w:sz w:val="20"/>
                          <w:szCs w:val="20"/>
                        </w:rPr>
                        <w:t>/</w:t>
                      </w:r>
                      <w:r w:rsidRPr="00885E7D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小时</w:t>
                      </w:r>
                      <w:r w:rsidRPr="00885E7D">
                        <w:rPr>
                          <w:rFonts w:ascii="KaiTi" w:eastAsia="KaiTi" w:hAnsi="KaiTi"/>
                          <w:sz w:val="20"/>
                          <w:szCs w:val="20"/>
                        </w:rPr>
                        <w:t>;</w:t>
                      </w:r>
                    </w:p>
                    <w:p w14:paraId="71004659" w14:textId="77777777" w:rsidR="0007775B" w:rsidRPr="00885E7D" w:rsidRDefault="0007775B" w:rsidP="0007775B">
                      <w:pPr>
                        <w:pStyle w:val="NormalWeb"/>
                        <w:numPr>
                          <w:ilvl w:val="0"/>
                          <w:numId w:val="7"/>
                        </w:numPr>
                        <w:shd w:val="clear" w:color="auto" w:fill="FFFFFF"/>
                        <w:spacing w:before="0" w:beforeAutospacing="0" w:after="0" w:afterAutospacing="0"/>
                        <w:ind w:left="709" w:hanging="142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 w:rsidRPr="0007775B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过夜实验（23:00-</w:t>
                      </w:r>
                      <w:r w:rsidR="00F93F67">
                        <w:rPr>
                          <w:rFonts w:ascii="KaiTi" w:eastAsia="KaiTi" w:hAnsi="KaiTi"/>
                          <w:sz w:val="20"/>
                          <w:szCs w:val="20"/>
                        </w:rPr>
                        <w:t>9</w:t>
                      </w:r>
                      <w:r w:rsidRPr="0007775B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:</w:t>
                      </w:r>
                      <w:r w:rsidR="00F93F67">
                        <w:rPr>
                          <w:rFonts w:ascii="KaiTi" w:eastAsia="KaiTi" w:hAnsi="KaiTi"/>
                          <w:sz w:val="20"/>
                          <w:szCs w:val="20"/>
                        </w:rPr>
                        <w:t>0</w:t>
                      </w:r>
                      <w:r w:rsidRPr="0007775B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0）费用：500元/次</w:t>
                      </w:r>
                    </w:p>
                    <w:p w14:paraId="3297B6AC" w14:textId="77777777" w:rsidR="00885E7D" w:rsidRPr="0007775B" w:rsidRDefault="00831477" w:rsidP="00885E7D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b/>
                          <w:bCs/>
                        </w:rPr>
                      </w:pPr>
                      <w:r w:rsidRPr="0007775B">
                        <w:rPr>
                          <w:rFonts w:ascii="KaiTi" w:eastAsia="KaiTi" w:hAnsi="KaiTi" w:cs="PingFang TC" w:hint="eastAsia"/>
                          <w:b/>
                          <w:bCs/>
                          <w:sz w:val="20"/>
                          <w:szCs w:val="20"/>
                        </w:rPr>
                        <w:t>校外</w:t>
                      </w:r>
                      <w:r w:rsidRPr="0007775B">
                        <w:rPr>
                          <w:rFonts w:ascii="KaiTi" w:eastAsia="KaiTi" w:hAnsi="KaiTi"/>
                          <w:b/>
                          <w:bCs/>
                          <w:sz w:val="20"/>
                          <w:szCs w:val="20"/>
                        </w:rPr>
                        <w:t>:</w:t>
                      </w:r>
                      <w:r w:rsidR="00885E7D" w:rsidRPr="0007775B">
                        <w:rPr>
                          <w:rFonts w:hint="eastAsia"/>
                          <w:b/>
                          <w:bCs/>
                        </w:rPr>
                        <w:t xml:space="preserve"> </w:t>
                      </w:r>
                    </w:p>
                    <w:p w14:paraId="0147C585" w14:textId="77777777" w:rsidR="00885E7D" w:rsidRDefault="00885E7D" w:rsidP="00885E7D">
                      <w:pPr>
                        <w:pStyle w:val="NormalWeb"/>
                        <w:numPr>
                          <w:ilvl w:val="0"/>
                          <w:numId w:val="5"/>
                        </w:numPr>
                        <w:shd w:val="clear" w:color="auto" w:fill="FFFFFF"/>
                        <w:spacing w:before="0" w:beforeAutospacing="0" w:after="0" w:afterAutospacing="0"/>
                        <w:ind w:left="709" w:hanging="142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 w:rsidRPr="00885E7D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氢谱、氟谱、磷谱：40元/样品；</w:t>
                      </w:r>
                    </w:p>
                    <w:p w14:paraId="39713B69" w14:textId="77777777" w:rsidR="00885E7D" w:rsidRDefault="00885E7D" w:rsidP="00885E7D">
                      <w:pPr>
                        <w:pStyle w:val="NormalWeb"/>
                        <w:numPr>
                          <w:ilvl w:val="0"/>
                          <w:numId w:val="5"/>
                        </w:numPr>
                        <w:shd w:val="clear" w:color="auto" w:fill="FFFFFF"/>
                        <w:spacing w:before="0" w:beforeAutospacing="0" w:after="0" w:afterAutospacing="0"/>
                        <w:ind w:hanging="142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 w:rsidRPr="00885E7D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碳谱及其它谱：80元/样品（测试时间小于15分钟；若超过15分钟，按300元/小时；）</w:t>
                      </w:r>
                    </w:p>
                    <w:p w14:paraId="4800F88C" w14:textId="77777777" w:rsidR="00085787" w:rsidRDefault="00885E7D" w:rsidP="00085787">
                      <w:pPr>
                        <w:pStyle w:val="NormalWeb"/>
                        <w:numPr>
                          <w:ilvl w:val="0"/>
                          <w:numId w:val="5"/>
                        </w:numPr>
                        <w:shd w:val="clear" w:color="auto" w:fill="FFFFFF"/>
                        <w:spacing w:before="0" w:beforeAutospacing="0" w:after="0" w:afterAutospacing="0"/>
                        <w:ind w:hanging="142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 w:rsidRPr="00885E7D">
                        <w:rPr>
                          <w:rFonts w:ascii="KaiTi" w:eastAsia="KaiTi" w:hAnsi="KaiTi" w:hint="eastAsia"/>
                          <w:sz w:val="20"/>
                          <w:szCs w:val="20"/>
                        </w:rPr>
                        <w:t>氘代试剂另外付费</w:t>
                      </w:r>
                      <w:r w:rsidR="00831477"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。</w:t>
                      </w:r>
                      <w:r w:rsidR="00831477"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684BEA26" w14:textId="77777777" w:rsidR="00085787" w:rsidRDefault="00085787" w:rsidP="00085787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</w:p>
                    <w:p w14:paraId="4362A519" w14:textId="77777777" w:rsidR="00085787" w:rsidRPr="009C545A" w:rsidRDefault="00085787" w:rsidP="00085787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b/>
                          <w:bCs/>
                          <w:i/>
                          <w:iCs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ascii="KaiTi" w:eastAsia="KaiTi" w:hAnsi="KaiTi" w:hint="eastAsia"/>
                          <w:sz w:val="22"/>
                          <w:szCs w:val="22"/>
                        </w:rPr>
                        <w:t>G</w:t>
                      </w:r>
                      <w:r w:rsidRPr="00027013">
                        <w:rPr>
                          <w:rFonts w:ascii="KaiTi" w:eastAsia="KaiTi" w:hAnsi="KaiTi"/>
                          <w:sz w:val="22"/>
                          <w:szCs w:val="22"/>
                        </w:rPr>
                        <w:t xml:space="preserve">. </w:t>
                      </w:r>
                      <w:r w:rsidRPr="009C545A">
                        <w:rPr>
                          <w:rFonts w:ascii="KaiTi" w:eastAsia="KaiTi" w:hAnsi="KaiTi" w:hint="eastAsia"/>
                          <w:b/>
                          <w:bCs/>
                          <w:i/>
                          <w:iCs/>
                          <w:sz w:val="20"/>
                          <w:szCs w:val="20"/>
                          <w:u w:val="single"/>
                        </w:rPr>
                        <w:t>高温、低温、变温等特殊要求实验，价格另计。</w:t>
                      </w:r>
                    </w:p>
                    <w:p w14:paraId="3A647C23" w14:textId="77777777" w:rsidR="00085787" w:rsidRPr="00085787" w:rsidRDefault="00085787" w:rsidP="00085787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0EFE98" wp14:editId="3149DA3F">
                <wp:simplePos x="0" y="0"/>
                <wp:positionH relativeFrom="column">
                  <wp:posOffset>3122295</wp:posOffset>
                </wp:positionH>
                <wp:positionV relativeFrom="paragraph">
                  <wp:posOffset>72891</wp:posOffset>
                </wp:positionV>
                <wp:extent cx="3035300" cy="3305175"/>
                <wp:effectExtent l="0" t="0" r="12700" b="9525"/>
                <wp:wrapNone/>
                <wp:docPr id="1272551596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3305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0FF74A" w14:textId="77777777" w:rsidR="00831477" w:rsidRPr="00BF66EF" w:rsidRDefault="00831477" w:rsidP="00831477">
                            <w:p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KaiTi" w:eastAsia="KaiTi" w:hAnsi="KaiTi" w:cs="Times New Roman"/>
                                <w:b/>
                                <w:bCs/>
                                <w:color w:val="3F3F3F"/>
                                <w:kern w:val="0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color w:val="3F3F3F"/>
                                <w:kern w:val="0"/>
                                <w:sz w:val="36"/>
                                <w:szCs w:val="36"/>
                                <w14:ligatures w14:val="none"/>
                              </w:rPr>
                              <w:t>样品和核磁管要求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b/>
                                <w:bCs/>
                                <w:color w:val="3F3F3F"/>
                                <w:kern w:val="0"/>
                                <w:sz w:val="36"/>
                                <w:szCs w:val="36"/>
                                <w14:ligatures w14:val="none"/>
                              </w:rPr>
                              <w:t xml:space="preserve"> </w:t>
                            </w:r>
                          </w:p>
                          <w:p w14:paraId="648EA7E6" w14:textId="77777777" w:rsidR="00831477" w:rsidRPr="00BF66EF" w:rsidRDefault="00831477" w:rsidP="00063346">
                            <w:pPr>
                              <w:shd w:val="clear" w:color="auto" w:fill="FFFFFF"/>
                              <w:tabs>
                                <w:tab w:val="left" w:pos="916"/>
                                <w:tab w:val="left" w:pos="1832"/>
                                <w:tab w:val="left" w:pos="2748"/>
                                <w:tab w:val="left" w:pos="3664"/>
                                <w:tab w:val="left" w:pos="4580"/>
                                <w:tab w:val="left" w:pos="5496"/>
                                <w:tab w:val="left" w:pos="6412"/>
                                <w:tab w:val="left" w:pos="7328"/>
                                <w:tab w:val="left" w:pos="8244"/>
                                <w:tab w:val="left" w:pos="9160"/>
                                <w:tab w:val="left" w:pos="10076"/>
                                <w:tab w:val="left" w:pos="10992"/>
                                <w:tab w:val="left" w:pos="11908"/>
                                <w:tab w:val="left" w:pos="12824"/>
                                <w:tab w:val="left" w:pos="13740"/>
                                <w:tab w:val="left" w:pos="14656"/>
                              </w:tabs>
                              <w:jc w:val="both"/>
                              <w:rPr>
                                <w:rFonts w:ascii="KaiTi" w:eastAsia="KaiTi" w:hAnsi="KaiTi" w:cs="Courier New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Microsoft JhengHei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本仪器仅适用做液体样品要求如下</w:t>
                            </w:r>
                            <w:r w:rsidRPr="00BF66EF">
                              <w:rPr>
                                <w:rFonts w:ascii="KaiTi" w:eastAsia="KaiTi" w:hAnsi="KaiTi" w:cs="Courier New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:</w:t>
                            </w:r>
                          </w:p>
                          <w:p w14:paraId="4FCC1079" w14:textId="77777777" w:rsidR="00831477" w:rsidRPr="00BF66EF" w:rsidRDefault="00831477" w:rsidP="00063346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均相溶液，无悬浮颗粒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; </w:t>
                            </w:r>
                          </w:p>
                          <w:p w14:paraId="62A0DDB4" w14:textId="77777777" w:rsidR="00831477" w:rsidRPr="00BF66EF" w:rsidRDefault="00831477" w:rsidP="00831477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样品溶液的高度应在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 3.5 -- 5.0 cm </w:t>
                            </w: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间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; </w:t>
                            </w: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溶液中不能含有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 Fe</w:t>
                            </w: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、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Cu </w:t>
                            </w: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等顺磁性离子。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 </w:t>
                            </w:r>
                          </w:p>
                          <w:p w14:paraId="506623DF" w14:textId="77777777" w:rsidR="00831477" w:rsidRPr="00BF66EF" w:rsidRDefault="00831477" w:rsidP="00063346">
                            <w:pPr>
                              <w:shd w:val="clear" w:color="auto" w:fill="FFFFFF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核磁管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:</w:t>
                            </w: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自备外</w:t>
                            </w:r>
                            <w:r w:rsidRPr="004A7C67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径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5mm</w:t>
                            </w: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，长度至少需要达到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16cm</w:t>
                            </w: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，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 </w:t>
                            </w: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外径须与自动进样器上的转子匹配。如果发现核磁管装入转子后还是松动，请更换转子或者核磁管，禁止将松动的核磁管和转子放入进样器。不得使用有下列任何情形的核磁管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: </w:t>
                            </w:r>
                          </w:p>
                          <w:p w14:paraId="797B07E9" w14:textId="77777777" w:rsidR="00831477" w:rsidRPr="00BF66EF" w:rsidRDefault="00831477" w:rsidP="00063346">
                            <w:pPr>
                              <w:numPr>
                                <w:ilvl w:val="0"/>
                                <w:numId w:val="3"/>
                              </w:numPr>
                              <w:shd w:val="clear" w:color="auto" w:fill="FFFFFF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外径过粗或过细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; </w:t>
                            </w:r>
                          </w:p>
                          <w:p w14:paraId="7FEB770B" w14:textId="77777777" w:rsidR="00831477" w:rsidRPr="00BF66EF" w:rsidRDefault="00831477" w:rsidP="00063346">
                            <w:pPr>
                              <w:numPr>
                                <w:ilvl w:val="0"/>
                                <w:numId w:val="3"/>
                              </w:numPr>
                              <w:shd w:val="clear" w:color="auto" w:fill="FFFFFF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自动进样器机械手臂无法抓取或抓取困难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; </w:t>
                            </w:r>
                          </w:p>
                          <w:p w14:paraId="0742D583" w14:textId="77777777" w:rsidR="00831477" w:rsidRPr="00BF66EF" w:rsidRDefault="00831477" w:rsidP="00831477">
                            <w:pPr>
                              <w:numPr>
                                <w:ilvl w:val="0"/>
                                <w:numId w:val="3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核磁管有刮痕或有裂缝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; </w:t>
                            </w:r>
                          </w:p>
                          <w:p w14:paraId="2A05C773" w14:textId="77777777" w:rsidR="00831477" w:rsidRPr="00BF66EF" w:rsidRDefault="00831477" w:rsidP="00831477">
                            <w:pPr>
                              <w:numPr>
                                <w:ilvl w:val="0"/>
                                <w:numId w:val="3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核磁管弯曲变形及上下粗细不均匀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; </w:t>
                            </w:r>
                          </w:p>
                          <w:p w14:paraId="3AC15DD8" w14:textId="77777777" w:rsidR="00831477" w:rsidRPr="004A7C67" w:rsidRDefault="00831477" w:rsidP="00831477">
                            <w:pPr>
                              <w:numPr>
                                <w:ilvl w:val="0"/>
                                <w:numId w:val="3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PingFang TC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核磁帽有裂缝或与核磁管不吻合</w:t>
                            </w:r>
                            <w:r w:rsidRPr="00BF66EF"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 xml:space="preserve">; </w:t>
                            </w:r>
                          </w:p>
                          <w:p w14:paraId="273A03DB" w14:textId="77777777" w:rsidR="00831477" w:rsidRPr="00BF66EF" w:rsidRDefault="00831477" w:rsidP="00831477">
                            <w:pPr>
                              <w:numPr>
                                <w:ilvl w:val="0"/>
                                <w:numId w:val="3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jc w:val="both"/>
                              <w:rPr>
                                <w:rFonts w:ascii="KaiTi" w:eastAsia="KaiTi" w:hAnsi="KaiTi" w:cs="Times New Roman"/>
                                <w:color w:val="3F3F3F"/>
                                <w:kern w:val="0"/>
                                <w:sz w:val="22"/>
                                <w:szCs w:val="22"/>
                                <w14:ligatures w14:val="none"/>
                              </w:rPr>
                            </w:pPr>
                            <w:r w:rsidRPr="00BF66EF">
                              <w:rPr>
                                <w:rFonts w:ascii="KaiTi" w:eastAsia="KaiTi" w:hAnsi="KaiTi" w:cs="Microsoft JhengHei" w:hint="eastAsia"/>
                                <w:color w:val="3F3F3F"/>
                                <w:kern w:val="0"/>
                                <w:sz w:val="20"/>
                                <w:szCs w:val="20"/>
                                <w14:ligatures w14:val="none"/>
                              </w:rPr>
                              <w:t>经超声波清洗或多次使用已出现磨损。</w:t>
                            </w:r>
                          </w:p>
                          <w:p w14:paraId="77B2C0F9" w14:textId="77777777" w:rsidR="00831477" w:rsidRPr="004A7C67" w:rsidRDefault="00831477">
                            <w:pPr>
                              <w:rPr>
                                <w:color w:val="3F3F3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0EFE98" id="Text Box 3" o:spid="_x0000_s1027" type="#_x0000_t202" style="position:absolute;margin-left:245.85pt;margin-top:5.75pt;width:239pt;height:26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" fillcolor="white [3201]" strokeweight=".5pt">
                <v:textbox>
                  <w:txbxContent>
                    <w:p w14:paraId="290FF74A" w14:textId="77777777" w:rsidR="00831477" w:rsidRPr="00BF66EF" w:rsidRDefault="00831477" w:rsidP="00831477">
                      <w:p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楷体" w:eastAsia="楷体" w:hAnsi="楷体" w:cs="Times New Roman"/>
                          <w:b/>
                          <w:bCs/>
                          <w:color w:val="3F3F3F"/>
                          <w:kern w:val="0"/>
                          <w:sz w:val="28"/>
                          <w:szCs w:val="28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PingFang TC" w:hint="eastAsia"/>
                          <w:b/>
                          <w:bCs/>
                          <w:color w:val="3F3F3F"/>
                          <w:kern w:val="0"/>
                          <w:sz w:val="36"/>
                          <w:szCs w:val="36"/>
                          <w14:ligatures w14:val="none"/>
                        </w:rPr>
                        <w:t>样品和核磁管要求</w:t>
                      </w:r>
                      <w:r w:rsidRPr="00BF66EF">
                        <w:rPr>
                          <w:rFonts w:ascii="楷体" w:eastAsia="楷体" w:hAnsi="楷体" w:cs="Times New Roman"/>
                          <w:b/>
                          <w:bCs/>
                          <w:color w:val="3F3F3F"/>
                          <w:kern w:val="0"/>
                          <w:sz w:val="36"/>
                          <w:szCs w:val="36"/>
                          <w14:ligatures w14:val="none"/>
                        </w:rPr>
                        <w:t xml:space="preserve"> </w:t>
                      </w:r>
                    </w:p>
                    <w:p w14:paraId="648EA7E6" w14:textId="77777777" w:rsidR="00831477" w:rsidRPr="00BF66EF" w:rsidRDefault="00831477" w:rsidP="00063346">
                      <w:pPr>
                        <w:shd w:val="clear" w:color="auto" w:fill="FFFFFF"/>
                        <w:tabs>
                          <w:tab w:val="left" w:pos="916"/>
                          <w:tab w:val="left" w:pos="1832"/>
                          <w:tab w:val="left" w:pos="2748"/>
                          <w:tab w:val="left" w:pos="3664"/>
                          <w:tab w:val="left" w:pos="4580"/>
                          <w:tab w:val="left" w:pos="5496"/>
                          <w:tab w:val="left" w:pos="6412"/>
                          <w:tab w:val="left" w:pos="7328"/>
                          <w:tab w:val="left" w:pos="8244"/>
                          <w:tab w:val="left" w:pos="9160"/>
                          <w:tab w:val="left" w:pos="10076"/>
                          <w:tab w:val="left" w:pos="10992"/>
                          <w:tab w:val="left" w:pos="11908"/>
                          <w:tab w:val="left" w:pos="12824"/>
                          <w:tab w:val="left" w:pos="13740"/>
                          <w:tab w:val="left" w:pos="14656"/>
                        </w:tabs>
                        <w:jc w:val="both"/>
                        <w:rPr>
                          <w:rFonts w:ascii="楷体" w:eastAsia="楷体" w:hAnsi="楷体" w:cs="Courier New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Microsoft JhengHei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本仪器仅适用做液体样品要求如下</w:t>
                      </w:r>
                      <w:r w:rsidRPr="00BF66EF">
                        <w:rPr>
                          <w:rFonts w:ascii="楷体" w:eastAsia="楷体" w:hAnsi="楷体" w:cs="Courier New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:</w:t>
                      </w:r>
                    </w:p>
                    <w:p w14:paraId="4FCC1079" w14:textId="77777777" w:rsidR="00831477" w:rsidRPr="00BF66EF" w:rsidRDefault="00831477" w:rsidP="00063346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jc w:val="both"/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均相溶液，无悬浮颗粒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; </w:t>
                      </w:r>
                    </w:p>
                    <w:p w14:paraId="62A0DDB4" w14:textId="77777777" w:rsidR="00831477" w:rsidRPr="00BF66EF" w:rsidRDefault="00831477" w:rsidP="00831477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样品溶液的高度应在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 3.5 -- 5.0 cm </w:t>
                      </w: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间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; </w:t>
                      </w: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溶液中不能含有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 Fe</w:t>
                      </w: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、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Cu </w:t>
                      </w: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等顺磁性离子。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 </w:t>
                      </w:r>
                    </w:p>
                    <w:p w14:paraId="506623DF" w14:textId="77777777" w:rsidR="00831477" w:rsidRPr="00BF66EF" w:rsidRDefault="00831477" w:rsidP="00063346">
                      <w:pPr>
                        <w:shd w:val="clear" w:color="auto" w:fill="FFFFFF"/>
                        <w:jc w:val="both"/>
                        <w:rPr>
                          <w:rFonts w:ascii="楷体" w:eastAsia="楷体" w:hAnsi="楷体" w:cs="Times New Roman"/>
                          <w:color w:val="3F3F3F"/>
                          <w:kern w:val="0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核磁管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:</w:t>
                      </w: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自备外</w:t>
                      </w:r>
                      <w:r w:rsidRPr="004A7C67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径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5mm</w:t>
                      </w: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，长度至少需要达到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16cm</w:t>
                      </w: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，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 </w:t>
                      </w: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外径须与自动进样器上的转子匹配。如果发现核磁管装入转子后还是松动，请更换转子或者核磁管，禁止将松动的核磁管和转子放入进样器。不得使用有下列任何情形的核磁管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: </w:t>
                      </w:r>
                    </w:p>
                    <w:p w14:paraId="797B07E9" w14:textId="77777777" w:rsidR="00831477" w:rsidRPr="00BF66EF" w:rsidRDefault="00831477" w:rsidP="00063346">
                      <w:pPr>
                        <w:numPr>
                          <w:ilvl w:val="0"/>
                          <w:numId w:val="3"/>
                        </w:numPr>
                        <w:shd w:val="clear" w:color="auto" w:fill="FFFFFF"/>
                        <w:jc w:val="both"/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2"/>
                          <w:szCs w:val="22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外径过粗或过细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; </w:t>
                      </w:r>
                    </w:p>
                    <w:p w14:paraId="7FEB770B" w14:textId="77777777" w:rsidR="00831477" w:rsidRPr="00BF66EF" w:rsidRDefault="00831477" w:rsidP="00063346">
                      <w:pPr>
                        <w:numPr>
                          <w:ilvl w:val="0"/>
                          <w:numId w:val="3"/>
                        </w:numPr>
                        <w:shd w:val="clear" w:color="auto" w:fill="FFFFFF"/>
                        <w:jc w:val="both"/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2"/>
                          <w:szCs w:val="22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自动进样器机械手臂无法抓取或抓取困难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; </w:t>
                      </w:r>
                    </w:p>
                    <w:p w14:paraId="0742D583" w14:textId="77777777" w:rsidR="00831477" w:rsidRPr="00BF66EF" w:rsidRDefault="00831477" w:rsidP="00831477">
                      <w:pPr>
                        <w:numPr>
                          <w:ilvl w:val="0"/>
                          <w:numId w:val="3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2"/>
                          <w:szCs w:val="22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核磁管有刮痕或有裂缝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; </w:t>
                      </w:r>
                    </w:p>
                    <w:p w14:paraId="2A05C773" w14:textId="77777777" w:rsidR="00831477" w:rsidRPr="00BF66EF" w:rsidRDefault="00831477" w:rsidP="00831477">
                      <w:pPr>
                        <w:numPr>
                          <w:ilvl w:val="0"/>
                          <w:numId w:val="3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2"/>
                          <w:szCs w:val="22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核磁管弯曲变形及上下粗细不均匀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; </w:t>
                      </w:r>
                    </w:p>
                    <w:p w14:paraId="3AC15DD8" w14:textId="77777777" w:rsidR="00831477" w:rsidRPr="004A7C67" w:rsidRDefault="00831477" w:rsidP="00831477">
                      <w:pPr>
                        <w:numPr>
                          <w:ilvl w:val="0"/>
                          <w:numId w:val="3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2"/>
                          <w:szCs w:val="22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PingFang TC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核磁帽有裂缝或与核磁管不吻合</w:t>
                      </w:r>
                      <w:r w:rsidRPr="00BF66EF"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 xml:space="preserve">; </w:t>
                      </w:r>
                    </w:p>
                    <w:p w14:paraId="273A03DB" w14:textId="77777777" w:rsidR="00831477" w:rsidRPr="00BF66EF" w:rsidRDefault="00831477" w:rsidP="00831477">
                      <w:pPr>
                        <w:numPr>
                          <w:ilvl w:val="0"/>
                          <w:numId w:val="3"/>
                        </w:numPr>
                        <w:shd w:val="clear" w:color="auto" w:fill="FFFFFF"/>
                        <w:spacing w:before="100" w:beforeAutospacing="1" w:after="100" w:afterAutospacing="1"/>
                        <w:jc w:val="both"/>
                        <w:rPr>
                          <w:rFonts w:ascii="楷体" w:eastAsia="楷体" w:hAnsi="楷体" w:cs="Times New Roman"/>
                          <w:color w:val="3F3F3F"/>
                          <w:kern w:val="0"/>
                          <w:sz w:val="22"/>
                          <w:szCs w:val="22"/>
                          <w14:ligatures w14:val="none"/>
                        </w:rPr>
                      </w:pPr>
                      <w:r w:rsidRPr="00BF66EF">
                        <w:rPr>
                          <w:rFonts w:ascii="楷体" w:eastAsia="楷体" w:hAnsi="楷体" w:cs="Microsoft JhengHei" w:hint="eastAsia"/>
                          <w:color w:val="3F3F3F"/>
                          <w:kern w:val="0"/>
                          <w:sz w:val="20"/>
                          <w:szCs w:val="20"/>
                          <w14:ligatures w14:val="none"/>
                        </w:rPr>
                        <w:t>经超声波清洗或多次使用已出现磨损。</w:t>
                      </w:r>
                    </w:p>
                    <w:p w14:paraId="77B2C0F9" w14:textId="77777777" w:rsidR="00831477" w:rsidRPr="004A7C67" w:rsidRDefault="00831477">
                      <w:pPr>
                        <w:rPr>
                          <w:color w:val="3F3F3F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0A3E676" w14:textId="77777777" w:rsidR="00831477" w:rsidRPr="00831477" w:rsidRDefault="00831477" w:rsidP="00831477">
      <w:pPr>
        <w:rPr>
          <w:rFonts w:ascii="KaiTi" w:eastAsia="KaiTi" w:hAnsi="KaiTi"/>
        </w:rPr>
      </w:pPr>
    </w:p>
    <w:p w14:paraId="5ACD270A" w14:textId="77777777" w:rsidR="00831477" w:rsidRPr="00831477" w:rsidRDefault="00831477" w:rsidP="00831477">
      <w:pPr>
        <w:rPr>
          <w:rFonts w:ascii="KaiTi" w:eastAsia="KaiTi" w:hAnsi="KaiTi"/>
        </w:rPr>
      </w:pPr>
    </w:p>
    <w:p w14:paraId="0B5F9350" w14:textId="77777777" w:rsidR="00831477" w:rsidRPr="00831477" w:rsidRDefault="00831477" w:rsidP="00831477">
      <w:pPr>
        <w:rPr>
          <w:rFonts w:ascii="KaiTi" w:eastAsia="KaiTi" w:hAnsi="KaiTi"/>
        </w:rPr>
      </w:pPr>
    </w:p>
    <w:p w14:paraId="6CA30E05" w14:textId="77777777" w:rsidR="00831477" w:rsidRPr="00831477" w:rsidRDefault="00831477" w:rsidP="00831477">
      <w:pPr>
        <w:rPr>
          <w:rFonts w:ascii="KaiTi" w:eastAsia="KaiTi" w:hAnsi="KaiTi"/>
        </w:rPr>
      </w:pPr>
    </w:p>
    <w:p w14:paraId="465DCB3B" w14:textId="77777777" w:rsidR="00831477" w:rsidRPr="00831477" w:rsidRDefault="00831477" w:rsidP="00831477">
      <w:pPr>
        <w:rPr>
          <w:rFonts w:ascii="KaiTi" w:eastAsia="KaiTi" w:hAnsi="KaiTi"/>
        </w:rPr>
      </w:pPr>
    </w:p>
    <w:p w14:paraId="174A6230" w14:textId="77777777" w:rsidR="00831477" w:rsidRPr="00831477" w:rsidRDefault="00831477" w:rsidP="00831477">
      <w:pPr>
        <w:rPr>
          <w:rFonts w:ascii="KaiTi" w:eastAsia="KaiTi" w:hAnsi="KaiTi"/>
        </w:rPr>
      </w:pPr>
    </w:p>
    <w:p w14:paraId="1BA5976B" w14:textId="77777777" w:rsidR="00831477" w:rsidRPr="00831477" w:rsidRDefault="00831477" w:rsidP="00831477">
      <w:pPr>
        <w:rPr>
          <w:rFonts w:ascii="KaiTi" w:eastAsia="KaiTi" w:hAnsi="KaiTi"/>
        </w:rPr>
      </w:pPr>
    </w:p>
    <w:p w14:paraId="3AAE9E64" w14:textId="77777777" w:rsidR="00831477" w:rsidRPr="00831477" w:rsidRDefault="00831477" w:rsidP="00831477">
      <w:pPr>
        <w:rPr>
          <w:rFonts w:ascii="KaiTi" w:eastAsia="KaiTi" w:hAnsi="KaiTi"/>
        </w:rPr>
      </w:pPr>
    </w:p>
    <w:p w14:paraId="57FF36D9" w14:textId="77777777" w:rsidR="00831477" w:rsidRPr="00831477" w:rsidRDefault="00831477" w:rsidP="00831477">
      <w:pPr>
        <w:rPr>
          <w:rFonts w:ascii="KaiTi" w:eastAsia="KaiTi" w:hAnsi="KaiTi"/>
        </w:rPr>
      </w:pPr>
    </w:p>
    <w:p w14:paraId="74E7F879" w14:textId="77777777" w:rsidR="00831477" w:rsidRPr="00831477" w:rsidRDefault="00831477" w:rsidP="00831477">
      <w:pPr>
        <w:rPr>
          <w:rFonts w:ascii="KaiTi" w:eastAsia="KaiTi" w:hAnsi="KaiTi"/>
        </w:rPr>
      </w:pPr>
    </w:p>
    <w:p w14:paraId="02342B67" w14:textId="77777777" w:rsidR="00831477" w:rsidRPr="00831477" w:rsidRDefault="00831477" w:rsidP="00831477">
      <w:pPr>
        <w:rPr>
          <w:rFonts w:ascii="KaiTi" w:eastAsia="KaiTi" w:hAnsi="KaiTi"/>
        </w:rPr>
      </w:pPr>
    </w:p>
    <w:p w14:paraId="2671C232" w14:textId="77777777" w:rsidR="00831477" w:rsidRPr="00831477" w:rsidRDefault="00831477" w:rsidP="00831477">
      <w:pPr>
        <w:rPr>
          <w:rFonts w:ascii="KaiTi" w:eastAsia="KaiTi" w:hAnsi="KaiTi"/>
        </w:rPr>
      </w:pPr>
    </w:p>
    <w:p w14:paraId="7533BF58" w14:textId="77777777" w:rsidR="00831477" w:rsidRPr="00831477" w:rsidRDefault="00831477" w:rsidP="00831477">
      <w:pPr>
        <w:rPr>
          <w:rFonts w:ascii="KaiTi" w:eastAsia="KaiTi" w:hAnsi="KaiTi"/>
        </w:rPr>
      </w:pPr>
    </w:p>
    <w:p w14:paraId="5D40993D" w14:textId="77777777" w:rsidR="00831477" w:rsidRPr="00831477" w:rsidRDefault="00831477" w:rsidP="00831477">
      <w:pPr>
        <w:rPr>
          <w:rFonts w:ascii="KaiTi" w:eastAsia="KaiTi" w:hAnsi="KaiTi"/>
        </w:rPr>
      </w:pPr>
    </w:p>
    <w:p w14:paraId="1243A62F" w14:textId="77777777" w:rsidR="00831477" w:rsidRPr="00831477" w:rsidRDefault="00831477" w:rsidP="00831477">
      <w:pPr>
        <w:rPr>
          <w:rFonts w:ascii="KaiTi" w:eastAsia="KaiTi" w:hAnsi="KaiTi"/>
        </w:rPr>
      </w:pPr>
    </w:p>
    <w:p w14:paraId="484B1790" w14:textId="77777777" w:rsidR="00831477" w:rsidRPr="00831477" w:rsidRDefault="00831477" w:rsidP="00831477">
      <w:pPr>
        <w:rPr>
          <w:rFonts w:ascii="KaiTi" w:eastAsia="KaiTi" w:hAnsi="KaiTi"/>
        </w:rPr>
      </w:pPr>
    </w:p>
    <w:p w14:paraId="03D3DBE3" w14:textId="77777777" w:rsidR="00831477" w:rsidRPr="00831477" w:rsidRDefault="00F93F67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46809E" wp14:editId="0E085230">
                <wp:simplePos x="0" y="0"/>
                <wp:positionH relativeFrom="column">
                  <wp:posOffset>3122271</wp:posOffset>
                </wp:positionH>
                <wp:positionV relativeFrom="paragraph">
                  <wp:posOffset>66321</wp:posOffset>
                </wp:positionV>
                <wp:extent cx="3042285" cy="4722447"/>
                <wp:effectExtent l="0" t="0" r="18415" b="15240"/>
                <wp:wrapNone/>
                <wp:docPr id="76180754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2285" cy="47224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94A11D" w14:textId="77777777" w:rsidR="00063346" w:rsidRPr="00BC05FA" w:rsidRDefault="00063346" w:rsidP="00063346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</w:rPr>
                            </w:pPr>
                            <w:r w:rsidRPr="00BC05FA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>其他事项</w:t>
                            </w:r>
                            <w:r w:rsidRPr="00BC05FA"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17F5A39D" w14:textId="77777777" w:rsidR="00063346" w:rsidRPr="00027013" w:rsidRDefault="00063346" w:rsidP="00063346">
                            <w:pPr>
                              <w:pStyle w:val="NormalWeb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ind w:left="284" w:hanging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未经管理员许可不得以任何方式关闭或退出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ICON-NMR</w:t>
                            </w: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自动进样器管理软件界面或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TOPSPIN</w:t>
                            </w: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软件界面。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5927BDA" w14:textId="77777777" w:rsidR="00063346" w:rsidRPr="00027013" w:rsidRDefault="00063346" w:rsidP="00063346">
                            <w:pPr>
                              <w:pStyle w:val="NormalWeb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ind w:left="284" w:hanging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不得急于从自动进样器上取下刚被机械手取出的核磁管。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FA62E6B" w14:textId="77777777" w:rsidR="00063346" w:rsidRPr="00027013" w:rsidRDefault="00063346" w:rsidP="00063346">
                            <w:pPr>
                              <w:pStyle w:val="NormalWeb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ind w:left="284" w:hanging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不得从自动进样器上的转子中直接拔取或插放核磁管。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54F78A4" w14:textId="77777777" w:rsidR="00063346" w:rsidRPr="00027013" w:rsidRDefault="00063346" w:rsidP="00063346">
                            <w:pPr>
                              <w:pStyle w:val="NormalWeb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ind w:left="284" w:hanging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不得从自动进样器上取下他人正在排队待测的样品管，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4D40725" w14:textId="77777777" w:rsidR="00063346" w:rsidRPr="00027013" w:rsidRDefault="00063346" w:rsidP="00063346">
                            <w:pPr>
                              <w:pStyle w:val="NormalWeb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ind w:left="284" w:hanging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转子应逐一取用，不可一次拿取多个。取下的转子应大头朝下竖立在桌面等平面上。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522C892" w14:textId="77777777" w:rsidR="00063346" w:rsidRPr="00027013" w:rsidRDefault="00063346" w:rsidP="00063346">
                            <w:pPr>
                              <w:pStyle w:val="NormalWeb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ind w:left="284" w:hanging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不可倚靠或撞击自动进样器护栏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;</w:t>
                            </w: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禁止佩戴任何试验手套进入核磁室。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275505F" w14:textId="77777777" w:rsidR="00063346" w:rsidRPr="00027013" w:rsidRDefault="00063346" w:rsidP="00063346">
                            <w:pPr>
                              <w:pStyle w:val="NormalWeb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ind w:left="284" w:hanging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严禁在数据采集期间在核磁管上贴纸条，盖子必须盖紧，若造成纸条和盖子或其他</w:t>
                            </w:r>
                            <w:r w:rsidRPr="00027013">
                              <w:rPr>
                                <w:rFonts w:ascii="KaiTi" w:eastAsia="KaiTi" w:hAnsi="KaiTi" w:cs="SimSun" w:hint="eastAsia"/>
                                <w:sz w:val="20"/>
                                <w:szCs w:val="20"/>
                              </w:rPr>
                              <w:t>杂</w:t>
                            </w: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物带进探头造成故障；或者由于使用不合格样品管而在仪器探头内发生断裂，造成仪器重大故障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(</w:t>
                            </w: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此种情况属人为事故，不在仪器保修合同范围内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>)</w:t>
                            </w: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，其所属课题组将取消上机操作资格，并负责承担仪器维修费用。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999235B" w14:textId="77777777" w:rsidR="00063346" w:rsidRPr="00027013" w:rsidRDefault="00063346" w:rsidP="00063346">
                            <w:pPr>
                              <w:pStyle w:val="NormalWeb"/>
                              <w:numPr>
                                <w:ilvl w:val="0"/>
                                <w:numId w:val="4"/>
                              </w:numPr>
                              <w:shd w:val="clear" w:color="auto" w:fill="FFFFFF"/>
                              <w:ind w:left="284" w:hanging="284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核磁仪的强磁场会影响包括协助人体重要生理功能的电子设备，如心脏起搏器等，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27013">
                              <w:rPr>
                                <w:rFonts w:ascii="KaiTi" w:eastAsia="KaiTi" w:hAnsi="KaiTi" w:cs="PingFang TC" w:hint="eastAsia"/>
                                <w:sz w:val="20"/>
                                <w:szCs w:val="20"/>
                              </w:rPr>
                              <w:t>严禁心脏起搏器和金属假肢佩戴者进入核磁实验室。</w:t>
                            </w:r>
                            <w:r w:rsidRPr="00027013"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2EE218A" w14:textId="77777777" w:rsidR="00063346" w:rsidRDefault="0006334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46809E" id="Text Box 5" o:spid="_x0000_s1028" type="#_x0000_t202" style="position:absolute;margin-left:245.85pt;margin-top:5.2pt;width:239.55pt;height:371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" fillcolor="white [3201]" strokeweight=".5pt">
                <v:textbox>
                  <w:txbxContent>
                    <w:p w14:paraId="2394A11D" w14:textId="77777777" w:rsidR="00063346" w:rsidRPr="00BC05FA" w:rsidRDefault="00063346" w:rsidP="00063346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b/>
                          <w:bCs/>
                        </w:rPr>
                      </w:pPr>
                      <w:r w:rsidRPr="00BC05FA">
                        <w:rPr>
                          <w:rFonts w:ascii="KaiTi" w:eastAsia="KaiTi" w:hAnsi="KaiTi" w:cs="PingFang TC" w:hint="eastAsia"/>
                          <w:b/>
                          <w:bCs/>
                          <w:color w:val="3F3F3F"/>
                          <w:sz w:val="32"/>
                          <w:szCs w:val="32"/>
                        </w:rPr>
                        <w:t>其他事项</w:t>
                      </w:r>
                      <w:r w:rsidRPr="00BC05FA"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17F5A39D" w14:textId="77777777" w:rsidR="00063346" w:rsidRPr="00027013" w:rsidRDefault="00063346" w:rsidP="00063346">
                      <w:pPr>
                        <w:pStyle w:val="NormalWeb"/>
                        <w:numPr>
                          <w:ilvl w:val="0"/>
                          <w:numId w:val="4"/>
                        </w:numPr>
                        <w:shd w:val="clear" w:color="auto" w:fill="FFFFFF"/>
                        <w:ind w:left="284" w:hanging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未经管理员许可不得以任何方式关闭或退出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ICON-NMR</w:t>
                      </w: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自动进样器管理软件界面或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TOPSPIN</w:t>
                      </w: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软件界面。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5927BDA" w14:textId="77777777" w:rsidR="00063346" w:rsidRPr="00027013" w:rsidRDefault="00063346" w:rsidP="00063346">
                      <w:pPr>
                        <w:pStyle w:val="NormalWeb"/>
                        <w:numPr>
                          <w:ilvl w:val="0"/>
                          <w:numId w:val="4"/>
                        </w:numPr>
                        <w:shd w:val="clear" w:color="auto" w:fill="FFFFFF"/>
                        <w:ind w:left="284" w:hanging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不得急于从自动进样器上取下刚被机械手取出的核磁管。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1FA62E6B" w14:textId="77777777" w:rsidR="00063346" w:rsidRPr="00027013" w:rsidRDefault="00063346" w:rsidP="00063346">
                      <w:pPr>
                        <w:pStyle w:val="NormalWeb"/>
                        <w:numPr>
                          <w:ilvl w:val="0"/>
                          <w:numId w:val="4"/>
                        </w:numPr>
                        <w:shd w:val="clear" w:color="auto" w:fill="FFFFFF"/>
                        <w:ind w:left="284" w:hanging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不得从自动进样器上的转子中直接拔取或插放核磁管。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54F78A4" w14:textId="77777777" w:rsidR="00063346" w:rsidRPr="00027013" w:rsidRDefault="00063346" w:rsidP="00063346">
                      <w:pPr>
                        <w:pStyle w:val="NormalWeb"/>
                        <w:numPr>
                          <w:ilvl w:val="0"/>
                          <w:numId w:val="4"/>
                        </w:numPr>
                        <w:shd w:val="clear" w:color="auto" w:fill="FFFFFF"/>
                        <w:ind w:left="284" w:hanging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不得从自动进样器上取下他人正在排队待测的样品管，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14D40725" w14:textId="77777777" w:rsidR="00063346" w:rsidRPr="00027013" w:rsidRDefault="00063346" w:rsidP="00063346">
                      <w:pPr>
                        <w:pStyle w:val="NormalWeb"/>
                        <w:numPr>
                          <w:ilvl w:val="0"/>
                          <w:numId w:val="4"/>
                        </w:numPr>
                        <w:shd w:val="clear" w:color="auto" w:fill="FFFFFF"/>
                        <w:ind w:left="284" w:hanging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转子应逐一取用，不可一次拿取多个。取下的转子应大头朝下竖立在桌面等平面上。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2522C892" w14:textId="77777777" w:rsidR="00063346" w:rsidRPr="00027013" w:rsidRDefault="00063346" w:rsidP="00063346">
                      <w:pPr>
                        <w:pStyle w:val="NormalWeb"/>
                        <w:numPr>
                          <w:ilvl w:val="0"/>
                          <w:numId w:val="4"/>
                        </w:numPr>
                        <w:shd w:val="clear" w:color="auto" w:fill="FFFFFF"/>
                        <w:ind w:left="284" w:hanging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不可倚靠或撞击自动进样器护栏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;</w:t>
                      </w: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禁止佩戴任何试验手套进入核磁室。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275505F" w14:textId="77777777" w:rsidR="00063346" w:rsidRPr="00027013" w:rsidRDefault="00063346" w:rsidP="00063346">
                      <w:pPr>
                        <w:pStyle w:val="NormalWeb"/>
                        <w:numPr>
                          <w:ilvl w:val="0"/>
                          <w:numId w:val="4"/>
                        </w:numPr>
                        <w:shd w:val="clear" w:color="auto" w:fill="FFFFFF"/>
                        <w:ind w:left="284" w:hanging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严禁在数据采集期间在核磁管上贴纸条，盖子必须盖紧，若造成纸条和盖子或其他</w:t>
                      </w:r>
                      <w:r w:rsidRPr="00027013">
                        <w:rPr>
                          <w:rFonts w:ascii="KaiTi" w:eastAsia="KaiTi" w:hAnsi="KaiTi" w:cs="SimSun" w:hint="eastAsia"/>
                          <w:sz w:val="20"/>
                          <w:szCs w:val="20"/>
                        </w:rPr>
                        <w:t>杂</w:t>
                      </w: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物带进探头造成故障；或者由于使用不合格样品管而在仪器探头内发生断裂，造成仪器重大故障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(</w:t>
                      </w: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此种情况属人为事故，不在仪器保修合同范围内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>)</w:t>
                      </w: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，其所属课题组将取消上机操作资格，并负责承担仪器维修费用。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2999235B" w14:textId="77777777" w:rsidR="00063346" w:rsidRPr="00027013" w:rsidRDefault="00063346" w:rsidP="00063346">
                      <w:pPr>
                        <w:pStyle w:val="NormalWeb"/>
                        <w:numPr>
                          <w:ilvl w:val="0"/>
                          <w:numId w:val="4"/>
                        </w:numPr>
                        <w:shd w:val="clear" w:color="auto" w:fill="FFFFFF"/>
                        <w:ind w:left="284" w:hanging="284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核磁仪的强磁场会影响包括协助人体重要生理功能的电子设备，如心脏起搏器等，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  <w:r w:rsidRPr="00027013">
                        <w:rPr>
                          <w:rFonts w:ascii="KaiTi" w:eastAsia="KaiTi" w:hAnsi="KaiTi" w:cs="PingFang TC" w:hint="eastAsia"/>
                          <w:sz w:val="20"/>
                          <w:szCs w:val="20"/>
                        </w:rPr>
                        <w:t>严禁心脏起搏器和金属假肢佩戴者进入核磁实验室。</w:t>
                      </w:r>
                      <w:r w:rsidRPr="00027013">
                        <w:rPr>
                          <w:rFonts w:ascii="KaiTi" w:eastAsia="KaiTi" w:hAnsi="KaiT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2EE218A" w14:textId="77777777" w:rsidR="00063346" w:rsidRDefault="00063346"/>
                  </w:txbxContent>
                </v:textbox>
              </v:shape>
            </w:pict>
          </mc:Fallback>
        </mc:AlternateContent>
      </w:r>
    </w:p>
    <w:p w14:paraId="71A74E81" w14:textId="77777777" w:rsidR="00831477" w:rsidRPr="00831477" w:rsidRDefault="00831477" w:rsidP="00831477">
      <w:pPr>
        <w:rPr>
          <w:rFonts w:ascii="KaiTi" w:eastAsia="KaiTi" w:hAnsi="KaiTi"/>
        </w:rPr>
      </w:pPr>
    </w:p>
    <w:p w14:paraId="3A7BB029" w14:textId="77777777" w:rsidR="00831477" w:rsidRPr="00831477" w:rsidRDefault="00063346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554F61" wp14:editId="76D30584">
                <wp:simplePos x="0" y="0"/>
                <wp:positionH relativeFrom="column">
                  <wp:posOffset>3123590</wp:posOffset>
                </wp:positionH>
                <wp:positionV relativeFrom="paragraph">
                  <wp:posOffset>47955</wp:posOffset>
                </wp:positionV>
                <wp:extent cx="3035300" cy="3657118"/>
                <wp:effectExtent l="0" t="0" r="12700" b="13335"/>
                <wp:wrapNone/>
                <wp:docPr id="1200887388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35300" cy="3657118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E3D2E2" id="Rectangle 4" o:spid="_x0000_s1026" style="position:absolute;margin-left:245.95pt;margin-top:3.8pt;width:239pt;height:287.9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" filled="f" strokecolor="#09101d [484]" strokeweight="1pt"/>
            </w:pict>
          </mc:Fallback>
        </mc:AlternateContent>
      </w:r>
    </w:p>
    <w:p w14:paraId="3621F421" w14:textId="77777777" w:rsidR="00831477" w:rsidRDefault="00831477" w:rsidP="00831477">
      <w:pPr>
        <w:rPr>
          <w:rFonts w:ascii="KaiTi" w:eastAsia="KaiTi" w:hAnsi="KaiTi"/>
        </w:rPr>
      </w:pPr>
    </w:p>
    <w:p w14:paraId="4F9F6AA8" w14:textId="77777777" w:rsidR="00121ED6" w:rsidRDefault="00121ED6" w:rsidP="00831477">
      <w:pPr>
        <w:rPr>
          <w:rFonts w:ascii="KaiTi" w:eastAsia="KaiTi" w:hAnsi="KaiTi"/>
        </w:rPr>
      </w:pPr>
    </w:p>
    <w:p w14:paraId="31CB929D" w14:textId="77777777" w:rsidR="00121ED6" w:rsidRDefault="00121ED6" w:rsidP="00831477">
      <w:pPr>
        <w:rPr>
          <w:rFonts w:ascii="KaiTi" w:eastAsia="KaiTi" w:hAnsi="KaiTi"/>
        </w:rPr>
      </w:pPr>
    </w:p>
    <w:p w14:paraId="69C453DE" w14:textId="77777777" w:rsidR="00121ED6" w:rsidRDefault="00121ED6" w:rsidP="00831477">
      <w:pPr>
        <w:rPr>
          <w:rFonts w:ascii="KaiTi" w:eastAsia="KaiTi" w:hAnsi="KaiTi"/>
        </w:rPr>
      </w:pPr>
    </w:p>
    <w:p w14:paraId="2BD26CC0" w14:textId="77777777" w:rsidR="00121ED6" w:rsidRDefault="00121ED6" w:rsidP="00831477">
      <w:pPr>
        <w:rPr>
          <w:rFonts w:ascii="KaiTi" w:eastAsia="KaiTi" w:hAnsi="KaiTi"/>
        </w:rPr>
      </w:pPr>
    </w:p>
    <w:p w14:paraId="42A2DA51" w14:textId="77777777" w:rsidR="00121ED6" w:rsidRPr="00831477" w:rsidRDefault="00121ED6" w:rsidP="00831477">
      <w:pPr>
        <w:rPr>
          <w:rFonts w:ascii="KaiTi" w:eastAsia="KaiTi" w:hAnsi="KaiTi"/>
        </w:rPr>
      </w:pPr>
    </w:p>
    <w:p w14:paraId="7C9E23B9" w14:textId="77777777" w:rsidR="00831477" w:rsidRPr="00831477" w:rsidRDefault="00831477" w:rsidP="00831477">
      <w:pPr>
        <w:rPr>
          <w:rFonts w:ascii="KaiTi" w:eastAsia="KaiTi" w:hAnsi="KaiTi"/>
        </w:rPr>
      </w:pPr>
    </w:p>
    <w:p w14:paraId="59CD694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84D2A1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035508B5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703BB263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D37675E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1185652E" w14:textId="77777777" w:rsidR="00831477" w:rsidRDefault="00831477" w:rsidP="00831477">
      <w:pPr>
        <w:rPr>
          <w:rFonts w:ascii="KaiTi" w:eastAsia="KaiTi" w:hAnsi="KaiTi"/>
        </w:rPr>
      </w:pPr>
    </w:p>
    <w:p w14:paraId="45875BFE" w14:textId="77777777" w:rsidR="00E43B50" w:rsidRPr="00E43B50" w:rsidRDefault="00E43B50" w:rsidP="00E43B50">
      <w:pPr>
        <w:rPr>
          <w:rFonts w:ascii="KaiTi" w:eastAsia="KaiTi" w:hAnsi="KaiTi"/>
        </w:rPr>
      </w:pPr>
    </w:p>
    <w:p w14:paraId="74E107A5" w14:textId="77777777" w:rsidR="00E43B50" w:rsidRPr="00E43B50" w:rsidRDefault="00E43B50" w:rsidP="00E43B50">
      <w:pPr>
        <w:rPr>
          <w:rFonts w:ascii="KaiTi" w:eastAsia="KaiTi" w:hAnsi="KaiTi"/>
        </w:rPr>
      </w:pPr>
    </w:p>
    <w:p w14:paraId="3161CC6F" w14:textId="77777777" w:rsidR="00E43B50" w:rsidRDefault="00E43B50" w:rsidP="00E43B50">
      <w:pPr>
        <w:tabs>
          <w:tab w:val="left" w:pos="6804"/>
        </w:tabs>
        <w:rPr>
          <w:rFonts w:ascii="KaiTi" w:eastAsia="KaiTi" w:hAnsi="KaiTi"/>
          <w:lang w:val="en-US"/>
        </w:rPr>
      </w:pPr>
      <w:r>
        <w:rPr>
          <w:rFonts w:ascii="KaiTi" w:eastAsia="KaiTi" w:hAnsi="KaiTi" w:hint="eastAsia"/>
        </w:rPr>
        <w:t xml:space="preserve">使用人： </w:t>
      </w:r>
      <w:r>
        <w:rPr>
          <w:rFonts w:ascii="KaiTi" w:eastAsia="KaiTi" w:hAnsi="KaiTi"/>
        </w:rPr>
        <w:t xml:space="preserve">        </w:t>
      </w:r>
      <w:r>
        <w:rPr>
          <w:rFonts w:ascii="KaiTi" w:eastAsia="KaiTi" w:hAnsi="KaiTi"/>
        </w:rPr>
        <w:tab/>
      </w:r>
      <w:r>
        <w:rPr>
          <w:rFonts w:ascii="KaiTi" w:eastAsia="KaiTi" w:hAnsi="KaiTi" w:hint="eastAsia"/>
          <w:lang w:val="en-US"/>
        </w:rPr>
        <w:t>课题组负责人：</w:t>
      </w:r>
    </w:p>
    <w:p w14:paraId="5A561F47" w14:textId="6140E943" w:rsidR="00D1350F" w:rsidRPr="00E43B50" w:rsidRDefault="00D1350F" w:rsidP="00E43B50">
      <w:pPr>
        <w:tabs>
          <w:tab w:val="left" w:pos="6804"/>
        </w:tabs>
        <w:rPr>
          <w:rFonts w:ascii="KaiTi" w:eastAsia="KaiTi" w:hAnsi="KaiTi" w:hint="eastAsia"/>
          <w:lang w:val="en-US"/>
        </w:rPr>
      </w:pPr>
      <w:r>
        <w:rPr>
          <w:rFonts w:ascii="KaiTi" w:eastAsia="KaiTi" w:hAnsi="KaiTi"/>
          <w:lang w:val="en-US"/>
        </w:rPr>
        <w:tab/>
      </w:r>
      <w:r>
        <w:rPr>
          <w:rFonts w:ascii="KaiTi" w:eastAsia="KaiTi" w:hAnsi="KaiTi" w:hint="eastAsia"/>
          <w:lang w:val="en-US"/>
        </w:rPr>
        <w:t>日期：</w:t>
      </w:r>
    </w:p>
    <w:sectPr w:rsidR="00D1350F" w:rsidRPr="00E43B50" w:rsidSect="00D1428B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ingFang TC">
    <w:panose1 w:val="020B0400000000000000"/>
    <w:charset w:val="88"/>
    <w:family w:val="swiss"/>
    <w:pitch w:val="variable"/>
    <w:sig w:usb0="A00002FF" w:usb1="7ACFFDFB" w:usb2="00000017" w:usb3="00000000" w:csb0="00100001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3E3A89"/>
    <w:multiLevelType w:val="hybridMultilevel"/>
    <w:tmpl w:val="9CA639C8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A0592"/>
    <w:multiLevelType w:val="multilevel"/>
    <w:tmpl w:val="A746C1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A61F7B"/>
    <w:multiLevelType w:val="hybridMultilevel"/>
    <w:tmpl w:val="5176A6F2"/>
    <w:lvl w:ilvl="0" w:tplc="DDEEB3C6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3" w15:restartNumberingAfterBreak="0">
    <w:nsid w:val="246575CD"/>
    <w:multiLevelType w:val="hybridMultilevel"/>
    <w:tmpl w:val="36D013B0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A7230"/>
    <w:multiLevelType w:val="multilevel"/>
    <w:tmpl w:val="E5D48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6D777D"/>
    <w:multiLevelType w:val="hybridMultilevel"/>
    <w:tmpl w:val="4060118A"/>
    <w:lvl w:ilvl="0" w:tplc="DDEEB3C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53F5EEB"/>
    <w:multiLevelType w:val="hybridMultilevel"/>
    <w:tmpl w:val="62EC8738"/>
    <w:lvl w:ilvl="0" w:tplc="DDEEB3C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635C10E5"/>
    <w:multiLevelType w:val="multilevel"/>
    <w:tmpl w:val="90847C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758585F"/>
    <w:multiLevelType w:val="multilevel"/>
    <w:tmpl w:val="FAB81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6111809">
    <w:abstractNumId w:val="1"/>
  </w:num>
  <w:num w:numId="2" w16cid:durableId="1528174589">
    <w:abstractNumId w:val="4"/>
  </w:num>
  <w:num w:numId="3" w16cid:durableId="2053073116">
    <w:abstractNumId w:val="7"/>
  </w:num>
  <w:num w:numId="4" w16cid:durableId="1336691321">
    <w:abstractNumId w:val="8"/>
  </w:num>
  <w:num w:numId="5" w16cid:durableId="625308049">
    <w:abstractNumId w:val="0"/>
  </w:num>
  <w:num w:numId="6" w16cid:durableId="1889217863">
    <w:abstractNumId w:val="6"/>
  </w:num>
  <w:num w:numId="7" w16cid:durableId="117263712">
    <w:abstractNumId w:val="5"/>
  </w:num>
  <w:num w:numId="8" w16cid:durableId="880169275">
    <w:abstractNumId w:val="2"/>
  </w:num>
  <w:num w:numId="9" w16cid:durableId="8526487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6EF"/>
    <w:rsid w:val="00021047"/>
    <w:rsid w:val="00027013"/>
    <w:rsid w:val="000276D4"/>
    <w:rsid w:val="0005647F"/>
    <w:rsid w:val="00063346"/>
    <w:rsid w:val="0007775B"/>
    <w:rsid w:val="00085787"/>
    <w:rsid w:val="00121ED6"/>
    <w:rsid w:val="0015089B"/>
    <w:rsid w:val="001809FD"/>
    <w:rsid w:val="001D039B"/>
    <w:rsid w:val="001D78B8"/>
    <w:rsid w:val="002B2CF6"/>
    <w:rsid w:val="002D2D2B"/>
    <w:rsid w:val="00323847"/>
    <w:rsid w:val="003830A8"/>
    <w:rsid w:val="004A7C67"/>
    <w:rsid w:val="004E6924"/>
    <w:rsid w:val="005C765B"/>
    <w:rsid w:val="005D16CC"/>
    <w:rsid w:val="00630F20"/>
    <w:rsid w:val="006877C0"/>
    <w:rsid w:val="00692DF7"/>
    <w:rsid w:val="006A5F15"/>
    <w:rsid w:val="00831477"/>
    <w:rsid w:val="00847EFF"/>
    <w:rsid w:val="00885E7D"/>
    <w:rsid w:val="008E7DCF"/>
    <w:rsid w:val="0092779A"/>
    <w:rsid w:val="00973445"/>
    <w:rsid w:val="009C545A"/>
    <w:rsid w:val="00A67E4D"/>
    <w:rsid w:val="00A93524"/>
    <w:rsid w:val="00B252CA"/>
    <w:rsid w:val="00B27ED3"/>
    <w:rsid w:val="00B97829"/>
    <w:rsid w:val="00BC05FA"/>
    <w:rsid w:val="00BD081C"/>
    <w:rsid w:val="00BF66EF"/>
    <w:rsid w:val="00C37328"/>
    <w:rsid w:val="00CA2B15"/>
    <w:rsid w:val="00CF4EDD"/>
    <w:rsid w:val="00D1350F"/>
    <w:rsid w:val="00D1428B"/>
    <w:rsid w:val="00D53511"/>
    <w:rsid w:val="00E116B4"/>
    <w:rsid w:val="00E43B50"/>
    <w:rsid w:val="00EC6AEE"/>
    <w:rsid w:val="00EF6770"/>
    <w:rsid w:val="00F5622E"/>
    <w:rsid w:val="00F83D0D"/>
    <w:rsid w:val="00F84A73"/>
    <w:rsid w:val="00F9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683F5"/>
  <w15:chartTrackingRefBased/>
  <w15:docId w15:val="{720D168D-7AFA-FA49-9B6E-C05F21FCB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F66E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F66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F66EF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847E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7EF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93F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49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6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40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88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09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3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03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803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78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73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44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15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3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82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35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uoyi20231001@scut.edu.c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2</Pages>
  <Words>148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73</cp:revision>
  <dcterms:created xsi:type="dcterms:W3CDTF">2023-06-20T07:52:00Z</dcterms:created>
  <dcterms:modified xsi:type="dcterms:W3CDTF">2024-07-09T07:54:00Z</dcterms:modified>
</cp:coreProperties>
</file>