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5E" w:rsidRDefault="00A03755" w:rsidP="005F4D5E">
      <w:pPr>
        <w:widowControl/>
        <w:spacing w:line="360" w:lineRule="auto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社会工作研究中心</w:t>
      </w:r>
    </w:p>
    <w:p w:rsidR="00F178C7" w:rsidRDefault="00C7130D" w:rsidP="005F4D5E">
      <w:pPr>
        <w:widowControl/>
        <w:spacing w:line="360" w:lineRule="auto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202</w:t>
      </w:r>
      <w:r w:rsidR="007278B1">
        <w:rPr>
          <w:rFonts w:ascii="黑体" w:eastAsia="黑体" w:hAnsi="黑体" w:cs="黑体"/>
          <w:bCs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年硕士研究生</w:t>
      </w:r>
      <w:r w:rsidR="005F4D5E">
        <w:rPr>
          <w:rFonts w:ascii="黑体" w:eastAsia="黑体" w:hAnsi="黑体" w:cs="黑体" w:hint="eastAsia"/>
          <w:bCs/>
          <w:kern w:val="0"/>
          <w:sz w:val="32"/>
          <w:szCs w:val="32"/>
        </w:rPr>
        <w:t>调剂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复试录取实施方案</w:t>
      </w:r>
    </w:p>
    <w:p w:rsidR="005F4D5E" w:rsidRPr="005F4D5E" w:rsidRDefault="005F4D5E" w:rsidP="005F4D5E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  <w:shd w:val="clear" w:color="auto" w:fill="FFFFFF"/>
        </w:rPr>
      </w:pPr>
      <w:r w:rsidRPr="005F4D5E"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一、拟接收调剂的专业、招生计划及拟调剂复试人数</w:t>
      </w:r>
    </w:p>
    <w:tbl>
      <w:tblPr>
        <w:tblW w:w="8784" w:type="dxa"/>
        <w:jc w:val="center"/>
        <w:tblLayout w:type="fixed"/>
        <w:tblLook w:val="04A0"/>
      </w:tblPr>
      <w:tblGrid>
        <w:gridCol w:w="2405"/>
        <w:gridCol w:w="2268"/>
        <w:gridCol w:w="2268"/>
        <w:gridCol w:w="1843"/>
      </w:tblGrid>
      <w:tr w:rsidR="00FA671E" w:rsidRPr="005F4D5E" w:rsidTr="00FA671E">
        <w:trPr>
          <w:cantSplit/>
          <w:trHeight w:val="5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1E" w:rsidRPr="005F4D5E" w:rsidRDefault="00FA671E" w:rsidP="006F424E">
            <w:pPr>
              <w:spacing w:line="360" w:lineRule="auto"/>
              <w:jc w:val="center"/>
              <w:rPr>
                <w:rFonts w:ascii="仿宋" w:eastAsia="仿宋" w:hAnsi="仿宋" w:cs="黑体"/>
                <w:sz w:val="28"/>
                <w:szCs w:val="28"/>
                <w:shd w:val="clear" w:color="auto" w:fill="FFFFFF"/>
              </w:rPr>
            </w:pPr>
            <w:r w:rsidRPr="005F4D5E">
              <w:rPr>
                <w:rFonts w:ascii="仿宋" w:eastAsia="仿宋" w:hAnsi="仿宋" w:cs="黑体" w:hint="eastAsia"/>
                <w:sz w:val="28"/>
                <w:szCs w:val="28"/>
                <w:shd w:val="clear" w:color="auto" w:fill="FFFFFF"/>
              </w:rPr>
              <w:t>接收调剂专业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1E" w:rsidRPr="005F4D5E" w:rsidRDefault="00FA671E" w:rsidP="006F424E">
            <w:pPr>
              <w:spacing w:line="360" w:lineRule="auto"/>
              <w:jc w:val="center"/>
              <w:rPr>
                <w:rFonts w:ascii="仿宋" w:eastAsia="仿宋" w:hAnsi="仿宋" w:cs="黑体"/>
                <w:sz w:val="28"/>
                <w:szCs w:val="28"/>
                <w:shd w:val="clear" w:color="auto" w:fill="FFFFFF"/>
              </w:rPr>
            </w:pPr>
            <w:r w:rsidRPr="005F4D5E">
              <w:rPr>
                <w:rFonts w:ascii="仿宋" w:eastAsia="仿宋" w:hAnsi="仿宋" w:cs="黑体" w:hint="eastAsia"/>
                <w:sz w:val="28"/>
                <w:szCs w:val="28"/>
                <w:shd w:val="clear" w:color="auto" w:fill="FFFFFF"/>
              </w:rPr>
              <w:t>可调剂招生计划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1E" w:rsidRPr="005F4D5E" w:rsidRDefault="00FA671E" w:rsidP="006F424E">
            <w:pPr>
              <w:spacing w:line="360" w:lineRule="auto"/>
              <w:jc w:val="center"/>
              <w:rPr>
                <w:rFonts w:ascii="仿宋" w:eastAsia="仿宋" w:hAnsi="仿宋" w:cs="黑体"/>
                <w:sz w:val="28"/>
                <w:szCs w:val="28"/>
                <w:shd w:val="clear" w:color="auto" w:fill="FFFFFF"/>
              </w:rPr>
            </w:pPr>
            <w:r w:rsidRPr="005F4D5E">
              <w:rPr>
                <w:rFonts w:ascii="仿宋" w:eastAsia="仿宋" w:hAnsi="仿宋" w:cs="黑体" w:hint="eastAsia"/>
                <w:sz w:val="28"/>
                <w:szCs w:val="28"/>
                <w:shd w:val="clear" w:color="auto" w:fill="FFFFFF"/>
              </w:rPr>
              <w:t>拟通知复试人数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1E" w:rsidRPr="005F4D5E" w:rsidRDefault="00FA671E" w:rsidP="00FA671E">
            <w:pPr>
              <w:spacing w:line="360" w:lineRule="auto"/>
              <w:jc w:val="center"/>
              <w:rPr>
                <w:rFonts w:ascii="仿宋" w:eastAsia="仿宋" w:hAnsi="仿宋" w:cs="黑体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FA671E" w:rsidRPr="005A7065" w:rsidTr="00FA671E">
        <w:trPr>
          <w:cantSplit/>
          <w:trHeight w:val="5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71E" w:rsidRPr="005F4D5E" w:rsidRDefault="00FA671E" w:rsidP="006F424E">
            <w:pPr>
              <w:spacing w:line="360" w:lineRule="auto"/>
              <w:jc w:val="center"/>
              <w:rPr>
                <w:rFonts w:ascii="仿宋" w:eastAsia="仿宋" w:hAnsi="仿宋" w:cs="黑体"/>
                <w:sz w:val="28"/>
                <w:szCs w:val="28"/>
                <w:shd w:val="clear" w:color="auto" w:fill="FFFFFF"/>
              </w:rPr>
            </w:pPr>
            <w:r w:rsidRPr="005F4D5E">
              <w:rPr>
                <w:rFonts w:ascii="仿宋" w:eastAsia="仿宋" w:hAnsi="仿宋" w:cs="黑体" w:hint="eastAsia"/>
                <w:sz w:val="28"/>
                <w:szCs w:val="28"/>
                <w:shd w:val="clear" w:color="auto" w:fill="FFFFFF"/>
              </w:rPr>
              <w:t>035200社会工作</w:t>
            </w:r>
          </w:p>
          <w:p w:rsidR="00FA671E" w:rsidRPr="005F4D5E" w:rsidRDefault="00FA671E" w:rsidP="006F424E">
            <w:pPr>
              <w:spacing w:line="360" w:lineRule="auto"/>
              <w:jc w:val="center"/>
              <w:rPr>
                <w:rFonts w:ascii="仿宋" w:eastAsia="仿宋" w:hAnsi="仿宋" w:cs="黑体"/>
                <w:sz w:val="28"/>
                <w:szCs w:val="28"/>
                <w:shd w:val="clear" w:color="auto" w:fill="FFFFFF"/>
              </w:rPr>
            </w:pPr>
            <w:r w:rsidRPr="005F4D5E">
              <w:rPr>
                <w:rFonts w:ascii="仿宋" w:eastAsia="仿宋" w:hAnsi="仿宋" w:cs="黑体" w:hint="eastAsia"/>
                <w:sz w:val="28"/>
                <w:szCs w:val="28"/>
                <w:shd w:val="clear" w:color="auto" w:fill="FFFFFF"/>
              </w:rPr>
              <w:t>（非全日制）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1E" w:rsidRPr="005F4D5E" w:rsidRDefault="00FA671E" w:rsidP="006F424E">
            <w:pPr>
              <w:spacing w:line="360" w:lineRule="auto"/>
              <w:jc w:val="center"/>
              <w:rPr>
                <w:rFonts w:ascii="仿宋" w:eastAsia="仿宋" w:hAnsi="仿宋" w:cs="黑体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黑体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71E" w:rsidRPr="005F4D5E" w:rsidRDefault="00FA671E" w:rsidP="006F424E">
            <w:pPr>
              <w:spacing w:line="360" w:lineRule="auto"/>
              <w:ind w:left="1" w:firstLineChars="10" w:firstLine="28"/>
              <w:jc w:val="center"/>
              <w:rPr>
                <w:rFonts w:ascii="仿宋" w:eastAsia="仿宋" w:hAnsi="仿宋" w:cs="黑体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黑体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71E" w:rsidRPr="005F4D5E" w:rsidRDefault="005A7065" w:rsidP="00FA671E">
            <w:pPr>
              <w:spacing w:line="360" w:lineRule="auto"/>
              <w:jc w:val="center"/>
              <w:rPr>
                <w:rFonts w:ascii="仿宋" w:eastAsia="仿宋" w:hAnsi="仿宋" w:cs="黑体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shd w:val="clear" w:color="auto" w:fill="FFFFFF"/>
              </w:rPr>
              <w:t>已按照优先调剂原则</w:t>
            </w:r>
            <w:r w:rsidR="00FA671E">
              <w:rPr>
                <w:rFonts w:ascii="仿宋" w:eastAsia="仿宋" w:hAnsi="仿宋" w:cs="黑体" w:hint="eastAsia"/>
                <w:sz w:val="28"/>
                <w:szCs w:val="28"/>
                <w:shd w:val="clear" w:color="auto" w:fill="FFFFFF"/>
              </w:rPr>
              <w:t>接收9人</w:t>
            </w:r>
          </w:p>
        </w:tc>
      </w:tr>
    </w:tbl>
    <w:p w:rsidR="00F178C7" w:rsidRDefault="00C7130D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二、复试前准备</w:t>
      </w:r>
    </w:p>
    <w:p w:rsidR="00F178C7" w:rsidRPr="00276E61" w:rsidRDefault="00C7130D">
      <w:pPr>
        <w:pStyle w:val="a6"/>
        <w:widowControl/>
        <w:spacing w:beforeAutospacing="0" w:afterAutospacing="0" w:line="52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276E61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复试采用网络远程视频复试方式进行。考生务必在</w:t>
      </w:r>
      <w:r w:rsidR="00FA671E">
        <w:rPr>
          <w:rFonts w:ascii="仿宋" w:eastAsia="仿宋" w:hAnsi="仿宋" w:cs="仿宋"/>
          <w:sz w:val="28"/>
          <w:szCs w:val="28"/>
          <w:shd w:val="clear" w:color="auto" w:fill="FFFFFF"/>
        </w:rPr>
        <w:t>4</w:t>
      </w:r>
      <w:r w:rsidRPr="00276E61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月</w:t>
      </w:r>
      <w:r w:rsidR="00FA671E">
        <w:rPr>
          <w:rFonts w:ascii="仿宋" w:eastAsia="仿宋" w:hAnsi="仿宋" w:cs="仿宋"/>
          <w:sz w:val="28"/>
          <w:szCs w:val="28"/>
          <w:shd w:val="clear" w:color="auto" w:fill="FFFFFF"/>
        </w:rPr>
        <w:t>8</w:t>
      </w:r>
      <w:r w:rsidRPr="00276E61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日前完成复试准备工作。</w:t>
      </w:r>
    </w:p>
    <w:p w:rsidR="00F178C7" w:rsidRDefault="00C7130D">
      <w:pPr>
        <w:pStyle w:val="a6"/>
        <w:widowControl/>
        <w:spacing w:beforeAutospacing="0" w:afterAutospacing="0" w:line="52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276E61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1.复试名单、复试要求、注意事项、复试信息采集及复试平台使用说明等请查看</w:t>
      </w:r>
      <w:r w:rsidR="00276E61" w:rsidRPr="00276E61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中心</w:t>
      </w:r>
      <w:r w:rsidRPr="00276E61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主页公布的《</w:t>
      </w:r>
      <w:r w:rsidRPr="00276E61">
        <w:rPr>
          <w:rFonts w:ascii="仿宋" w:eastAsia="仿宋" w:hAnsi="仿宋" w:cs="仿宋"/>
          <w:sz w:val="28"/>
          <w:szCs w:val="28"/>
          <w:shd w:val="clear" w:color="auto" w:fill="FFFFFF"/>
        </w:rPr>
        <w:t>202</w:t>
      </w:r>
      <w:r w:rsidR="007278B1" w:rsidRPr="00276E61">
        <w:rPr>
          <w:rFonts w:ascii="仿宋" w:eastAsia="仿宋" w:hAnsi="仿宋" w:cs="仿宋"/>
          <w:sz w:val="28"/>
          <w:szCs w:val="28"/>
          <w:shd w:val="clear" w:color="auto" w:fill="FFFFFF"/>
        </w:rPr>
        <w:t>2</w:t>
      </w:r>
      <w:r w:rsidRPr="00276E61">
        <w:rPr>
          <w:rFonts w:ascii="仿宋" w:eastAsia="仿宋" w:hAnsi="仿宋" w:cs="仿宋"/>
          <w:sz w:val="28"/>
          <w:szCs w:val="28"/>
          <w:shd w:val="clear" w:color="auto" w:fill="FFFFFF"/>
        </w:rPr>
        <w:t>年硕士</w:t>
      </w:r>
      <w:r w:rsidRPr="00276E61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研究</w:t>
      </w:r>
      <w:r w:rsidRPr="00276E61">
        <w:rPr>
          <w:rFonts w:ascii="仿宋" w:eastAsia="仿宋" w:hAnsi="仿宋" w:cs="仿宋"/>
          <w:sz w:val="28"/>
          <w:szCs w:val="28"/>
          <w:shd w:val="clear" w:color="auto" w:fill="FFFFFF"/>
        </w:rPr>
        <w:t>生复试考生须知及平台操作指南》（</w:t>
      </w:r>
      <w:hyperlink r:id="rId8" w:history="1">
        <w:r w:rsidR="00276E61" w:rsidRPr="00276E61">
          <w:rPr>
            <w:rStyle w:val="a9"/>
            <w:rFonts w:ascii="仿宋" w:eastAsia="仿宋" w:hAnsi="仿宋" w:cs="仿宋"/>
            <w:sz w:val="28"/>
            <w:szCs w:val="28"/>
            <w:shd w:val="clear" w:color="auto" w:fill="FFFFFF"/>
          </w:rPr>
          <w:t>http://www2.scut.edu.cn/msw/main.htm</w:t>
        </w:r>
      </w:hyperlink>
      <w:r w:rsidR="00276E61" w:rsidRPr="00276E61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。</w:t>
      </w:r>
      <w:r w:rsidRPr="00276E61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）。</w:t>
      </w:r>
    </w:p>
    <w:p w:rsidR="00F178C7" w:rsidRDefault="00C7130D">
      <w:pPr>
        <w:pStyle w:val="a6"/>
        <w:widowControl/>
        <w:spacing w:beforeAutospacing="0" w:afterAutospacing="0" w:line="52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sz w:val="28"/>
          <w:szCs w:val="28"/>
          <w:shd w:val="clear" w:color="auto" w:fill="FFFFFF"/>
        </w:rPr>
        <w:t>2.考生务必仔细研读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上述</w:t>
      </w:r>
      <w:r>
        <w:rPr>
          <w:rFonts w:ascii="仿宋" w:eastAsia="仿宋" w:hAnsi="仿宋" w:cs="仿宋"/>
          <w:sz w:val="28"/>
          <w:szCs w:val="28"/>
          <w:shd w:val="clear" w:color="auto" w:fill="FFFFFF"/>
        </w:rPr>
        <w:t>文件并做好充分准备，包括设备、网络、软件、复试场所以及仪容仪表等。考生应选择独立安静的房间独自参加网络远程复试，复试全程禁止他人进入，若有违反，视同作弊。</w:t>
      </w:r>
    </w:p>
    <w:p w:rsidR="00F178C7" w:rsidRDefault="00C7130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sz w:val="28"/>
          <w:szCs w:val="28"/>
          <w:shd w:val="clear" w:color="auto" w:fill="FFFFFF"/>
        </w:rPr>
        <w:t>3.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考生在</w:t>
      </w:r>
      <w:r>
        <w:rPr>
          <w:rFonts w:ascii="仿宋" w:eastAsia="仿宋" w:hAnsi="仿宋" w:cs="仿宋" w:hint="eastAsia"/>
          <w:sz w:val="28"/>
          <w:szCs w:val="28"/>
        </w:rPr>
        <w:t>完成网络远程</w:t>
      </w:r>
      <w:r>
        <w:rPr>
          <w:rFonts w:ascii="仿宋" w:eastAsia="仿宋" w:hAnsi="仿宋" w:cs="仿宋"/>
          <w:sz w:val="28"/>
          <w:szCs w:val="28"/>
        </w:rPr>
        <w:t>复试</w:t>
      </w:r>
      <w:r>
        <w:rPr>
          <w:rFonts w:ascii="仿宋" w:eastAsia="仿宋" w:hAnsi="仿宋" w:cs="仿宋" w:hint="eastAsia"/>
          <w:sz w:val="28"/>
          <w:szCs w:val="28"/>
        </w:rPr>
        <w:t>信息</w:t>
      </w:r>
      <w:r>
        <w:rPr>
          <w:rFonts w:ascii="仿宋" w:eastAsia="仿宋" w:hAnsi="仿宋" w:cs="仿宋"/>
          <w:sz w:val="28"/>
          <w:szCs w:val="28"/>
        </w:rPr>
        <w:t>采集</w:t>
      </w:r>
      <w:r>
        <w:rPr>
          <w:rFonts w:ascii="仿宋" w:eastAsia="仿宋" w:hAnsi="仿宋" w:cs="仿宋" w:hint="eastAsia"/>
          <w:sz w:val="28"/>
          <w:szCs w:val="28"/>
        </w:rPr>
        <w:t>时，务必准确填写QQ和个人联系方式，</w:t>
      </w:r>
      <w:r w:rsidR="001821A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中心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将提前安排专人与考生联络。</w:t>
      </w:r>
    </w:p>
    <w:p w:rsidR="00F178C7" w:rsidRDefault="00C7130D">
      <w:pPr>
        <w:pStyle w:val="a6"/>
        <w:widowControl/>
        <w:spacing w:beforeAutospacing="0" w:afterAutospacing="0" w:line="52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sz w:val="28"/>
          <w:szCs w:val="28"/>
          <w:shd w:val="clear" w:color="auto" w:fill="FFFFFF"/>
        </w:rPr>
        <w:t>4.考生须密切留意学校及</w:t>
      </w:r>
      <w:r w:rsidR="001821A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中心</w:t>
      </w:r>
      <w:r>
        <w:rPr>
          <w:rFonts w:ascii="仿宋" w:eastAsia="仿宋" w:hAnsi="仿宋" w:cs="仿宋"/>
          <w:sz w:val="28"/>
          <w:szCs w:val="28"/>
          <w:shd w:val="clear" w:color="auto" w:fill="FFFFFF"/>
        </w:rPr>
        <w:t>发布的相关信息，保持各类联络方式畅通。</w:t>
      </w:r>
    </w:p>
    <w:p w:rsidR="00F178C7" w:rsidRDefault="00C7130D">
      <w:pPr>
        <w:pStyle w:val="a6"/>
        <w:widowControl/>
        <w:spacing w:beforeAutospacing="0" w:afterAutospacing="0"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三、资格审查及模拟演练</w:t>
      </w:r>
    </w:p>
    <w:p w:rsidR="00F178C7" w:rsidRDefault="00C7130D">
      <w:pPr>
        <w:pStyle w:val="a6"/>
        <w:widowControl/>
        <w:spacing w:beforeAutospacing="0" w:afterAutospacing="0" w:line="52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时间：</w:t>
      </w:r>
      <w:r w:rsidR="00FA671E">
        <w:rPr>
          <w:rFonts w:ascii="仿宋" w:eastAsia="仿宋" w:hAnsi="仿宋" w:cs="仿宋"/>
          <w:sz w:val="28"/>
          <w:szCs w:val="28"/>
          <w:shd w:val="clear" w:color="auto" w:fill="FFFFFF"/>
        </w:rPr>
        <w:t>4</w:t>
      </w:r>
      <w:r w:rsidRPr="001821A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月</w:t>
      </w:r>
      <w:r w:rsidR="00FA671E">
        <w:rPr>
          <w:rFonts w:ascii="仿宋" w:eastAsia="仿宋" w:hAnsi="仿宋" w:cs="仿宋"/>
          <w:sz w:val="28"/>
          <w:szCs w:val="28"/>
          <w:shd w:val="clear" w:color="auto" w:fill="FFFFFF"/>
        </w:rPr>
        <w:t>9</w:t>
      </w:r>
      <w:r w:rsidRPr="001821A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日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上午</w:t>
      </w:r>
      <w:r w:rsidR="001821AE">
        <w:rPr>
          <w:rFonts w:ascii="仿宋" w:eastAsia="仿宋" w:hAnsi="仿宋" w:cs="仿宋"/>
          <w:sz w:val="28"/>
          <w:szCs w:val="28"/>
          <w:shd w:val="clear" w:color="auto" w:fill="FFFFFF"/>
        </w:rPr>
        <w:t>8</w:t>
      </w:r>
      <w:r w:rsidR="001821A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:</w:t>
      </w:r>
      <w:r w:rsidR="00A614A4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3</w:t>
      </w:r>
      <w:r w:rsidR="001821AE">
        <w:rPr>
          <w:rFonts w:ascii="仿宋" w:eastAsia="仿宋" w:hAnsi="仿宋" w:cs="仿宋"/>
          <w:sz w:val="28"/>
          <w:szCs w:val="28"/>
          <w:shd w:val="clear" w:color="auto" w:fill="FFFFFF"/>
        </w:rPr>
        <w:t>0</w:t>
      </w:r>
      <w:r>
        <w:rPr>
          <w:rFonts w:ascii="仿宋" w:eastAsia="仿宋" w:hAnsi="仿宋" w:cs="仿宋"/>
          <w:sz w:val="28"/>
          <w:szCs w:val="28"/>
          <w:shd w:val="clear" w:color="auto" w:fill="FFFFFF"/>
        </w:rPr>
        <w:t>开始</w:t>
      </w:r>
    </w:p>
    <w:p w:rsidR="00F178C7" w:rsidRDefault="00C7130D">
      <w:pPr>
        <w:pStyle w:val="a6"/>
        <w:widowControl/>
        <w:spacing w:beforeAutospacing="0" w:afterAutospacing="0" w:line="52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1.根据</w:t>
      </w:r>
      <w:r w:rsidR="001821A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中心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通知，使用腾讯会议视频连线进行资格审查。展示复试现场环境，复试环境检查合格后，正式复试时需按照此标准布置考场。</w:t>
      </w:r>
    </w:p>
    <w:p w:rsidR="00F178C7" w:rsidRDefault="00C7130D">
      <w:pPr>
        <w:pStyle w:val="a6"/>
        <w:widowControl/>
        <w:spacing w:beforeAutospacing="0" w:afterAutospacing="0" w:line="52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lastRenderedPageBreak/>
        <w:t>2.经对考生进行网络远程复试软件测试及环境检查后进行模拟演练。考生电脑端接入腾讯会议，手机端通过微信小程序接入腾讯会议，测试音视频质量及互动效果，并进行屏幕共享PPT演示，提前适应网络面试环境。</w:t>
      </w:r>
    </w:p>
    <w:p w:rsidR="00F178C7" w:rsidRDefault="00C7130D">
      <w:pPr>
        <w:pStyle w:val="a6"/>
        <w:widowControl/>
        <w:spacing w:beforeAutospacing="0" w:afterAutospacing="0" w:line="52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未在规定时间内参加资格审查或资格审查不合格不予参加复试。</w:t>
      </w:r>
    </w:p>
    <w:p w:rsidR="00F178C7" w:rsidRDefault="00C7130D">
      <w:pPr>
        <w:pStyle w:val="a6"/>
        <w:widowControl/>
        <w:spacing w:beforeAutospacing="0" w:afterAutospacing="0" w:line="520" w:lineRule="exact"/>
        <w:ind w:firstLineChars="200" w:firstLine="560"/>
        <w:rPr>
          <w:rFonts w:ascii="黑体" w:eastAsia="黑体" w:hAnsi="黑体" w:cs="黑体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四、复试</w:t>
      </w:r>
    </w:p>
    <w:p w:rsidR="005433FB" w:rsidRDefault="005433FB" w:rsidP="005433FB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817585">
        <w:rPr>
          <w:rFonts w:ascii="Times New Roman" w:eastAsia="仿宋" w:hAnsi="Times New Roman" w:cs="仿宋" w:hint="eastAsia"/>
          <w:sz w:val="28"/>
          <w:szCs w:val="28"/>
        </w:rPr>
        <w:t>1.</w:t>
      </w:r>
      <w:r w:rsidRPr="00817585">
        <w:rPr>
          <w:rFonts w:ascii="Times New Roman" w:eastAsia="仿宋" w:hAnsi="Times New Roman" w:cs="仿宋" w:hint="eastAsia"/>
          <w:sz w:val="28"/>
          <w:szCs w:val="28"/>
        </w:rPr>
        <w:t>试前分组</w:t>
      </w:r>
    </w:p>
    <w:p w:rsidR="005433FB" w:rsidRPr="00817585" w:rsidRDefault="00442988" w:rsidP="005433FB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经过资格审核的</w:t>
      </w:r>
      <w:r w:rsidR="005433FB" w:rsidRPr="008140E0">
        <w:rPr>
          <w:rFonts w:ascii="Times New Roman" w:eastAsia="仿宋" w:hAnsi="Times New Roman" w:cs="仿宋" w:hint="eastAsia"/>
          <w:sz w:val="28"/>
          <w:szCs w:val="28"/>
        </w:rPr>
        <w:t>考生</w:t>
      </w:r>
      <w:r w:rsidR="005433FB">
        <w:rPr>
          <w:rFonts w:ascii="Times New Roman" w:eastAsia="仿宋" w:hAnsi="Times New Roman" w:cs="仿宋" w:hint="eastAsia"/>
          <w:sz w:val="28"/>
          <w:szCs w:val="28"/>
        </w:rPr>
        <w:t>随机</w:t>
      </w:r>
      <w:r w:rsidR="005433FB" w:rsidRPr="008140E0">
        <w:rPr>
          <w:rFonts w:ascii="Times New Roman" w:eastAsia="仿宋" w:hAnsi="Times New Roman" w:cs="仿宋" w:hint="eastAsia"/>
          <w:sz w:val="28"/>
          <w:szCs w:val="28"/>
        </w:rPr>
        <w:t>分成</w:t>
      </w:r>
      <w:r>
        <w:rPr>
          <w:rFonts w:ascii="Times New Roman" w:eastAsia="仿宋" w:hAnsi="Times New Roman" w:cs="仿宋"/>
          <w:sz w:val="28"/>
          <w:szCs w:val="28"/>
        </w:rPr>
        <w:t>2</w:t>
      </w:r>
      <w:r w:rsidR="005433FB" w:rsidRPr="008140E0">
        <w:rPr>
          <w:rFonts w:ascii="Times New Roman" w:eastAsia="仿宋" w:hAnsi="Times New Roman" w:cs="仿宋" w:hint="eastAsia"/>
          <w:sz w:val="28"/>
          <w:szCs w:val="28"/>
        </w:rPr>
        <w:t>组</w:t>
      </w:r>
      <w:r w:rsidR="005433FB" w:rsidRPr="004F1D53">
        <w:rPr>
          <w:rFonts w:ascii="Times New Roman" w:eastAsia="仿宋" w:hAnsi="Times New Roman" w:cs="仿宋" w:hint="eastAsia"/>
          <w:sz w:val="28"/>
          <w:szCs w:val="28"/>
        </w:rPr>
        <w:t>。</w:t>
      </w:r>
      <w:r w:rsidR="005433FB" w:rsidRPr="008140E0">
        <w:rPr>
          <w:rFonts w:ascii="Times New Roman" w:eastAsia="仿宋" w:hAnsi="Times New Roman" w:cs="仿宋" w:hint="eastAsia"/>
          <w:sz w:val="28"/>
          <w:szCs w:val="28"/>
        </w:rPr>
        <w:t>分组名单由工作人员通过</w:t>
      </w:r>
      <w:r w:rsidR="005433FB" w:rsidRPr="008140E0">
        <w:rPr>
          <w:rFonts w:ascii="Times New Roman" w:eastAsia="仿宋" w:hAnsi="Times New Roman" w:cs="仿宋" w:hint="eastAsia"/>
          <w:sz w:val="28"/>
          <w:szCs w:val="28"/>
        </w:rPr>
        <w:t>QQ</w:t>
      </w:r>
      <w:r w:rsidR="005433FB" w:rsidRPr="008140E0">
        <w:rPr>
          <w:rFonts w:ascii="Times New Roman" w:eastAsia="仿宋" w:hAnsi="Times New Roman" w:cs="仿宋" w:hint="eastAsia"/>
          <w:sz w:val="28"/>
          <w:szCs w:val="28"/>
        </w:rPr>
        <w:t>或电话通知到考生本人。</w:t>
      </w:r>
      <w:r w:rsidR="005433FB" w:rsidRPr="00817585">
        <w:rPr>
          <w:rFonts w:ascii="Times New Roman" w:eastAsia="仿宋" w:hAnsi="Times New Roman" w:cs="仿宋" w:hint="eastAsia"/>
          <w:sz w:val="28"/>
          <w:szCs w:val="28"/>
        </w:rPr>
        <w:t>请考生务必在此期间，确保通讯工具畅通。</w:t>
      </w:r>
    </w:p>
    <w:p w:rsidR="005433FB" w:rsidRPr="00750131" w:rsidRDefault="005433FB" w:rsidP="005433FB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750131">
        <w:rPr>
          <w:rFonts w:ascii="Times New Roman" w:eastAsia="仿宋" w:hAnsi="Times New Roman" w:cs="仿宋" w:hint="eastAsia"/>
          <w:sz w:val="28"/>
          <w:szCs w:val="28"/>
        </w:rPr>
        <w:t>2</w:t>
      </w:r>
      <w:r w:rsidRPr="00750131">
        <w:rPr>
          <w:rFonts w:ascii="Times New Roman" w:eastAsia="仿宋" w:hAnsi="Times New Roman" w:cs="仿宋"/>
          <w:sz w:val="28"/>
          <w:szCs w:val="28"/>
        </w:rPr>
        <w:t>.</w:t>
      </w:r>
      <w:r w:rsidRPr="00750131">
        <w:rPr>
          <w:rFonts w:ascii="Times New Roman" w:eastAsia="仿宋" w:hAnsi="Times New Roman" w:cs="仿宋" w:hint="eastAsia"/>
          <w:sz w:val="28"/>
          <w:szCs w:val="28"/>
        </w:rPr>
        <w:t>时间安排</w:t>
      </w:r>
    </w:p>
    <w:tbl>
      <w:tblPr>
        <w:tblStyle w:val="aa"/>
        <w:tblW w:w="0" w:type="auto"/>
        <w:tblInd w:w="534" w:type="dxa"/>
        <w:tblLook w:val="04A0"/>
      </w:tblPr>
      <w:tblGrid>
        <w:gridCol w:w="1078"/>
        <w:gridCol w:w="2778"/>
        <w:gridCol w:w="4961"/>
      </w:tblGrid>
      <w:tr w:rsidR="00F253AB" w:rsidRPr="00750131" w:rsidTr="00F253AB">
        <w:tc>
          <w:tcPr>
            <w:tcW w:w="1078" w:type="dxa"/>
            <w:vAlign w:val="center"/>
          </w:tcPr>
          <w:p w:rsidR="00F253AB" w:rsidRPr="00750131" w:rsidRDefault="00F253AB" w:rsidP="00660D67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组别</w:t>
            </w:r>
          </w:p>
        </w:tc>
        <w:tc>
          <w:tcPr>
            <w:tcW w:w="2778" w:type="dxa"/>
            <w:vAlign w:val="center"/>
          </w:tcPr>
          <w:p w:rsidR="00F253AB" w:rsidRPr="00750131" w:rsidRDefault="00F253AB" w:rsidP="00660D67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时间</w:t>
            </w:r>
          </w:p>
        </w:tc>
        <w:tc>
          <w:tcPr>
            <w:tcW w:w="4961" w:type="dxa"/>
            <w:vAlign w:val="center"/>
          </w:tcPr>
          <w:p w:rsidR="00F253AB" w:rsidRPr="00750131" w:rsidRDefault="00F253AB" w:rsidP="00660D67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备注</w:t>
            </w:r>
          </w:p>
        </w:tc>
      </w:tr>
      <w:tr w:rsidR="00F253AB" w:rsidRPr="00750131" w:rsidTr="00F253AB">
        <w:tc>
          <w:tcPr>
            <w:tcW w:w="1078" w:type="dxa"/>
            <w:vAlign w:val="center"/>
          </w:tcPr>
          <w:p w:rsidR="00F253AB" w:rsidRDefault="00F253AB" w:rsidP="00660D67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第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组</w:t>
            </w:r>
          </w:p>
          <w:p w:rsidR="00F253AB" w:rsidRPr="00750131" w:rsidRDefault="00F253AB" w:rsidP="00660D67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第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组</w:t>
            </w:r>
          </w:p>
        </w:tc>
        <w:tc>
          <w:tcPr>
            <w:tcW w:w="2778" w:type="dxa"/>
            <w:vAlign w:val="center"/>
          </w:tcPr>
          <w:p w:rsidR="00F253AB" w:rsidRDefault="00F253AB" w:rsidP="00F253AB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仿宋"/>
                <w:sz w:val="28"/>
                <w:szCs w:val="28"/>
              </w:rPr>
              <w:t>0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日</w:t>
            </w:r>
          </w:p>
          <w:p w:rsidR="00F253AB" w:rsidRDefault="00F253AB" w:rsidP="00F253AB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8:</w:t>
            </w:r>
            <w:r>
              <w:rPr>
                <w:rFonts w:ascii="Times New Roman" w:eastAsia="仿宋" w:hAnsi="Times New Roman" w:cs="仿宋"/>
                <w:sz w:val="28"/>
                <w:szCs w:val="28"/>
              </w:rPr>
              <w:t>00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-</w:t>
            </w:r>
            <w:r>
              <w:rPr>
                <w:rFonts w:ascii="Times New Roman" w:eastAsia="仿宋" w:hAnsi="Times New Roman" w:cs="仿宋"/>
                <w:sz w:val="28"/>
                <w:szCs w:val="28"/>
              </w:rPr>
              <w:t>12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:</w:t>
            </w:r>
            <w:r>
              <w:rPr>
                <w:rFonts w:ascii="Times New Roman" w:eastAsia="仿宋" w:hAnsi="Times New Roman" w:cs="仿宋"/>
                <w:sz w:val="28"/>
                <w:szCs w:val="28"/>
              </w:rPr>
              <w:t>00</w:t>
            </w:r>
          </w:p>
          <w:p w:rsidR="00F253AB" w:rsidRPr="00750131" w:rsidRDefault="00F253AB" w:rsidP="00F253AB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仿宋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:</w:t>
            </w:r>
            <w:r>
              <w:rPr>
                <w:rFonts w:ascii="Times New Roman" w:eastAsia="仿宋" w:hAnsi="Times New Roman" w:cs="仿宋"/>
                <w:sz w:val="28"/>
                <w:szCs w:val="28"/>
              </w:rPr>
              <w:t>00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-</w:t>
            </w:r>
            <w:r>
              <w:rPr>
                <w:rFonts w:ascii="Times New Roman" w:eastAsia="仿宋" w:hAnsi="Times New Roman" w:cs="仿宋"/>
                <w:sz w:val="28"/>
                <w:szCs w:val="28"/>
              </w:rPr>
              <w:t>18</w:t>
            </w:r>
            <w:r>
              <w:rPr>
                <w:rFonts w:ascii="Times New Roman" w:eastAsia="仿宋" w:hAnsi="Times New Roman" w:cs="仿宋" w:hint="eastAsia"/>
                <w:sz w:val="28"/>
                <w:szCs w:val="28"/>
              </w:rPr>
              <w:t>:</w:t>
            </w:r>
            <w:r>
              <w:rPr>
                <w:rFonts w:ascii="Times New Roman" w:eastAsia="仿宋" w:hAnsi="Times New Roman" w:cs="仿宋"/>
                <w:sz w:val="28"/>
                <w:szCs w:val="28"/>
              </w:rPr>
              <w:t>00</w:t>
            </w:r>
          </w:p>
        </w:tc>
        <w:tc>
          <w:tcPr>
            <w:tcW w:w="4961" w:type="dxa"/>
            <w:vAlign w:val="center"/>
          </w:tcPr>
          <w:p w:rsidR="00F253AB" w:rsidRPr="00750131" w:rsidRDefault="00F253AB" w:rsidP="00F253AB">
            <w:pPr>
              <w:spacing w:line="520" w:lineRule="exact"/>
              <w:jc w:val="center"/>
              <w:rPr>
                <w:rFonts w:ascii="Times New Roman" w:eastAsia="仿宋" w:hAnsi="Times New Roman" w:cs="仿宋"/>
                <w:sz w:val="28"/>
                <w:szCs w:val="28"/>
              </w:rPr>
            </w:pP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同组所有考生须提前</w:t>
            </w:r>
            <w:r>
              <w:rPr>
                <w:rFonts w:ascii="Times New Roman" w:eastAsia="仿宋" w:hAnsi="Times New Roman" w:cs="仿宋"/>
                <w:sz w:val="28"/>
                <w:szCs w:val="28"/>
              </w:rPr>
              <w:t>5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0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分钟线上报到，并做好复试准备。复试前</w:t>
            </w:r>
            <w:r>
              <w:rPr>
                <w:rFonts w:ascii="Times New Roman" w:eastAsia="仿宋" w:hAnsi="Times New Roman" w:cs="仿宋"/>
                <w:sz w:val="28"/>
                <w:szCs w:val="28"/>
              </w:rPr>
              <w:t>3</w:t>
            </w:r>
            <w:r w:rsidRPr="00750131">
              <w:rPr>
                <w:rFonts w:ascii="Times New Roman" w:eastAsia="仿宋" w:hAnsi="Times New Roman" w:cs="仿宋"/>
                <w:sz w:val="28"/>
                <w:szCs w:val="28"/>
              </w:rPr>
              <w:t>0</w:t>
            </w:r>
            <w:r w:rsidRPr="00750131">
              <w:rPr>
                <w:rFonts w:ascii="Times New Roman" w:eastAsia="仿宋" w:hAnsi="Times New Roman" w:cs="仿宋" w:hint="eastAsia"/>
                <w:sz w:val="28"/>
                <w:szCs w:val="28"/>
              </w:rPr>
              <w:t>分钟随机抽取名单，确定复试次序，考生按次序复试。</w:t>
            </w:r>
          </w:p>
        </w:tc>
      </w:tr>
    </w:tbl>
    <w:p w:rsidR="005433FB" w:rsidRPr="00C83561" w:rsidRDefault="005433FB" w:rsidP="005433FB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/>
          <w:sz w:val="28"/>
          <w:szCs w:val="28"/>
        </w:rPr>
        <w:t>3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.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复试流程</w:t>
      </w:r>
    </w:p>
    <w:p w:rsidR="005433FB" w:rsidRPr="00C83561" w:rsidRDefault="005433FB" w:rsidP="005433FB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C83561">
        <w:rPr>
          <w:rFonts w:ascii="Times New Roman" w:eastAsia="仿宋" w:hAnsi="Times New Roman" w:cs="仿宋" w:hint="eastAsia"/>
          <w:sz w:val="28"/>
          <w:szCs w:val="28"/>
        </w:rPr>
        <w:t>（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1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）</w:t>
      </w:r>
      <w:r>
        <w:rPr>
          <w:rFonts w:ascii="Times New Roman" w:eastAsia="仿宋" w:hAnsi="Times New Roman" w:cs="仿宋" w:hint="eastAsia"/>
          <w:sz w:val="28"/>
          <w:szCs w:val="28"/>
        </w:rPr>
        <w:t>同组所有考生在规定时间内提前</w:t>
      </w:r>
      <w:r>
        <w:rPr>
          <w:rFonts w:ascii="Times New Roman" w:eastAsia="仿宋" w:hAnsi="Times New Roman" w:cs="仿宋" w:hint="eastAsia"/>
          <w:sz w:val="28"/>
          <w:szCs w:val="28"/>
        </w:rPr>
        <w:t>5</w:t>
      </w:r>
      <w:r>
        <w:rPr>
          <w:rFonts w:ascii="Times New Roman" w:eastAsia="仿宋" w:hAnsi="Times New Roman" w:cs="仿宋"/>
          <w:sz w:val="28"/>
          <w:szCs w:val="28"/>
        </w:rPr>
        <w:t>0</w:t>
      </w:r>
      <w:r>
        <w:rPr>
          <w:rFonts w:ascii="Times New Roman" w:eastAsia="仿宋" w:hAnsi="Times New Roman" w:cs="仿宋" w:hint="eastAsia"/>
          <w:sz w:val="28"/>
          <w:szCs w:val="28"/>
        </w:rPr>
        <w:t>分钟向秘书线上报到。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考生根据秘书指令，通过腾讯会议视频连线方式抽签确定本人面试顺序。请考生务必按时在线，抽签后记住自己的复试序号。</w:t>
      </w:r>
    </w:p>
    <w:p w:rsidR="005433FB" w:rsidRPr="00C83561" w:rsidRDefault="005433FB" w:rsidP="005433FB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C83561">
        <w:rPr>
          <w:rFonts w:ascii="Times New Roman" w:eastAsia="仿宋" w:hAnsi="Times New Roman" w:cs="仿宋" w:hint="eastAsia"/>
          <w:sz w:val="28"/>
          <w:szCs w:val="28"/>
        </w:rPr>
        <w:t>（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2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）考生根据秘书指令，通过腾讯会议进行资格复核、复试环境复查，经“人证比对”系统确认后，等待复试正式开始，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PPT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展示通过复试平台屏幕共享形式实现。复试时桌面除笔记本电脑、鼠标外，不得放置其他任何物品（包括书本、手表、手机、水杯等）。</w:t>
      </w:r>
    </w:p>
    <w:p w:rsidR="005433FB" w:rsidRPr="00C83561" w:rsidRDefault="005433FB" w:rsidP="005433FB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C83561">
        <w:rPr>
          <w:rFonts w:ascii="Times New Roman" w:eastAsia="仿宋" w:hAnsi="Times New Roman" w:cs="仿宋" w:hint="eastAsia"/>
          <w:sz w:val="28"/>
          <w:szCs w:val="28"/>
        </w:rPr>
        <w:t>备注：如面试过程出现故障，无法及时恢复正常使用，复试顺序延后，等待复试秘书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QQ</w:t>
      </w:r>
      <w:r w:rsidRPr="00C83561">
        <w:rPr>
          <w:rFonts w:ascii="Times New Roman" w:eastAsia="仿宋" w:hAnsi="Times New Roman" w:cs="仿宋" w:hint="eastAsia"/>
          <w:sz w:val="28"/>
          <w:szCs w:val="28"/>
        </w:rPr>
        <w:t>通知。</w:t>
      </w:r>
    </w:p>
    <w:p w:rsidR="005433FB" w:rsidRDefault="005433FB" w:rsidP="005433FB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/>
          <w:sz w:val="28"/>
          <w:szCs w:val="28"/>
        </w:rPr>
        <w:t>4</w:t>
      </w:r>
      <w:r w:rsidRPr="00017144">
        <w:rPr>
          <w:rFonts w:ascii="Times New Roman" w:eastAsia="仿宋" w:hAnsi="Times New Roman" w:cs="仿宋" w:hint="eastAsia"/>
          <w:sz w:val="28"/>
          <w:szCs w:val="28"/>
        </w:rPr>
        <w:t>.</w:t>
      </w:r>
      <w:r w:rsidRPr="00017144">
        <w:rPr>
          <w:rFonts w:ascii="Times New Roman" w:eastAsia="仿宋" w:hAnsi="Times New Roman" w:cs="仿宋" w:hint="eastAsia"/>
          <w:sz w:val="28"/>
          <w:szCs w:val="28"/>
        </w:rPr>
        <w:t>复试内容</w:t>
      </w:r>
    </w:p>
    <w:p w:rsidR="005433FB" w:rsidRDefault="005433FB" w:rsidP="005433FB">
      <w:pPr>
        <w:spacing w:line="520" w:lineRule="exact"/>
        <w:ind w:firstLineChars="200" w:firstLine="560"/>
        <w:rPr>
          <w:rFonts w:ascii="Times New Roman" w:eastAsia="仿宋" w:hAnsi="Times New Roman" w:cs="仿宋"/>
          <w:b/>
          <w:sz w:val="28"/>
          <w:szCs w:val="28"/>
        </w:rPr>
      </w:pPr>
      <w:r w:rsidRPr="006D782C">
        <w:rPr>
          <w:rFonts w:ascii="Times New Roman" w:eastAsia="仿宋" w:hAnsi="Times New Roman" w:cs="仿宋" w:hint="eastAsia"/>
          <w:sz w:val="28"/>
          <w:szCs w:val="28"/>
        </w:rPr>
        <w:t>复试内容包括专业课考核、外语听说能力测试、综合素质与专业知识面试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lastRenderedPageBreak/>
        <w:t>三部分。每位考生需经过两轮面试：一轮为专业课考核与外语听说能力测试，时长约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10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分钟；另一轮为综合素质与专业知识考核，时长约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10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分钟。每一组考生均在规定时间段完成复试。</w:t>
      </w:r>
    </w:p>
    <w:p w:rsidR="005433FB" w:rsidRDefault="005433FB" w:rsidP="005433FB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（</w:t>
      </w:r>
      <w:r>
        <w:rPr>
          <w:rFonts w:ascii="Times New Roman" w:eastAsia="仿宋" w:hAnsi="Times New Roman" w:cs="仿宋" w:hint="eastAsia"/>
          <w:sz w:val="28"/>
          <w:szCs w:val="28"/>
        </w:rPr>
        <w:t>1</w:t>
      </w:r>
      <w:r>
        <w:rPr>
          <w:rFonts w:ascii="Times New Roman" w:eastAsia="仿宋" w:hAnsi="Times New Roman" w:cs="仿宋" w:hint="eastAsia"/>
          <w:sz w:val="28"/>
          <w:szCs w:val="28"/>
        </w:rPr>
        <w:t>）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专业课考核</w:t>
      </w:r>
    </w:p>
    <w:p w:rsidR="005433FB" w:rsidRDefault="005433FB" w:rsidP="005433FB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6D782C">
        <w:rPr>
          <w:rFonts w:ascii="Times New Roman" w:eastAsia="仿宋" w:hAnsi="Times New Roman" w:cs="仿宋" w:hint="eastAsia"/>
          <w:sz w:val="28"/>
          <w:szCs w:val="28"/>
        </w:rPr>
        <w:t>满分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100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分，占复试成绩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30%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。采用考生抽题作答与评委提问考生回答相结合的方式进行，时长约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5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分钟。考试科目为我校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202</w:t>
      </w:r>
      <w:r w:rsidR="00A614A4">
        <w:rPr>
          <w:rFonts w:ascii="Times New Roman" w:eastAsia="仿宋" w:hAnsi="Times New Roman" w:cs="仿宋" w:hint="eastAsia"/>
          <w:sz w:val="28"/>
          <w:szCs w:val="28"/>
        </w:rPr>
        <w:t>2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年硕士研究生招生专业目录公布的复试科目，主要考查考生对专业理论与技能及其相关知识的掌握程度。</w:t>
      </w:r>
    </w:p>
    <w:p w:rsidR="005433FB" w:rsidRDefault="005433FB" w:rsidP="005433FB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（</w:t>
      </w:r>
      <w:r>
        <w:rPr>
          <w:rFonts w:ascii="Times New Roman" w:eastAsia="仿宋" w:hAnsi="Times New Roman" w:cs="仿宋" w:hint="eastAsia"/>
          <w:sz w:val="28"/>
          <w:szCs w:val="28"/>
        </w:rPr>
        <w:t>2</w:t>
      </w:r>
      <w:r>
        <w:rPr>
          <w:rFonts w:ascii="Times New Roman" w:eastAsia="仿宋" w:hAnsi="Times New Roman" w:cs="仿宋" w:hint="eastAsia"/>
          <w:sz w:val="28"/>
          <w:szCs w:val="28"/>
        </w:rPr>
        <w:t>）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外语听说力能力测试</w:t>
      </w:r>
    </w:p>
    <w:p w:rsidR="005433FB" w:rsidRDefault="005433FB" w:rsidP="005433FB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6D782C">
        <w:rPr>
          <w:rFonts w:ascii="Times New Roman" w:eastAsia="仿宋" w:hAnsi="Times New Roman" w:cs="仿宋" w:hint="eastAsia"/>
          <w:sz w:val="28"/>
          <w:szCs w:val="28"/>
        </w:rPr>
        <w:t>满分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100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分，占复试成绩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10%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。采用口语与听力相结合、考生抽题作答与评委提问考生回答相结合的方式进行，时长约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5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分钟。</w:t>
      </w:r>
    </w:p>
    <w:p w:rsidR="005433FB" w:rsidRDefault="005433FB" w:rsidP="005433FB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>
        <w:rPr>
          <w:rFonts w:ascii="Times New Roman" w:eastAsia="仿宋" w:hAnsi="Times New Roman" w:cs="仿宋" w:hint="eastAsia"/>
          <w:sz w:val="28"/>
          <w:szCs w:val="28"/>
        </w:rPr>
        <w:t>（</w:t>
      </w:r>
      <w:r>
        <w:rPr>
          <w:rFonts w:ascii="Times New Roman" w:eastAsia="仿宋" w:hAnsi="Times New Roman" w:cs="仿宋" w:hint="eastAsia"/>
          <w:sz w:val="28"/>
          <w:szCs w:val="28"/>
        </w:rPr>
        <w:t>3</w:t>
      </w:r>
      <w:r>
        <w:rPr>
          <w:rFonts w:ascii="Times New Roman" w:eastAsia="仿宋" w:hAnsi="Times New Roman" w:cs="仿宋" w:hint="eastAsia"/>
          <w:sz w:val="28"/>
          <w:szCs w:val="28"/>
        </w:rPr>
        <w:t>）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综合素质与专业知识面试</w:t>
      </w:r>
    </w:p>
    <w:p w:rsidR="00F178C7" w:rsidRPr="00762D7F" w:rsidRDefault="005433FB" w:rsidP="00762D7F">
      <w:pPr>
        <w:spacing w:line="520" w:lineRule="exact"/>
        <w:ind w:firstLineChars="200" w:firstLine="560"/>
        <w:rPr>
          <w:rFonts w:ascii="Times New Roman" w:eastAsia="仿宋" w:hAnsi="Times New Roman" w:cs="仿宋"/>
          <w:sz w:val="28"/>
          <w:szCs w:val="28"/>
        </w:rPr>
      </w:pPr>
      <w:r w:rsidRPr="006D782C">
        <w:rPr>
          <w:rFonts w:ascii="Times New Roman" w:eastAsia="仿宋" w:hAnsi="Times New Roman" w:cs="仿宋" w:hint="eastAsia"/>
          <w:sz w:val="28"/>
          <w:szCs w:val="28"/>
        </w:rPr>
        <w:t>满分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100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分，占复试成绩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60%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。采用考生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PPT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汇报与评委提问考生回答相结合的方式进行，时长约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10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分钟；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PPT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汇报时长不超过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5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分钟，汇报内容包括但不限于个人简介、学习工作经历、业绩成果</w:t>
      </w:r>
      <w:r w:rsidR="00A92C8C">
        <w:rPr>
          <w:rFonts w:ascii="Times New Roman" w:eastAsia="仿宋" w:hAnsi="Times New Roman" w:cs="仿宋" w:hint="eastAsia"/>
          <w:sz w:val="28"/>
          <w:szCs w:val="28"/>
        </w:rPr>
        <w:t>、</w:t>
      </w:r>
      <w:r w:rsidRPr="006D782C">
        <w:rPr>
          <w:rFonts w:ascii="Times New Roman" w:eastAsia="仿宋" w:hAnsi="Times New Roman" w:cs="仿宋" w:hint="eastAsia"/>
          <w:sz w:val="28"/>
          <w:szCs w:val="28"/>
        </w:rPr>
        <w:t>研究计划</w:t>
      </w:r>
      <w:r w:rsidR="00A92C8C">
        <w:rPr>
          <w:rFonts w:ascii="Times New Roman" w:eastAsia="仿宋" w:hAnsi="Times New Roman" w:cs="仿宋" w:hint="eastAsia"/>
          <w:sz w:val="28"/>
          <w:szCs w:val="28"/>
        </w:rPr>
        <w:t>和职业规划</w:t>
      </w:r>
      <w:bookmarkStart w:id="0" w:name="_Hlk98519773"/>
      <w:r w:rsidRPr="006D782C">
        <w:rPr>
          <w:rFonts w:ascii="Times New Roman" w:eastAsia="仿宋" w:hAnsi="Times New Roman" w:cs="仿宋" w:hint="eastAsia"/>
          <w:sz w:val="28"/>
          <w:szCs w:val="28"/>
        </w:rPr>
        <w:t>。</w:t>
      </w:r>
      <w:bookmarkEnd w:id="0"/>
    </w:p>
    <w:p w:rsidR="00F178C7" w:rsidRDefault="00C7130D">
      <w:pPr>
        <w:pStyle w:val="a6"/>
        <w:widowControl/>
        <w:spacing w:beforeAutospacing="0" w:afterAutospacing="0" w:line="520" w:lineRule="exact"/>
        <w:ind w:firstLineChars="200" w:firstLine="560"/>
        <w:rPr>
          <w:rFonts w:ascii="黑体" w:eastAsia="黑体" w:hAnsi="黑体" w:cs="黑体"/>
          <w:sz w:val="28"/>
          <w:szCs w:val="28"/>
          <w:shd w:val="clear" w:color="auto" w:fill="FFFFFF"/>
        </w:rPr>
      </w:pPr>
      <w:bookmarkStart w:id="1" w:name="Fspffa"/>
      <w:bookmarkEnd w:id="1"/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五、成绩计算办法</w:t>
      </w:r>
    </w:p>
    <w:p w:rsidR="00762D7F" w:rsidRPr="004A6693" w:rsidRDefault="00762D7F" w:rsidP="00762D7F">
      <w:pPr>
        <w:spacing w:line="520" w:lineRule="exact"/>
        <w:ind w:firstLineChars="200" w:firstLine="560"/>
        <w:jc w:val="left"/>
        <w:rPr>
          <w:rFonts w:ascii="Times New Roman" w:eastAsia="仿宋" w:hAnsi="Times New Roman"/>
          <w:b/>
          <w:bCs/>
          <w:sz w:val="28"/>
          <w:szCs w:val="28"/>
          <w:highlight w:val="green"/>
        </w:rPr>
      </w:pPr>
      <w:r w:rsidRPr="004A6693">
        <w:rPr>
          <w:rFonts w:ascii="Times New Roman" w:eastAsia="仿宋" w:hAnsi="Times New Roman" w:hint="eastAsia"/>
          <w:sz w:val="28"/>
          <w:szCs w:val="28"/>
        </w:rPr>
        <w:t>复试成绩</w:t>
      </w:r>
      <w:r w:rsidRPr="004A6693">
        <w:rPr>
          <w:rFonts w:ascii="Times New Roman" w:eastAsia="仿宋" w:hAnsi="Times New Roman" w:hint="eastAsia"/>
          <w:sz w:val="28"/>
          <w:szCs w:val="28"/>
        </w:rPr>
        <w:t>=</w:t>
      </w:r>
      <w:r w:rsidRPr="004A6693">
        <w:rPr>
          <w:rFonts w:ascii="Times New Roman" w:eastAsia="仿宋" w:hAnsi="Times New Roman" w:hint="eastAsia"/>
          <w:sz w:val="28"/>
          <w:szCs w:val="28"/>
        </w:rPr>
        <w:t>专业课考核成绩×</w:t>
      </w:r>
      <w:r w:rsidRPr="004A6693">
        <w:rPr>
          <w:rFonts w:ascii="Times New Roman" w:eastAsia="仿宋" w:hAnsi="Times New Roman" w:hint="eastAsia"/>
          <w:sz w:val="28"/>
          <w:szCs w:val="28"/>
        </w:rPr>
        <w:t>30%+</w:t>
      </w:r>
      <w:r w:rsidRPr="004A6693">
        <w:rPr>
          <w:rFonts w:ascii="Times New Roman" w:eastAsia="仿宋" w:hAnsi="Times New Roman" w:hint="eastAsia"/>
          <w:sz w:val="28"/>
          <w:szCs w:val="28"/>
        </w:rPr>
        <w:t>综合素质与专业知识考核成绩×</w:t>
      </w:r>
      <w:r w:rsidRPr="004A6693">
        <w:rPr>
          <w:rFonts w:ascii="Times New Roman" w:eastAsia="仿宋" w:hAnsi="Times New Roman" w:hint="eastAsia"/>
          <w:sz w:val="28"/>
          <w:szCs w:val="28"/>
        </w:rPr>
        <w:t>60%+</w:t>
      </w:r>
      <w:r w:rsidRPr="004A6693">
        <w:rPr>
          <w:rFonts w:ascii="Times New Roman" w:eastAsia="仿宋" w:hAnsi="Times New Roman" w:hint="eastAsia"/>
          <w:sz w:val="28"/>
          <w:szCs w:val="28"/>
        </w:rPr>
        <w:t>外语听说能力测试成绩×</w:t>
      </w:r>
      <w:r w:rsidRPr="004A6693">
        <w:rPr>
          <w:rFonts w:ascii="Times New Roman" w:eastAsia="仿宋" w:hAnsi="Times New Roman" w:hint="eastAsia"/>
          <w:sz w:val="28"/>
          <w:szCs w:val="28"/>
        </w:rPr>
        <w:t>10%</w:t>
      </w:r>
      <w:r w:rsidRPr="004A6693">
        <w:rPr>
          <w:rFonts w:ascii="Times New Roman" w:eastAsia="仿宋" w:hAnsi="Times New Roman" w:hint="eastAsia"/>
          <w:sz w:val="28"/>
          <w:szCs w:val="28"/>
        </w:rPr>
        <w:t>（复试成绩四舍五入，保留</w:t>
      </w:r>
      <w:r w:rsidRPr="004A6693">
        <w:rPr>
          <w:rFonts w:ascii="Times New Roman" w:eastAsia="仿宋" w:hAnsi="Times New Roman" w:hint="eastAsia"/>
          <w:sz w:val="28"/>
          <w:szCs w:val="28"/>
        </w:rPr>
        <w:t>2</w:t>
      </w:r>
      <w:r w:rsidRPr="004A6693">
        <w:rPr>
          <w:rFonts w:ascii="Times New Roman" w:eastAsia="仿宋" w:hAnsi="Times New Roman" w:hint="eastAsia"/>
          <w:sz w:val="28"/>
          <w:szCs w:val="28"/>
        </w:rPr>
        <w:t>位小数）</w:t>
      </w:r>
    </w:p>
    <w:p w:rsidR="00F7454D" w:rsidRDefault="00762D7F" w:rsidP="00F7454D">
      <w:pPr>
        <w:spacing w:line="52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 w:rsidRPr="004A6693">
        <w:rPr>
          <w:rFonts w:ascii="Times New Roman" w:eastAsia="仿宋" w:hAnsi="Times New Roman" w:hint="eastAsia"/>
          <w:sz w:val="28"/>
          <w:szCs w:val="28"/>
        </w:rPr>
        <w:t>总成绩＝初试成绩×</w:t>
      </w:r>
      <w:r w:rsidR="00F7454D">
        <w:rPr>
          <w:rFonts w:ascii="Times New Roman" w:eastAsia="仿宋" w:hAnsi="Times New Roman"/>
          <w:sz w:val="28"/>
          <w:szCs w:val="28"/>
        </w:rPr>
        <w:t>3</w:t>
      </w:r>
      <w:r w:rsidRPr="004A6693">
        <w:rPr>
          <w:rFonts w:ascii="Times New Roman" w:eastAsia="仿宋" w:hAnsi="Times New Roman" w:hint="eastAsia"/>
          <w:sz w:val="28"/>
          <w:szCs w:val="28"/>
        </w:rPr>
        <w:t>0%+</w:t>
      </w:r>
      <w:r w:rsidRPr="004A6693">
        <w:rPr>
          <w:rFonts w:ascii="Times New Roman" w:eastAsia="仿宋" w:hAnsi="Times New Roman" w:hint="eastAsia"/>
          <w:sz w:val="28"/>
          <w:szCs w:val="28"/>
        </w:rPr>
        <w:t>复试成绩×</w:t>
      </w:r>
      <w:r w:rsidR="00F7454D">
        <w:rPr>
          <w:rFonts w:ascii="Times New Roman" w:eastAsia="仿宋" w:hAnsi="Times New Roman"/>
          <w:sz w:val="28"/>
          <w:szCs w:val="28"/>
        </w:rPr>
        <w:t>7</w:t>
      </w:r>
      <w:r w:rsidRPr="004A6693">
        <w:rPr>
          <w:rFonts w:ascii="Times New Roman" w:eastAsia="仿宋" w:hAnsi="Times New Roman" w:hint="eastAsia"/>
          <w:sz w:val="28"/>
          <w:szCs w:val="28"/>
        </w:rPr>
        <w:t>0%</w:t>
      </w:r>
      <w:r w:rsidRPr="004A6693">
        <w:rPr>
          <w:rFonts w:ascii="Times New Roman" w:eastAsia="仿宋" w:hAnsi="Times New Roman" w:hint="eastAsia"/>
          <w:sz w:val="28"/>
          <w:szCs w:val="28"/>
        </w:rPr>
        <w:t>×</w:t>
      </w:r>
      <w:r w:rsidRPr="004A6693">
        <w:rPr>
          <w:rFonts w:ascii="Times New Roman" w:eastAsia="仿宋" w:hAnsi="Times New Roman" w:hint="eastAsia"/>
          <w:sz w:val="28"/>
          <w:szCs w:val="28"/>
        </w:rPr>
        <w:t>5</w:t>
      </w:r>
      <w:r w:rsidRPr="004A6693">
        <w:rPr>
          <w:rFonts w:ascii="Times New Roman" w:eastAsia="仿宋" w:hAnsi="Times New Roman" w:hint="eastAsia"/>
          <w:sz w:val="28"/>
          <w:szCs w:val="28"/>
        </w:rPr>
        <w:t>（总成绩四舍五入，保留</w:t>
      </w:r>
      <w:r w:rsidRPr="004A6693">
        <w:rPr>
          <w:rFonts w:ascii="Times New Roman" w:eastAsia="仿宋" w:hAnsi="Times New Roman" w:hint="eastAsia"/>
          <w:sz w:val="28"/>
          <w:szCs w:val="28"/>
        </w:rPr>
        <w:t>2</w:t>
      </w:r>
      <w:r w:rsidRPr="004A6693">
        <w:rPr>
          <w:rFonts w:ascii="Times New Roman" w:eastAsia="仿宋" w:hAnsi="Times New Roman" w:hint="eastAsia"/>
          <w:sz w:val="28"/>
          <w:szCs w:val="28"/>
        </w:rPr>
        <w:t>位小数）</w:t>
      </w:r>
    </w:p>
    <w:p w:rsidR="00F178C7" w:rsidRPr="00F7454D" w:rsidRDefault="00F7454D" w:rsidP="00F7454D">
      <w:pPr>
        <w:pStyle w:val="a6"/>
        <w:widowControl/>
        <w:spacing w:beforeAutospacing="0" w:afterAutospacing="0" w:line="520" w:lineRule="exact"/>
        <w:ind w:firstLineChars="200" w:firstLine="560"/>
        <w:rPr>
          <w:rFonts w:ascii="黑体" w:eastAsia="黑体" w:hAnsi="黑体" w:cs="黑体"/>
          <w:sz w:val="28"/>
          <w:szCs w:val="28"/>
          <w:shd w:val="clear" w:color="auto" w:fill="FFFFFF"/>
        </w:rPr>
      </w:pPr>
      <w:r w:rsidRPr="00F7454D"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六、</w:t>
      </w:r>
      <w:r w:rsidR="00C7130D"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成绩公示、师生双向选择</w:t>
      </w:r>
    </w:p>
    <w:p w:rsidR="00F7454D" w:rsidRDefault="00C7130D" w:rsidP="00F7454D">
      <w:pPr>
        <w:pStyle w:val="a6"/>
        <w:widowControl/>
        <w:spacing w:beforeAutospacing="0" w:afterAutospacing="0" w:line="52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E824C0">
        <w:rPr>
          <w:rFonts w:ascii="仿宋" w:eastAsia="仿宋" w:hAnsi="仿宋" w:cs="仿宋"/>
          <w:sz w:val="28"/>
          <w:szCs w:val="28"/>
          <w:shd w:val="clear" w:color="auto" w:fill="FFFFFF"/>
        </w:rPr>
        <w:t>1.</w:t>
      </w:r>
      <w:r w:rsidR="00F7454D">
        <w:rPr>
          <w:rFonts w:ascii="仿宋" w:eastAsia="仿宋" w:hAnsi="仿宋" w:cs="仿宋"/>
          <w:sz w:val="28"/>
          <w:szCs w:val="28"/>
          <w:shd w:val="clear" w:color="auto" w:fill="FFFFFF"/>
        </w:rPr>
        <w:t>4</w:t>
      </w:r>
      <w:r w:rsidRPr="00E824C0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月</w:t>
      </w:r>
      <w:r w:rsidR="00F7454D">
        <w:rPr>
          <w:rFonts w:ascii="仿宋" w:eastAsia="仿宋" w:hAnsi="仿宋" w:cs="仿宋"/>
          <w:sz w:val="28"/>
          <w:szCs w:val="28"/>
          <w:shd w:val="clear" w:color="auto" w:fill="FFFFFF"/>
        </w:rPr>
        <w:t>12</w:t>
      </w:r>
      <w:r w:rsidRPr="00E824C0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日起，考生通过我校研究生招生系统查询本人复试成绩、总成绩及排名。考生对本人成绩如有异议，须在</w:t>
      </w:r>
      <w:r w:rsidR="00A614A4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中心</w:t>
      </w:r>
      <w:r w:rsidRPr="00E824C0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成绩公示期内以书面形式实名提出。</w:t>
      </w:r>
    </w:p>
    <w:p w:rsidR="00F178C7" w:rsidRDefault="00F7454D" w:rsidP="00F7454D">
      <w:pPr>
        <w:pStyle w:val="a6"/>
        <w:widowControl/>
        <w:spacing w:beforeAutospacing="0" w:afterAutospacing="0" w:line="52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</w:t>
      </w:r>
      <w:r w:rsidR="00E43E0C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、</w:t>
      </w:r>
      <w:r w:rsidR="00C7130D" w:rsidRPr="00E824C0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拟录取考生名单确定后在</w:t>
      </w:r>
      <w:r w:rsidR="004B0D97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中心</w:t>
      </w:r>
      <w:r w:rsidR="00C7130D" w:rsidRPr="00E824C0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网站公示，公示时间3个工作日。</w:t>
      </w:r>
    </w:p>
    <w:p w:rsidR="00FF3692" w:rsidRPr="00E824C0" w:rsidRDefault="00FF3692" w:rsidP="00F7454D">
      <w:pPr>
        <w:pStyle w:val="a6"/>
        <w:widowControl/>
        <w:spacing w:beforeAutospacing="0" w:afterAutospacing="0" w:line="520" w:lineRule="exact"/>
        <w:ind w:firstLineChars="200" w:firstLine="56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3、师生双向选择在入学后一个月内举行。</w:t>
      </w:r>
    </w:p>
    <w:p w:rsidR="00F178C7" w:rsidRDefault="00C7130D">
      <w:pPr>
        <w:pStyle w:val="a6"/>
        <w:widowControl/>
        <w:spacing w:beforeAutospacing="0" w:afterAutospacing="0" w:line="520" w:lineRule="exact"/>
        <w:ind w:firstLineChars="200" w:firstLine="560"/>
        <w:rPr>
          <w:rFonts w:ascii="黑体" w:eastAsia="黑体" w:hAnsi="黑体" w:cs="黑体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lastRenderedPageBreak/>
        <w:t>七、录取原则</w:t>
      </w:r>
    </w:p>
    <w:p w:rsidR="00E43E0C" w:rsidRPr="00E43E0C" w:rsidRDefault="00E43E0C" w:rsidP="00E43E0C">
      <w:pPr>
        <w:spacing w:line="520" w:lineRule="exact"/>
        <w:ind w:firstLineChars="200" w:firstLine="562"/>
        <w:jc w:val="left"/>
        <w:rPr>
          <w:rFonts w:ascii="Times New Roman" w:eastAsia="仿宋" w:hAnsi="Times New Roman"/>
          <w:b/>
          <w:bCs/>
          <w:sz w:val="28"/>
          <w:szCs w:val="28"/>
        </w:rPr>
      </w:pPr>
      <w:r w:rsidRPr="00E43E0C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Pr="00E43E0C">
        <w:rPr>
          <w:rFonts w:ascii="Times New Roman" w:eastAsia="仿宋" w:hAnsi="Times New Roman" w:hint="eastAsia"/>
          <w:b/>
          <w:bCs/>
          <w:sz w:val="28"/>
          <w:szCs w:val="28"/>
        </w:rPr>
        <w:t>、</w:t>
      </w:r>
      <w:r w:rsidR="005A7065" w:rsidRPr="00E43E0C">
        <w:rPr>
          <w:rFonts w:ascii="Times New Roman" w:eastAsia="仿宋" w:hAnsi="Times New Roman" w:hint="eastAsia"/>
          <w:b/>
          <w:bCs/>
          <w:sz w:val="28"/>
          <w:szCs w:val="28"/>
        </w:rPr>
        <w:t>优先录取第一志愿报考我校社会工作专业且复试成绩合格的考生。</w:t>
      </w:r>
    </w:p>
    <w:p w:rsidR="005A7065" w:rsidRPr="005A7065" w:rsidRDefault="00E43E0C" w:rsidP="00E43E0C">
      <w:pPr>
        <w:spacing w:line="52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2</w:t>
      </w:r>
      <w:r>
        <w:rPr>
          <w:rFonts w:ascii="Times New Roman" w:eastAsia="仿宋" w:hAnsi="Times New Roman" w:hint="eastAsia"/>
          <w:sz w:val="28"/>
          <w:szCs w:val="28"/>
        </w:rPr>
        <w:t>、</w:t>
      </w:r>
      <w:r w:rsidR="005A7065" w:rsidRPr="005A7065">
        <w:rPr>
          <w:rFonts w:ascii="Times New Roman" w:eastAsia="仿宋" w:hAnsi="Times New Roman" w:hint="eastAsia"/>
          <w:sz w:val="28"/>
          <w:szCs w:val="28"/>
        </w:rPr>
        <w:t>按考生总成绩从高到低的顺序排序（总成绩相同时，按</w:t>
      </w:r>
      <w:r w:rsidR="00A614A4">
        <w:rPr>
          <w:rFonts w:ascii="Times New Roman" w:eastAsia="仿宋" w:hAnsi="Times New Roman" w:hint="eastAsia"/>
          <w:sz w:val="28"/>
          <w:szCs w:val="28"/>
        </w:rPr>
        <w:t>复试成绩、</w:t>
      </w:r>
      <w:r w:rsidR="005A7065" w:rsidRPr="005A7065">
        <w:rPr>
          <w:rFonts w:ascii="Times New Roman" w:eastAsia="仿宋" w:hAnsi="Times New Roman" w:hint="eastAsia"/>
          <w:sz w:val="28"/>
          <w:szCs w:val="28"/>
        </w:rPr>
        <w:t>初试成绩总分、初试成绩中的业务一与业务二成绩之和、复试中的综合素质与专业知识面试成绩依次排序确定），在计划范围内依据专业招生计划数顺次拟录取。</w:t>
      </w:r>
    </w:p>
    <w:p w:rsidR="00E43E0C" w:rsidRDefault="00E43E0C" w:rsidP="00E43E0C">
      <w:pPr>
        <w:spacing w:line="52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3</w:t>
      </w:r>
      <w:r>
        <w:rPr>
          <w:rFonts w:ascii="Times New Roman" w:eastAsia="仿宋" w:hAnsi="Times New Roman" w:hint="eastAsia"/>
          <w:sz w:val="28"/>
          <w:szCs w:val="28"/>
        </w:rPr>
        <w:t>、</w:t>
      </w:r>
      <w:r w:rsidR="005A7065" w:rsidRPr="005A7065">
        <w:rPr>
          <w:rFonts w:ascii="Times New Roman" w:eastAsia="仿宋" w:hAnsi="Times New Roman" w:hint="eastAsia"/>
          <w:sz w:val="28"/>
          <w:szCs w:val="28"/>
        </w:rPr>
        <w:t>复试成绩不合格（小于</w:t>
      </w:r>
      <w:r w:rsidR="005A7065" w:rsidRPr="005A7065">
        <w:rPr>
          <w:rFonts w:ascii="Times New Roman" w:eastAsia="仿宋" w:hAnsi="Times New Roman" w:hint="eastAsia"/>
          <w:sz w:val="28"/>
          <w:szCs w:val="28"/>
        </w:rPr>
        <w:t>60</w:t>
      </w:r>
      <w:r w:rsidR="005A7065" w:rsidRPr="005A7065">
        <w:rPr>
          <w:rFonts w:ascii="Times New Roman" w:eastAsia="仿宋" w:hAnsi="Times New Roman" w:hint="eastAsia"/>
          <w:sz w:val="28"/>
          <w:szCs w:val="28"/>
        </w:rPr>
        <w:t>分）者不予录取。思想政治素质和道德品质考核或体检不合格者不予录取。</w:t>
      </w:r>
    </w:p>
    <w:p w:rsidR="005C6B5E" w:rsidRPr="00E43E0C" w:rsidRDefault="00E43E0C" w:rsidP="00E43E0C">
      <w:pPr>
        <w:spacing w:line="52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4</w:t>
      </w:r>
      <w:r>
        <w:rPr>
          <w:rFonts w:ascii="Times New Roman" w:eastAsia="仿宋" w:hAnsi="Times New Roman" w:hint="eastAsia"/>
          <w:sz w:val="28"/>
          <w:szCs w:val="28"/>
        </w:rPr>
        <w:t>、</w:t>
      </w:r>
      <w:r w:rsidR="005A7065" w:rsidRPr="005A7065">
        <w:rPr>
          <w:rFonts w:ascii="Times New Roman" w:eastAsia="仿宋" w:hAnsi="Times New Roman" w:hint="eastAsia"/>
          <w:sz w:val="28"/>
          <w:szCs w:val="28"/>
        </w:rPr>
        <w:t>调剂录取遵循考生自愿、双向选择。</w:t>
      </w:r>
    </w:p>
    <w:p w:rsidR="005C6B5E" w:rsidRPr="00E43E0C" w:rsidRDefault="00E43E0C" w:rsidP="00E43E0C">
      <w:pPr>
        <w:pStyle w:val="a6"/>
        <w:widowControl/>
        <w:spacing w:beforeAutospacing="0" w:afterAutospacing="0" w:line="520" w:lineRule="exact"/>
        <w:ind w:firstLineChars="200" w:firstLine="560"/>
        <w:rPr>
          <w:rFonts w:ascii="黑体" w:eastAsia="黑体" w:hAnsi="黑体" w:cs="黑体"/>
          <w:sz w:val="28"/>
          <w:szCs w:val="28"/>
          <w:shd w:val="clear" w:color="auto" w:fill="FFFFFF"/>
        </w:rPr>
      </w:pPr>
      <w:r w:rsidRPr="00E43E0C"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八、</w:t>
      </w:r>
      <w:r w:rsidR="005C6B5E" w:rsidRPr="00E43E0C"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咨询及申诉</w:t>
      </w:r>
    </w:p>
    <w:p w:rsidR="005C6B5E" w:rsidRPr="004A6693" w:rsidRDefault="005C6B5E" w:rsidP="005C6B5E">
      <w:pPr>
        <w:spacing w:line="52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0B44E3">
        <w:rPr>
          <w:rFonts w:ascii="Times New Roman" w:eastAsia="仿宋_GB2312" w:hAnsi="Times New Roman" w:hint="eastAsia"/>
          <w:sz w:val="28"/>
          <w:szCs w:val="28"/>
        </w:rPr>
        <w:t>1.</w:t>
      </w:r>
      <w:r w:rsidRPr="000B44E3">
        <w:rPr>
          <w:rFonts w:ascii="Times New Roman" w:eastAsia="仿宋_GB2312" w:hAnsi="Times New Roman" w:hint="eastAsia"/>
          <w:sz w:val="28"/>
          <w:szCs w:val="28"/>
        </w:rPr>
        <w:t>咨询电话：</w:t>
      </w:r>
      <w:r w:rsidRPr="004A6693">
        <w:rPr>
          <w:rFonts w:ascii="Times New Roman" w:eastAsia="仿宋_GB2312" w:hAnsi="Times New Roman"/>
          <w:sz w:val="28"/>
          <w:szCs w:val="28"/>
        </w:rPr>
        <w:t>020-</w:t>
      </w:r>
      <w:r>
        <w:rPr>
          <w:rFonts w:ascii="Times New Roman" w:eastAsia="仿宋_GB2312" w:hAnsi="Times New Roman"/>
          <w:sz w:val="28"/>
          <w:szCs w:val="28"/>
        </w:rPr>
        <w:t>87110459</w:t>
      </w:r>
      <w:r>
        <w:rPr>
          <w:rFonts w:ascii="Times New Roman" w:eastAsia="仿宋_GB2312" w:hAnsi="Times New Roman" w:hint="eastAsia"/>
          <w:sz w:val="28"/>
          <w:szCs w:val="28"/>
        </w:rPr>
        <w:t>（石老师）</w:t>
      </w:r>
      <w:r w:rsidR="00E43E0C">
        <w:rPr>
          <w:rFonts w:ascii="Times New Roman" w:eastAsia="仿宋_GB2312" w:hAnsi="Times New Roman" w:hint="eastAsia"/>
          <w:sz w:val="28"/>
          <w:szCs w:val="28"/>
        </w:rPr>
        <w:t>；</w:t>
      </w:r>
      <w:r w:rsidR="00E43E0C" w:rsidRPr="000B44E3">
        <w:rPr>
          <w:rFonts w:ascii="Times New Roman" w:eastAsia="仿宋_GB2312" w:hAnsi="Times New Roman"/>
          <w:sz w:val="28"/>
          <w:szCs w:val="28"/>
        </w:rPr>
        <w:t>020-8711</w:t>
      </w:r>
      <w:r w:rsidR="00A614A4">
        <w:rPr>
          <w:rFonts w:ascii="Times New Roman" w:eastAsia="仿宋_GB2312" w:hAnsi="Times New Roman" w:hint="eastAsia"/>
          <w:sz w:val="28"/>
          <w:szCs w:val="28"/>
        </w:rPr>
        <w:t>1575</w:t>
      </w:r>
      <w:r w:rsidR="00E43E0C">
        <w:rPr>
          <w:rFonts w:ascii="Times New Roman" w:eastAsia="仿宋_GB2312" w:hAnsi="Times New Roman" w:hint="eastAsia"/>
          <w:sz w:val="28"/>
          <w:szCs w:val="28"/>
        </w:rPr>
        <w:t>（俞老师）</w:t>
      </w:r>
      <w:r w:rsidRPr="000B44E3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5C6B5E" w:rsidRPr="000B44E3" w:rsidRDefault="005C6B5E" w:rsidP="005C6B5E">
      <w:pPr>
        <w:spacing w:line="52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0B44E3">
        <w:rPr>
          <w:rFonts w:ascii="Times New Roman" w:eastAsia="仿宋_GB2312" w:hAnsi="Times New Roman" w:hint="eastAsia"/>
          <w:sz w:val="28"/>
          <w:szCs w:val="28"/>
        </w:rPr>
        <w:t>2.</w:t>
      </w:r>
      <w:r w:rsidRPr="000B44E3">
        <w:rPr>
          <w:rFonts w:ascii="Times New Roman" w:eastAsia="仿宋_GB2312" w:hAnsi="Times New Roman" w:hint="eastAsia"/>
          <w:sz w:val="28"/>
          <w:szCs w:val="28"/>
        </w:rPr>
        <w:t>考生如对复试工作有异议，可通过以下途径反馈：</w:t>
      </w:r>
    </w:p>
    <w:p w:rsidR="005C6B5E" w:rsidRPr="004A6693" w:rsidRDefault="005C6B5E" w:rsidP="005C6B5E">
      <w:pPr>
        <w:spacing w:line="52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0B44E3">
        <w:rPr>
          <w:rFonts w:ascii="Times New Roman" w:eastAsia="仿宋_GB2312" w:hAnsi="Times New Roman" w:hint="eastAsia"/>
          <w:sz w:val="28"/>
          <w:szCs w:val="28"/>
        </w:rPr>
        <w:t>学院纪委：</w:t>
      </w:r>
      <w:r w:rsidRPr="004A6693">
        <w:rPr>
          <w:rFonts w:ascii="Times New Roman" w:eastAsia="仿宋_GB2312" w:hAnsi="Times New Roman"/>
          <w:sz w:val="28"/>
          <w:szCs w:val="28"/>
        </w:rPr>
        <w:t>020-</w:t>
      </w:r>
      <w:r>
        <w:rPr>
          <w:rFonts w:ascii="Times New Roman" w:eastAsia="仿宋_GB2312" w:hAnsi="Times New Roman"/>
          <w:sz w:val="28"/>
          <w:szCs w:val="28"/>
        </w:rPr>
        <w:t>87112842</w:t>
      </w:r>
    </w:p>
    <w:p w:rsidR="005C6B5E" w:rsidRPr="000B44E3" w:rsidRDefault="005C6B5E" w:rsidP="005C6B5E">
      <w:pPr>
        <w:spacing w:line="52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0B44E3">
        <w:rPr>
          <w:rFonts w:ascii="Times New Roman" w:eastAsia="仿宋_GB2312" w:hAnsi="Times New Roman" w:hint="eastAsia"/>
          <w:sz w:val="28"/>
          <w:szCs w:val="28"/>
        </w:rPr>
        <w:t>学校研究生招生办公室：</w:t>
      </w:r>
      <w:r w:rsidRPr="000B44E3">
        <w:rPr>
          <w:rFonts w:ascii="Times New Roman" w:eastAsia="仿宋_GB2312" w:hAnsi="Times New Roman" w:hint="eastAsia"/>
          <w:sz w:val="28"/>
          <w:szCs w:val="28"/>
        </w:rPr>
        <w:t>020-87113401</w:t>
      </w:r>
    </w:p>
    <w:p w:rsidR="005C6B5E" w:rsidRDefault="005C6B5E" w:rsidP="005C6B5E">
      <w:pPr>
        <w:spacing w:line="52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0B44E3">
        <w:rPr>
          <w:rFonts w:ascii="Times New Roman" w:eastAsia="仿宋_GB2312" w:hAnsi="Times New Roman" w:hint="eastAsia"/>
          <w:sz w:val="28"/>
          <w:szCs w:val="28"/>
        </w:rPr>
        <w:t>学校纪委：</w:t>
      </w:r>
      <w:r w:rsidRPr="000B44E3">
        <w:rPr>
          <w:rFonts w:ascii="Times New Roman" w:eastAsia="仿宋_GB2312" w:hAnsi="Times New Roman" w:hint="eastAsia"/>
          <w:sz w:val="28"/>
          <w:szCs w:val="28"/>
        </w:rPr>
        <w:t>020-87110195</w:t>
      </w:r>
    </w:p>
    <w:p w:rsidR="00F178C7" w:rsidRDefault="005C6B5E" w:rsidP="005C6B5E">
      <w:pPr>
        <w:spacing w:line="52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0B44E3">
        <w:rPr>
          <w:rFonts w:ascii="Times New Roman" w:eastAsia="仿宋_GB2312" w:hAnsi="Times New Roman"/>
          <w:sz w:val="28"/>
          <w:szCs w:val="28"/>
        </w:rPr>
        <w:t>本方案由</w:t>
      </w:r>
      <w:r>
        <w:rPr>
          <w:rFonts w:ascii="Times New Roman" w:eastAsia="仿宋_GB2312" w:hAnsi="Times New Roman" w:hint="eastAsia"/>
          <w:sz w:val="28"/>
          <w:szCs w:val="28"/>
        </w:rPr>
        <w:t>社会工作研究</w:t>
      </w:r>
      <w:r w:rsidRPr="000B44E3">
        <w:rPr>
          <w:rFonts w:ascii="Times New Roman" w:eastAsia="仿宋_GB2312" w:hAnsi="Times New Roman"/>
          <w:sz w:val="28"/>
          <w:szCs w:val="28"/>
        </w:rPr>
        <w:t>中心招生工作领导小组负责解释。</w:t>
      </w:r>
    </w:p>
    <w:p w:rsidR="005C6B5E" w:rsidRPr="005C6B5E" w:rsidRDefault="005C6B5E" w:rsidP="005C6B5E">
      <w:pPr>
        <w:spacing w:line="52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</w:p>
    <w:sectPr w:rsidR="005C6B5E" w:rsidRPr="005C6B5E" w:rsidSect="003C4C5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D9" w:rsidRDefault="00935DD9" w:rsidP="007278B1">
      <w:r>
        <w:separator/>
      </w:r>
    </w:p>
  </w:endnote>
  <w:endnote w:type="continuationSeparator" w:id="1">
    <w:p w:rsidR="00935DD9" w:rsidRDefault="00935DD9" w:rsidP="00727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ntAwesom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D9" w:rsidRDefault="00935DD9" w:rsidP="007278B1">
      <w:r>
        <w:separator/>
      </w:r>
    </w:p>
  </w:footnote>
  <w:footnote w:type="continuationSeparator" w:id="1">
    <w:p w:rsidR="00935DD9" w:rsidRDefault="00935DD9" w:rsidP="00727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0B8"/>
    <w:multiLevelType w:val="hybridMultilevel"/>
    <w:tmpl w:val="D76036FE"/>
    <w:lvl w:ilvl="0" w:tplc="DE284498">
      <w:start w:val="6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EBC6504"/>
    <w:multiLevelType w:val="hybridMultilevel"/>
    <w:tmpl w:val="4FE45C00"/>
    <w:lvl w:ilvl="0" w:tplc="0B82DE72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44D48AA"/>
    <w:multiLevelType w:val="singleLevel"/>
    <w:tmpl w:val="644D48AA"/>
    <w:lvl w:ilvl="0">
      <w:start w:val="5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0C0AEE"/>
    <w:rsid w:val="000228C6"/>
    <w:rsid w:val="00045119"/>
    <w:rsid w:val="00050327"/>
    <w:rsid w:val="00062F0D"/>
    <w:rsid w:val="00073EF4"/>
    <w:rsid w:val="00086388"/>
    <w:rsid w:val="000B407E"/>
    <w:rsid w:val="000B56E3"/>
    <w:rsid w:val="000C7A7F"/>
    <w:rsid w:val="000C7E60"/>
    <w:rsid w:val="000F733D"/>
    <w:rsid w:val="001141AC"/>
    <w:rsid w:val="001334DF"/>
    <w:rsid w:val="001336C6"/>
    <w:rsid w:val="00151AD1"/>
    <w:rsid w:val="00161FB3"/>
    <w:rsid w:val="001628CE"/>
    <w:rsid w:val="0017032C"/>
    <w:rsid w:val="001821AE"/>
    <w:rsid w:val="001A36CA"/>
    <w:rsid w:val="001A4EA3"/>
    <w:rsid w:val="001C6938"/>
    <w:rsid w:val="001D31A1"/>
    <w:rsid w:val="001D4295"/>
    <w:rsid w:val="001F3759"/>
    <w:rsid w:val="002074A9"/>
    <w:rsid w:val="00216DF3"/>
    <w:rsid w:val="00232EB8"/>
    <w:rsid w:val="00252879"/>
    <w:rsid w:val="00263252"/>
    <w:rsid w:val="00266A04"/>
    <w:rsid w:val="00267BBE"/>
    <w:rsid w:val="00276E61"/>
    <w:rsid w:val="00297013"/>
    <w:rsid w:val="002A07DA"/>
    <w:rsid w:val="002C6D45"/>
    <w:rsid w:val="002D5FBC"/>
    <w:rsid w:val="002E5744"/>
    <w:rsid w:val="00300CE7"/>
    <w:rsid w:val="003034D9"/>
    <w:rsid w:val="003171EE"/>
    <w:rsid w:val="003241B7"/>
    <w:rsid w:val="00332554"/>
    <w:rsid w:val="003521CE"/>
    <w:rsid w:val="00364005"/>
    <w:rsid w:val="0036620D"/>
    <w:rsid w:val="0036647B"/>
    <w:rsid w:val="00380CE2"/>
    <w:rsid w:val="003A35A8"/>
    <w:rsid w:val="003C0E07"/>
    <w:rsid w:val="003C271A"/>
    <w:rsid w:val="003C3B48"/>
    <w:rsid w:val="003C4C5D"/>
    <w:rsid w:val="003E1678"/>
    <w:rsid w:val="003E4E53"/>
    <w:rsid w:val="003F180C"/>
    <w:rsid w:val="0040213E"/>
    <w:rsid w:val="00407E4E"/>
    <w:rsid w:val="004209B6"/>
    <w:rsid w:val="004265FD"/>
    <w:rsid w:val="0043060C"/>
    <w:rsid w:val="00442988"/>
    <w:rsid w:val="00467319"/>
    <w:rsid w:val="00482A53"/>
    <w:rsid w:val="0048660D"/>
    <w:rsid w:val="004B0D97"/>
    <w:rsid w:val="004D59FC"/>
    <w:rsid w:val="004F1D53"/>
    <w:rsid w:val="004F38CC"/>
    <w:rsid w:val="004F4317"/>
    <w:rsid w:val="004F6289"/>
    <w:rsid w:val="005100CD"/>
    <w:rsid w:val="00512AD3"/>
    <w:rsid w:val="00527CDF"/>
    <w:rsid w:val="00530665"/>
    <w:rsid w:val="005333F8"/>
    <w:rsid w:val="00536453"/>
    <w:rsid w:val="005433FB"/>
    <w:rsid w:val="00560F65"/>
    <w:rsid w:val="00560F97"/>
    <w:rsid w:val="00565DDD"/>
    <w:rsid w:val="00582FE8"/>
    <w:rsid w:val="00583435"/>
    <w:rsid w:val="00597E89"/>
    <w:rsid w:val="005A58C6"/>
    <w:rsid w:val="005A7065"/>
    <w:rsid w:val="005A7BAD"/>
    <w:rsid w:val="005B206A"/>
    <w:rsid w:val="005C5E88"/>
    <w:rsid w:val="005C6B5E"/>
    <w:rsid w:val="005F31DE"/>
    <w:rsid w:val="005F4D5E"/>
    <w:rsid w:val="00606FD0"/>
    <w:rsid w:val="00607CED"/>
    <w:rsid w:val="00627E21"/>
    <w:rsid w:val="00627E55"/>
    <w:rsid w:val="0064132E"/>
    <w:rsid w:val="006458A7"/>
    <w:rsid w:val="00671957"/>
    <w:rsid w:val="00677303"/>
    <w:rsid w:val="006812B1"/>
    <w:rsid w:val="006B1C29"/>
    <w:rsid w:val="006C41C9"/>
    <w:rsid w:val="006E0CF5"/>
    <w:rsid w:val="006F424E"/>
    <w:rsid w:val="00701FAC"/>
    <w:rsid w:val="00703D20"/>
    <w:rsid w:val="007278B1"/>
    <w:rsid w:val="00731308"/>
    <w:rsid w:val="00742E08"/>
    <w:rsid w:val="00750F84"/>
    <w:rsid w:val="00755727"/>
    <w:rsid w:val="00762D7F"/>
    <w:rsid w:val="00782BCD"/>
    <w:rsid w:val="007850BA"/>
    <w:rsid w:val="00790C04"/>
    <w:rsid w:val="007A202B"/>
    <w:rsid w:val="007A207C"/>
    <w:rsid w:val="007A4E9F"/>
    <w:rsid w:val="007B6CB8"/>
    <w:rsid w:val="007E716D"/>
    <w:rsid w:val="007F201D"/>
    <w:rsid w:val="00813119"/>
    <w:rsid w:val="00815D24"/>
    <w:rsid w:val="00840EDC"/>
    <w:rsid w:val="008517A6"/>
    <w:rsid w:val="00851FCE"/>
    <w:rsid w:val="0085718E"/>
    <w:rsid w:val="00877B54"/>
    <w:rsid w:val="008A24C1"/>
    <w:rsid w:val="008B368E"/>
    <w:rsid w:val="008F422C"/>
    <w:rsid w:val="0090353F"/>
    <w:rsid w:val="00933121"/>
    <w:rsid w:val="0093503F"/>
    <w:rsid w:val="00935DD9"/>
    <w:rsid w:val="00951FBC"/>
    <w:rsid w:val="00954200"/>
    <w:rsid w:val="00960513"/>
    <w:rsid w:val="009628F6"/>
    <w:rsid w:val="00962F64"/>
    <w:rsid w:val="00964B1B"/>
    <w:rsid w:val="00972462"/>
    <w:rsid w:val="009757E9"/>
    <w:rsid w:val="009A03AF"/>
    <w:rsid w:val="009B21D7"/>
    <w:rsid w:val="009C3545"/>
    <w:rsid w:val="009C669F"/>
    <w:rsid w:val="009C6D0C"/>
    <w:rsid w:val="009D07F2"/>
    <w:rsid w:val="009D0EA7"/>
    <w:rsid w:val="009E105C"/>
    <w:rsid w:val="009F6E0C"/>
    <w:rsid w:val="00A03755"/>
    <w:rsid w:val="00A04CC6"/>
    <w:rsid w:val="00A362E9"/>
    <w:rsid w:val="00A416B3"/>
    <w:rsid w:val="00A53D52"/>
    <w:rsid w:val="00A57B96"/>
    <w:rsid w:val="00A614A4"/>
    <w:rsid w:val="00A752C1"/>
    <w:rsid w:val="00A810A8"/>
    <w:rsid w:val="00A92C8C"/>
    <w:rsid w:val="00AA0A45"/>
    <w:rsid w:val="00AA60C9"/>
    <w:rsid w:val="00AA734C"/>
    <w:rsid w:val="00AB3416"/>
    <w:rsid w:val="00AB5D0A"/>
    <w:rsid w:val="00AC218F"/>
    <w:rsid w:val="00AE3C1F"/>
    <w:rsid w:val="00B00033"/>
    <w:rsid w:val="00B01323"/>
    <w:rsid w:val="00B33683"/>
    <w:rsid w:val="00B35C75"/>
    <w:rsid w:val="00B4098E"/>
    <w:rsid w:val="00B45CF8"/>
    <w:rsid w:val="00B51031"/>
    <w:rsid w:val="00B56F9B"/>
    <w:rsid w:val="00B729AD"/>
    <w:rsid w:val="00B8393E"/>
    <w:rsid w:val="00B8524D"/>
    <w:rsid w:val="00B853A3"/>
    <w:rsid w:val="00B94975"/>
    <w:rsid w:val="00B95273"/>
    <w:rsid w:val="00B973D5"/>
    <w:rsid w:val="00BB304E"/>
    <w:rsid w:val="00BB714D"/>
    <w:rsid w:val="00BF1A8D"/>
    <w:rsid w:val="00BF44EB"/>
    <w:rsid w:val="00C00A9C"/>
    <w:rsid w:val="00C25443"/>
    <w:rsid w:val="00C2747B"/>
    <w:rsid w:val="00C44A38"/>
    <w:rsid w:val="00C57BC1"/>
    <w:rsid w:val="00C7130D"/>
    <w:rsid w:val="00C9138B"/>
    <w:rsid w:val="00C91908"/>
    <w:rsid w:val="00C970E9"/>
    <w:rsid w:val="00CA36CE"/>
    <w:rsid w:val="00CA5E69"/>
    <w:rsid w:val="00CB050D"/>
    <w:rsid w:val="00CB606A"/>
    <w:rsid w:val="00CC26B7"/>
    <w:rsid w:val="00CE0919"/>
    <w:rsid w:val="00CE0EA2"/>
    <w:rsid w:val="00D25D67"/>
    <w:rsid w:val="00D45143"/>
    <w:rsid w:val="00D46144"/>
    <w:rsid w:val="00D542DD"/>
    <w:rsid w:val="00D726B4"/>
    <w:rsid w:val="00D72B0D"/>
    <w:rsid w:val="00D8346C"/>
    <w:rsid w:val="00D962DA"/>
    <w:rsid w:val="00DA2DD7"/>
    <w:rsid w:val="00DA7576"/>
    <w:rsid w:val="00DB7ACB"/>
    <w:rsid w:val="00DD64C7"/>
    <w:rsid w:val="00E16EAE"/>
    <w:rsid w:val="00E2182F"/>
    <w:rsid w:val="00E23219"/>
    <w:rsid w:val="00E33014"/>
    <w:rsid w:val="00E362CF"/>
    <w:rsid w:val="00E43C43"/>
    <w:rsid w:val="00E43E0C"/>
    <w:rsid w:val="00E473EE"/>
    <w:rsid w:val="00E54CB8"/>
    <w:rsid w:val="00E6060F"/>
    <w:rsid w:val="00E64818"/>
    <w:rsid w:val="00E706CE"/>
    <w:rsid w:val="00E81DC3"/>
    <w:rsid w:val="00E824C0"/>
    <w:rsid w:val="00E86161"/>
    <w:rsid w:val="00E919C5"/>
    <w:rsid w:val="00E95E79"/>
    <w:rsid w:val="00E968B4"/>
    <w:rsid w:val="00E9717C"/>
    <w:rsid w:val="00EC1F50"/>
    <w:rsid w:val="00EC299E"/>
    <w:rsid w:val="00ED5982"/>
    <w:rsid w:val="00EE4329"/>
    <w:rsid w:val="00F13FF8"/>
    <w:rsid w:val="00F17423"/>
    <w:rsid w:val="00F178C7"/>
    <w:rsid w:val="00F253AB"/>
    <w:rsid w:val="00F41B45"/>
    <w:rsid w:val="00F70C6D"/>
    <w:rsid w:val="00F7454D"/>
    <w:rsid w:val="00F97FC5"/>
    <w:rsid w:val="00FA671E"/>
    <w:rsid w:val="00FA722B"/>
    <w:rsid w:val="00FC26FC"/>
    <w:rsid w:val="00FC3FE4"/>
    <w:rsid w:val="00FD072A"/>
    <w:rsid w:val="00FD65CA"/>
    <w:rsid w:val="00FD7E5C"/>
    <w:rsid w:val="00FE6236"/>
    <w:rsid w:val="00FE6650"/>
    <w:rsid w:val="00FF198E"/>
    <w:rsid w:val="00FF3692"/>
    <w:rsid w:val="00FF494A"/>
    <w:rsid w:val="03DD50BC"/>
    <w:rsid w:val="066A3D66"/>
    <w:rsid w:val="07646B15"/>
    <w:rsid w:val="084133C4"/>
    <w:rsid w:val="09441AA5"/>
    <w:rsid w:val="0C7E05E0"/>
    <w:rsid w:val="0CEA3F36"/>
    <w:rsid w:val="0E910C7E"/>
    <w:rsid w:val="0FEB6650"/>
    <w:rsid w:val="13324020"/>
    <w:rsid w:val="1472770E"/>
    <w:rsid w:val="160D5A2B"/>
    <w:rsid w:val="17BB2196"/>
    <w:rsid w:val="187F651E"/>
    <w:rsid w:val="1BC80CF0"/>
    <w:rsid w:val="23007922"/>
    <w:rsid w:val="24294CB6"/>
    <w:rsid w:val="278D6C52"/>
    <w:rsid w:val="27AF7DC8"/>
    <w:rsid w:val="2B8B3240"/>
    <w:rsid w:val="2F68551C"/>
    <w:rsid w:val="31451B76"/>
    <w:rsid w:val="32EB35F6"/>
    <w:rsid w:val="358561AE"/>
    <w:rsid w:val="3EC41990"/>
    <w:rsid w:val="3EFD39D8"/>
    <w:rsid w:val="41907C86"/>
    <w:rsid w:val="425015BB"/>
    <w:rsid w:val="483C0459"/>
    <w:rsid w:val="490C0AEE"/>
    <w:rsid w:val="49D17735"/>
    <w:rsid w:val="57A71682"/>
    <w:rsid w:val="58BF2224"/>
    <w:rsid w:val="597B474A"/>
    <w:rsid w:val="6FF378B1"/>
    <w:rsid w:val="7151605F"/>
    <w:rsid w:val="720928B7"/>
    <w:rsid w:val="72AA6B3A"/>
    <w:rsid w:val="7B6F0622"/>
    <w:rsid w:val="7DBD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Keyboard" w:qFormat="1"/>
    <w:lsdException w:name="HTML Sample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9757E9"/>
    <w:rPr>
      <w:sz w:val="18"/>
      <w:szCs w:val="18"/>
    </w:rPr>
  </w:style>
  <w:style w:type="paragraph" w:styleId="a4">
    <w:name w:val="footer"/>
    <w:basedOn w:val="a"/>
    <w:link w:val="Char0"/>
    <w:qFormat/>
    <w:rsid w:val="00975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75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757E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9757E9"/>
    <w:rPr>
      <w:b/>
    </w:rPr>
  </w:style>
  <w:style w:type="character" w:styleId="a8">
    <w:name w:val="FollowedHyperlink"/>
    <w:basedOn w:val="a0"/>
    <w:qFormat/>
    <w:rsid w:val="009757E9"/>
    <w:rPr>
      <w:color w:val="337AB7"/>
      <w:u w:val="none"/>
    </w:rPr>
  </w:style>
  <w:style w:type="character" w:styleId="HTML">
    <w:name w:val="HTML Definition"/>
    <w:basedOn w:val="a0"/>
    <w:qFormat/>
    <w:rsid w:val="009757E9"/>
    <w:rPr>
      <w:i/>
    </w:rPr>
  </w:style>
  <w:style w:type="character" w:styleId="a9">
    <w:name w:val="Hyperlink"/>
    <w:basedOn w:val="a0"/>
    <w:qFormat/>
    <w:rsid w:val="009757E9"/>
    <w:rPr>
      <w:color w:val="337AB7"/>
      <w:u w:val="none"/>
    </w:rPr>
  </w:style>
  <w:style w:type="character" w:styleId="HTML0">
    <w:name w:val="HTML Code"/>
    <w:basedOn w:val="a0"/>
    <w:qFormat/>
    <w:rsid w:val="009757E9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9757E9"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9757E9"/>
    <w:rPr>
      <w:rFonts w:ascii="Consolas" w:eastAsia="Consolas" w:hAnsi="Consolas" w:cs="Consolas" w:hint="default"/>
      <w:sz w:val="21"/>
      <w:szCs w:val="21"/>
    </w:rPr>
  </w:style>
  <w:style w:type="character" w:customStyle="1" w:styleId="Char1">
    <w:name w:val="页眉 Char"/>
    <w:basedOn w:val="a0"/>
    <w:link w:val="a5"/>
    <w:qFormat/>
    <w:rsid w:val="009757E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757E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a">
    <w:name w:val="fa"/>
    <w:basedOn w:val="a0"/>
    <w:qFormat/>
    <w:rsid w:val="009757E9"/>
    <w:rPr>
      <w:rFonts w:ascii="FontAwesome" w:eastAsia="FontAwesome" w:hAnsi="FontAwesome" w:cs="FontAwesome" w:hint="default"/>
      <w:color w:val="FFFFFF"/>
      <w:sz w:val="33"/>
      <w:szCs w:val="33"/>
    </w:rPr>
  </w:style>
  <w:style w:type="character" w:customStyle="1" w:styleId="Char">
    <w:name w:val="批注框文本 Char"/>
    <w:basedOn w:val="a0"/>
    <w:link w:val="a3"/>
    <w:semiHidden/>
    <w:rsid w:val="009757E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76E61"/>
    <w:rPr>
      <w:color w:val="605E5C"/>
      <w:shd w:val="clear" w:color="auto" w:fill="E1DFDD"/>
    </w:rPr>
  </w:style>
  <w:style w:type="table" w:styleId="aa">
    <w:name w:val="Table Grid"/>
    <w:basedOn w:val="a1"/>
    <w:rsid w:val="00543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scut.edu.cn/msw/mai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329</Words>
  <Characters>1878</Characters>
  <Application>Microsoft Office Word</Application>
  <DocSecurity>0</DocSecurity>
  <Lines>15</Lines>
  <Paragraphs>4</Paragraphs>
  <ScaleCrop>false</ScaleCrop>
  <Company>Toshiba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</dc:creator>
  <cp:lastModifiedBy>DELL</cp:lastModifiedBy>
  <cp:revision>48</cp:revision>
  <cp:lastPrinted>2021-03-17T03:08:00Z</cp:lastPrinted>
  <dcterms:created xsi:type="dcterms:W3CDTF">2022-03-16T02:28:00Z</dcterms:created>
  <dcterms:modified xsi:type="dcterms:W3CDTF">2022-04-08T08:46:00Z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