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B90" w:rsidRDefault="00EB7B90" w:rsidP="00EB7B90">
      <w:pPr>
        <w:pStyle w:val="a0"/>
        <w:ind w:left="0" w:firstLine="0"/>
        <w:rPr>
          <w:rFonts w:hAnsi="宋体" w:hint="eastAsia"/>
        </w:rPr>
      </w:pPr>
      <w:r>
        <w:rPr>
          <w:rFonts w:hAnsi="宋体" w:hint="eastAsia"/>
        </w:rPr>
        <w:t>附件三；</w:t>
      </w:r>
    </w:p>
    <w:p w:rsidR="00EB7B90" w:rsidRDefault="00EB7B90" w:rsidP="00EB7B90">
      <w:pPr>
        <w:pStyle w:val="a0"/>
        <w:ind w:left="0" w:firstLine="0"/>
        <w:jc w:val="center"/>
        <w:rPr>
          <w:rFonts w:hAnsi="宋体" w:hint="eastAsia"/>
          <w:b/>
          <w:bCs/>
          <w:sz w:val="30"/>
          <w:szCs w:val="30"/>
        </w:rPr>
      </w:pPr>
      <w:r>
        <w:rPr>
          <w:rFonts w:hAnsi="宋体" w:hint="eastAsia"/>
          <w:b/>
          <w:bCs/>
          <w:sz w:val="30"/>
          <w:szCs w:val="30"/>
        </w:rPr>
        <w:t>体测成绩查询办法</w:t>
      </w:r>
    </w:p>
    <w:p w:rsidR="00EB7B90" w:rsidRDefault="00EB7B90" w:rsidP="00EB7B90">
      <w:pPr>
        <w:ind w:firstLineChars="200" w:firstLine="880"/>
        <w:rPr>
          <w:rFonts w:hint="eastAsia"/>
          <w:color w:val="FF0000"/>
          <w:sz w:val="44"/>
          <w:szCs w:val="44"/>
        </w:rPr>
      </w:pPr>
    </w:p>
    <w:p w:rsidR="00EB7B90" w:rsidRDefault="00EB7B90" w:rsidP="00EB7B90">
      <w:pPr>
        <w:ind w:firstLineChars="200" w:firstLine="880"/>
        <w:rPr>
          <w:rFonts w:hint="eastAsia"/>
          <w:color w:val="FF0000"/>
          <w:sz w:val="44"/>
          <w:szCs w:val="44"/>
        </w:rPr>
      </w:pPr>
      <w:r>
        <w:rPr>
          <w:rFonts w:hint="eastAsia"/>
          <w:color w:val="FF0000"/>
          <w:sz w:val="44"/>
          <w:szCs w:val="44"/>
        </w:rPr>
        <w:t>打</w:t>
      </w:r>
      <w:proofErr w:type="gramStart"/>
      <w:r>
        <w:rPr>
          <w:rFonts w:hint="eastAsia"/>
          <w:color w:val="FF0000"/>
          <w:sz w:val="44"/>
          <w:szCs w:val="44"/>
        </w:rPr>
        <w:t>开步道乐跑</w:t>
      </w:r>
      <w:proofErr w:type="gramEnd"/>
      <w:r>
        <w:rPr>
          <w:rFonts w:hint="eastAsia"/>
          <w:color w:val="FF0000"/>
          <w:sz w:val="44"/>
          <w:szCs w:val="44"/>
        </w:rPr>
        <w:t>手机</w:t>
      </w:r>
      <w:r>
        <w:rPr>
          <w:rFonts w:hint="eastAsia"/>
          <w:color w:val="FF0000"/>
          <w:sz w:val="44"/>
          <w:szCs w:val="44"/>
        </w:rPr>
        <w:t>APP</w:t>
      </w:r>
      <w:r>
        <w:rPr>
          <w:rFonts w:hint="eastAsia"/>
          <w:color w:val="FF0000"/>
          <w:sz w:val="44"/>
          <w:szCs w:val="44"/>
        </w:rPr>
        <w:t>→点击左下角“校园”→点击“体质测试”</w:t>
      </w:r>
    </w:p>
    <w:p w:rsidR="00EB7B90" w:rsidRDefault="00EB7B90" w:rsidP="00EB7B90">
      <w:pPr>
        <w:ind w:firstLineChars="200" w:firstLine="420"/>
        <w:jc w:val="center"/>
        <w:rPr>
          <w:rFonts w:hint="eastAsia"/>
          <w:color w:val="FF0000"/>
          <w:sz w:val="44"/>
          <w:szCs w:val="44"/>
        </w:rPr>
      </w:pPr>
      <w:r>
        <w:rPr>
          <w:noProof/>
        </w:rPr>
        <w:drawing>
          <wp:inline distT="0" distB="0" distL="0" distR="0">
            <wp:extent cx="2101850" cy="4241800"/>
            <wp:effectExtent l="0" t="0" r="0" b="6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424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EB7B90" w:rsidRDefault="00EB7B90" w:rsidP="00EB7B90">
      <w:pPr>
        <w:ind w:firstLineChars="200" w:firstLine="880"/>
        <w:rPr>
          <w:color w:val="FF0000"/>
          <w:sz w:val="44"/>
          <w:szCs w:val="44"/>
        </w:rPr>
      </w:pPr>
      <w:r>
        <w:rPr>
          <w:rFonts w:hint="eastAsia"/>
          <w:color w:val="FF0000"/>
          <w:sz w:val="44"/>
          <w:szCs w:val="44"/>
        </w:rPr>
        <w:t>→点击“成绩查询”即可在体</w:t>
      </w:r>
      <w:proofErr w:type="gramStart"/>
      <w:r>
        <w:rPr>
          <w:rFonts w:hint="eastAsia"/>
          <w:color w:val="FF0000"/>
          <w:sz w:val="44"/>
          <w:szCs w:val="44"/>
        </w:rPr>
        <w:t>测完成</w:t>
      </w:r>
      <w:proofErr w:type="gramEnd"/>
      <w:r>
        <w:rPr>
          <w:rFonts w:hint="eastAsia"/>
          <w:color w:val="FF0000"/>
          <w:sz w:val="44"/>
          <w:szCs w:val="44"/>
        </w:rPr>
        <w:t>后查询体测成绩</w:t>
      </w:r>
    </w:p>
    <w:p w:rsidR="00EB7B90" w:rsidRDefault="00EB7B90" w:rsidP="00EB7B90">
      <w:pPr>
        <w:pStyle w:val="a0"/>
        <w:ind w:left="0" w:firstLine="0"/>
        <w:jc w:val="center"/>
        <w:rPr>
          <w:rFonts w:hAnsi="宋体"/>
          <w:b/>
          <w:bCs/>
          <w:sz w:val="30"/>
          <w:szCs w:val="30"/>
        </w:rPr>
      </w:pPr>
      <w:r>
        <w:rPr>
          <w:noProof/>
        </w:rPr>
        <w:lastRenderedPageBreak/>
        <w:drawing>
          <wp:inline distT="0" distB="0" distL="0" distR="0">
            <wp:extent cx="2311400" cy="38354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383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139950" cy="38163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950" cy="381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0A28F6" w:rsidRDefault="000A28F6">
      <w:bookmarkStart w:id="0" w:name="_GoBack"/>
      <w:bookmarkEnd w:id="0"/>
    </w:p>
    <w:sectPr w:rsidR="000A28F6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71C2" w:rsidRDefault="00EB7B90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B90"/>
    <w:rsid w:val="000A28F6"/>
    <w:rsid w:val="00E37244"/>
    <w:rsid w:val="00EB7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0C7F66-10BF-43FD-BBB3-9324CB2D4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EB7B90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页眉 字符"/>
    <w:link w:val="a5"/>
    <w:uiPriority w:val="99"/>
    <w:rsid w:val="00EB7B90"/>
    <w:rPr>
      <w:sz w:val="18"/>
      <w:szCs w:val="18"/>
    </w:rPr>
  </w:style>
  <w:style w:type="paragraph" w:styleId="a5">
    <w:name w:val="header"/>
    <w:basedOn w:val="a"/>
    <w:link w:val="a4"/>
    <w:uiPriority w:val="99"/>
    <w:unhideWhenUsed/>
    <w:rsid w:val="00EB7B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0"/>
      <w:sz w:val="18"/>
      <w:szCs w:val="18"/>
    </w:rPr>
  </w:style>
  <w:style w:type="character" w:customStyle="1" w:styleId="1">
    <w:name w:val="页眉 字符1"/>
    <w:basedOn w:val="a1"/>
    <w:uiPriority w:val="99"/>
    <w:semiHidden/>
    <w:rsid w:val="00EB7B90"/>
    <w:rPr>
      <w:rFonts w:ascii="Calibri" w:eastAsia="宋体" w:hAnsi="Calibri" w:cs="Times New Roman"/>
      <w:kern w:val="2"/>
      <w:sz w:val="21"/>
    </w:rPr>
  </w:style>
  <w:style w:type="paragraph" w:styleId="a6">
    <w:name w:val="Body Text"/>
    <w:basedOn w:val="a"/>
    <w:link w:val="a7"/>
    <w:uiPriority w:val="99"/>
    <w:semiHidden/>
    <w:unhideWhenUsed/>
    <w:rsid w:val="00EB7B90"/>
    <w:pPr>
      <w:spacing w:after="120"/>
    </w:pPr>
  </w:style>
  <w:style w:type="character" w:customStyle="1" w:styleId="a7">
    <w:name w:val="正文文本 字符"/>
    <w:basedOn w:val="a1"/>
    <w:link w:val="a6"/>
    <w:uiPriority w:val="99"/>
    <w:semiHidden/>
    <w:rsid w:val="00EB7B90"/>
    <w:rPr>
      <w:rFonts w:ascii="Calibri" w:eastAsia="宋体" w:hAnsi="Calibri" w:cs="Times New Roman"/>
      <w:kern w:val="2"/>
      <w:sz w:val="21"/>
    </w:rPr>
  </w:style>
  <w:style w:type="paragraph" w:styleId="a0">
    <w:name w:val="Body Text First Indent"/>
    <w:basedOn w:val="a6"/>
    <w:link w:val="a8"/>
    <w:uiPriority w:val="99"/>
    <w:qFormat/>
    <w:rsid w:val="00EB7B90"/>
    <w:pPr>
      <w:autoSpaceDE w:val="0"/>
      <w:autoSpaceDN w:val="0"/>
      <w:adjustRightInd w:val="0"/>
      <w:spacing w:before="154" w:after="0" w:line="360" w:lineRule="auto"/>
      <w:ind w:left="147" w:firstLine="425"/>
      <w:jc w:val="left"/>
    </w:pPr>
    <w:rPr>
      <w:rFonts w:ascii="宋体" w:cs="宋体"/>
      <w:kern w:val="1"/>
      <w:sz w:val="24"/>
      <w:szCs w:val="24"/>
    </w:rPr>
  </w:style>
  <w:style w:type="character" w:customStyle="1" w:styleId="a8">
    <w:name w:val="正文文本首行缩进 字符"/>
    <w:basedOn w:val="a7"/>
    <w:link w:val="a0"/>
    <w:uiPriority w:val="99"/>
    <w:rsid w:val="00EB7B90"/>
    <w:rPr>
      <w:rFonts w:ascii="宋体" w:eastAsia="宋体" w:hAnsi="Calibri" w:cs="宋体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2020-10-21T03:34:00Z</dcterms:created>
  <dcterms:modified xsi:type="dcterms:W3CDTF">2020-10-21T03:35:00Z</dcterms:modified>
</cp:coreProperties>
</file>