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20F1" w14:textId="77777777" w:rsidR="00091E43" w:rsidRDefault="00091E43" w:rsidP="00091E43">
      <w:pPr>
        <w:spacing w:line="500" w:lineRule="atLeast"/>
        <w:ind w:firstLineChars="1800" w:firstLine="5040"/>
        <w:rPr>
          <w:rFonts w:eastAsia="仿宋"/>
        </w:rPr>
      </w:pPr>
      <w:r>
        <w:rPr>
          <w:rFonts w:eastAsia="仿宋"/>
        </w:rPr>
        <w:t>项目编号</w:t>
      </w:r>
      <w:r>
        <w:rPr>
          <w:rFonts w:eastAsia="仿宋"/>
          <w:u w:val="single"/>
        </w:rPr>
        <w:t xml:space="preserve">            </w:t>
      </w:r>
      <w:r>
        <w:rPr>
          <w:rFonts w:eastAsia="仿宋" w:hint="eastAsia"/>
          <w:u w:val="single"/>
        </w:rPr>
        <w:t xml:space="preserve">  </w:t>
      </w:r>
      <w:r>
        <w:rPr>
          <w:rFonts w:eastAsia="仿宋"/>
          <w:u w:val="single"/>
        </w:rPr>
        <w:t xml:space="preserve">  </w:t>
      </w:r>
    </w:p>
    <w:p w14:paraId="64C8B85B" w14:textId="77777777" w:rsidR="00091E43" w:rsidRDefault="00091E43" w:rsidP="00091E43">
      <w:pPr>
        <w:spacing w:line="500" w:lineRule="atLeast"/>
        <w:ind w:firstLineChars="1800" w:firstLine="5040"/>
        <w:rPr>
          <w:rFonts w:eastAsia="仿宋"/>
          <w:u w:val="single"/>
        </w:rPr>
      </w:pPr>
      <w:r>
        <w:rPr>
          <w:rFonts w:eastAsia="仿宋" w:hint="eastAsia"/>
        </w:rPr>
        <w:t>合同</w:t>
      </w:r>
      <w:r>
        <w:rPr>
          <w:rFonts w:eastAsia="仿宋"/>
        </w:rPr>
        <w:t>编号</w:t>
      </w:r>
      <w:r>
        <w:rPr>
          <w:rFonts w:eastAsia="仿宋"/>
          <w:u w:val="single"/>
        </w:rPr>
        <w:t xml:space="preserve">         </w:t>
      </w:r>
      <w:r>
        <w:rPr>
          <w:rFonts w:eastAsia="仿宋" w:hint="eastAsia"/>
          <w:u w:val="single"/>
        </w:rPr>
        <w:t xml:space="preserve">  </w:t>
      </w:r>
      <w:r>
        <w:rPr>
          <w:rFonts w:eastAsia="仿宋"/>
          <w:u w:val="single"/>
        </w:rPr>
        <w:t xml:space="preserve">     </w:t>
      </w:r>
    </w:p>
    <w:p w14:paraId="172C2DBE" w14:textId="77777777" w:rsidR="00970CD0" w:rsidRPr="00091E43" w:rsidRDefault="00970CD0">
      <w:pPr>
        <w:spacing w:line="500" w:lineRule="atLeast"/>
        <w:ind w:firstLineChars="1700" w:firstLine="4760"/>
        <w:rPr>
          <w:rFonts w:eastAsia="仿宋"/>
        </w:rPr>
      </w:pPr>
    </w:p>
    <w:p w14:paraId="723B0B9F" w14:textId="7FBD1E26" w:rsidR="00675D7D" w:rsidRPr="00675D7D" w:rsidRDefault="00675D7D">
      <w:pPr>
        <w:pStyle w:val="a4"/>
        <w:rPr>
          <w:rFonts w:eastAsiaTheme="minorEastAsia" w:hint="eastAsia"/>
        </w:rPr>
      </w:pPr>
      <w:bookmarkStart w:id="0" w:name="_GoBack"/>
      <w:bookmarkEnd w:id="0"/>
    </w:p>
    <w:p w14:paraId="6776F6D1" w14:textId="77777777" w:rsidR="00970CD0" w:rsidRDefault="00970CD0">
      <w:pPr>
        <w:spacing w:line="500" w:lineRule="atLeast"/>
        <w:rPr>
          <w:rFonts w:eastAsia="仿宋"/>
        </w:rPr>
      </w:pPr>
    </w:p>
    <w:p w14:paraId="587E3F2C" w14:textId="77777777" w:rsidR="00970CD0" w:rsidRDefault="00581141">
      <w:pPr>
        <w:spacing w:line="300" w:lineRule="auto"/>
        <w:jc w:val="center"/>
        <w:rPr>
          <w:rFonts w:eastAsia="仿宋"/>
          <w:b/>
          <w:sz w:val="48"/>
          <w:szCs w:val="18"/>
        </w:rPr>
      </w:pPr>
      <w:r>
        <w:rPr>
          <w:rFonts w:eastAsia="仿宋"/>
          <w:b/>
          <w:sz w:val="48"/>
          <w:szCs w:val="18"/>
        </w:rPr>
        <w:t>华南理工大学</w:t>
      </w:r>
      <w:r>
        <w:rPr>
          <w:rFonts w:eastAsia="仿宋" w:hint="eastAsia"/>
          <w:b/>
          <w:sz w:val="48"/>
          <w:szCs w:val="18"/>
        </w:rPr>
        <w:t>-</w:t>
      </w:r>
      <w:r>
        <w:rPr>
          <w:rFonts w:eastAsia="仿宋"/>
          <w:b/>
          <w:sz w:val="48"/>
          <w:szCs w:val="18"/>
        </w:rPr>
        <w:t>TCL</w:t>
      </w:r>
      <w:r>
        <w:rPr>
          <w:rFonts w:eastAsia="仿宋"/>
          <w:b/>
          <w:sz w:val="48"/>
          <w:szCs w:val="18"/>
        </w:rPr>
        <w:t>科技创新基金</w:t>
      </w:r>
    </w:p>
    <w:p w14:paraId="587474B5" w14:textId="77777777" w:rsidR="00970CD0" w:rsidRDefault="00581141">
      <w:pPr>
        <w:spacing w:line="300" w:lineRule="auto"/>
        <w:jc w:val="center"/>
        <w:rPr>
          <w:rFonts w:eastAsia="仿宋"/>
          <w:b/>
          <w:sz w:val="52"/>
        </w:rPr>
      </w:pPr>
      <w:r>
        <w:rPr>
          <w:rFonts w:eastAsia="仿宋"/>
          <w:b/>
          <w:sz w:val="48"/>
          <w:szCs w:val="18"/>
        </w:rPr>
        <w:t>项目</w:t>
      </w:r>
      <w:r>
        <w:rPr>
          <w:rFonts w:eastAsia="仿宋" w:hint="eastAsia"/>
          <w:b/>
          <w:sz w:val="48"/>
          <w:szCs w:val="18"/>
        </w:rPr>
        <w:t>任务</w:t>
      </w:r>
      <w:r>
        <w:rPr>
          <w:rFonts w:eastAsia="仿宋"/>
          <w:b/>
          <w:sz w:val="48"/>
          <w:szCs w:val="18"/>
        </w:rPr>
        <w:t>书</w:t>
      </w:r>
    </w:p>
    <w:p w14:paraId="08AE6B07" w14:textId="77777777" w:rsidR="00970CD0" w:rsidRDefault="00970CD0">
      <w:pPr>
        <w:spacing w:line="440" w:lineRule="atLeast"/>
        <w:rPr>
          <w:rFonts w:ascii="仿宋" w:eastAsia="仿宋" w:hAnsi="仿宋" w:cs="仿宋"/>
        </w:rPr>
      </w:pPr>
    </w:p>
    <w:p w14:paraId="18D17110" w14:textId="77777777" w:rsidR="00970CD0" w:rsidRDefault="00970CD0">
      <w:pPr>
        <w:spacing w:line="480" w:lineRule="auto"/>
        <w:rPr>
          <w:rFonts w:ascii="仿宋" w:eastAsia="仿宋" w:hAnsi="仿宋" w:cs="仿宋"/>
        </w:rPr>
      </w:pPr>
    </w:p>
    <w:p w14:paraId="52BCF2E0" w14:textId="77777777" w:rsidR="00970CD0" w:rsidRDefault="00970CD0">
      <w:pPr>
        <w:spacing w:line="480" w:lineRule="auto"/>
        <w:rPr>
          <w:rFonts w:ascii="仿宋" w:eastAsia="仿宋" w:hAnsi="仿宋" w:cs="仿宋"/>
        </w:rPr>
      </w:pPr>
    </w:p>
    <w:p w14:paraId="22B069F3" w14:textId="77777777" w:rsidR="00970CD0" w:rsidRDefault="00970CD0">
      <w:pPr>
        <w:spacing w:line="360" w:lineRule="auto"/>
        <w:rPr>
          <w:rFonts w:ascii="仿宋" w:eastAsia="仿宋" w:hAnsi="仿宋" w:cs="仿宋"/>
        </w:rPr>
      </w:pPr>
    </w:p>
    <w:p w14:paraId="343A2029" w14:textId="77777777" w:rsidR="00970CD0" w:rsidRDefault="00581141">
      <w:pPr>
        <w:spacing w:line="480" w:lineRule="auto"/>
        <w:ind w:firstLineChars="421" w:firstLine="1183"/>
        <w:rPr>
          <w:rFonts w:ascii="仿宋" w:eastAsia="仿宋" w:hAnsi="仿宋" w:cs="仿宋"/>
          <w:b/>
          <w:u w:val="single"/>
        </w:rPr>
      </w:pPr>
      <w:r>
        <w:rPr>
          <w:rFonts w:ascii="仿宋" w:eastAsia="仿宋" w:hAnsi="仿宋" w:cs="仿宋" w:hint="eastAsia"/>
          <w:b/>
        </w:rPr>
        <w:t>项目名称：</w:t>
      </w:r>
      <w:r>
        <w:rPr>
          <w:rFonts w:ascii="仿宋" w:eastAsia="仿宋" w:hAnsi="仿宋" w:cs="仿宋" w:hint="eastAsia"/>
          <w:b/>
          <w:u w:val="single"/>
        </w:rPr>
        <w:t xml:space="preserve">　　　　　　　　　　　　　　　　　</w:t>
      </w:r>
    </w:p>
    <w:p w14:paraId="0515D51E" w14:textId="77777777" w:rsidR="00970CD0" w:rsidRDefault="00581141">
      <w:pPr>
        <w:spacing w:line="480" w:lineRule="auto"/>
        <w:ind w:firstLineChars="421" w:firstLine="1183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t>负 责 人：</w:t>
      </w:r>
      <w:r>
        <w:rPr>
          <w:rFonts w:ascii="仿宋" w:eastAsia="仿宋" w:hAnsi="仿宋" w:cs="仿宋" w:hint="eastAsia"/>
          <w:b/>
          <w:u w:val="single"/>
        </w:rPr>
        <w:t xml:space="preserve">　　　　　　　　　　　  　　　　　</w:t>
      </w:r>
    </w:p>
    <w:p w14:paraId="48B56AFC" w14:textId="77777777" w:rsidR="00970CD0" w:rsidRDefault="00581141">
      <w:pPr>
        <w:spacing w:line="480" w:lineRule="auto"/>
        <w:ind w:firstLineChars="421" w:firstLine="1183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t>人事编号：</w:t>
      </w:r>
      <w:r>
        <w:rPr>
          <w:rFonts w:ascii="仿宋" w:eastAsia="仿宋" w:hAnsi="仿宋" w:cs="仿宋" w:hint="eastAsia"/>
          <w:b/>
          <w:u w:val="single"/>
        </w:rPr>
        <w:t xml:space="preserve">　　　　　　　　　　　  　　　　　</w:t>
      </w:r>
    </w:p>
    <w:p w14:paraId="4E11C555" w14:textId="77777777" w:rsidR="00970CD0" w:rsidRDefault="00581141">
      <w:pPr>
        <w:spacing w:line="480" w:lineRule="auto"/>
        <w:ind w:firstLineChars="421" w:firstLine="1183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t>二级单位：</w:t>
      </w:r>
      <w:r>
        <w:rPr>
          <w:rFonts w:ascii="仿宋" w:eastAsia="仿宋" w:hAnsi="仿宋" w:cs="仿宋" w:hint="eastAsia"/>
          <w:b/>
          <w:u w:val="single"/>
        </w:rPr>
        <w:t xml:space="preserve">　　　　　　　　　　　　　　　　　</w:t>
      </w:r>
    </w:p>
    <w:p w14:paraId="1E885C7D" w14:textId="77777777" w:rsidR="00970CD0" w:rsidRDefault="00581141">
      <w:pPr>
        <w:spacing w:line="480" w:lineRule="auto"/>
        <w:ind w:firstLineChars="421" w:firstLine="1183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t>电子邮件：</w:t>
      </w:r>
      <w:r>
        <w:rPr>
          <w:rFonts w:ascii="仿宋" w:eastAsia="仿宋" w:hAnsi="仿宋" w:cs="仿宋" w:hint="eastAsia"/>
          <w:b/>
          <w:u w:val="single"/>
        </w:rPr>
        <w:t xml:space="preserve">　　　　　　　　　　　　　　　  　</w:t>
      </w:r>
    </w:p>
    <w:p w14:paraId="1EA433DF" w14:textId="2393CFFA" w:rsidR="00970CD0" w:rsidRDefault="00581141">
      <w:pPr>
        <w:spacing w:line="480" w:lineRule="auto"/>
        <w:ind w:firstLineChars="421" w:firstLine="1183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</w:rPr>
        <w:t>填写日期：</w:t>
      </w:r>
      <w:r>
        <w:rPr>
          <w:rFonts w:ascii="仿宋" w:eastAsia="仿宋" w:hAnsi="仿宋" w:cs="仿宋" w:hint="eastAsia"/>
          <w:b/>
          <w:u w:val="single"/>
        </w:rPr>
        <w:t xml:space="preserve">　　　 　</w:t>
      </w:r>
      <w:r w:rsidRPr="00091E43">
        <w:rPr>
          <w:rFonts w:ascii="仿宋" w:eastAsia="仿宋" w:hAnsi="仿宋" w:cs="仿宋" w:hint="eastAsia"/>
          <w:b/>
          <w:spacing w:val="2"/>
          <w:w w:val="86"/>
          <w:kern w:val="0"/>
          <w:u w:val="single"/>
          <w:fitText w:val="1400" w:id="171792370"/>
        </w:rPr>
        <w:t>202</w:t>
      </w:r>
      <w:r w:rsidR="00675D7D" w:rsidRPr="00091E43">
        <w:rPr>
          <w:rFonts w:ascii="仿宋" w:eastAsia="仿宋" w:hAnsi="仿宋" w:cs="仿宋"/>
          <w:b/>
          <w:spacing w:val="2"/>
          <w:w w:val="86"/>
          <w:kern w:val="0"/>
          <w:u w:val="single"/>
          <w:fitText w:val="1400" w:id="171792370"/>
        </w:rPr>
        <w:t>5</w:t>
      </w:r>
      <w:r w:rsidRPr="00091E43">
        <w:rPr>
          <w:rFonts w:ascii="仿宋" w:eastAsia="仿宋" w:hAnsi="仿宋" w:cs="仿宋" w:hint="eastAsia"/>
          <w:b/>
          <w:spacing w:val="2"/>
          <w:w w:val="86"/>
          <w:kern w:val="0"/>
          <w:u w:val="single"/>
          <w:fitText w:val="1400" w:id="171792370"/>
        </w:rPr>
        <w:t>年1</w:t>
      </w:r>
      <w:r w:rsidR="00675D7D" w:rsidRPr="00091E43">
        <w:rPr>
          <w:rFonts w:ascii="仿宋" w:eastAsia="仿宋" w:hAnsi="仿宋" w:cs="仿宋"/>
          <w:b/>
          <w:spacing w:val="2"/>
          <w:w w:val="86"/>
          <w:kern w:val="0"/>
          <w:u w:val="single"/>
          <w:fitText w:val="1400" w:id="171792370"/>
        </w:rPr>
        <w:t>2</w:t>
      </w:r>
      <w:r w:rsidRPr="00091E43">
        <w:rPr>
          <w:rFonts w:ascii="仿宋" w:eastAsia="仿宋" w:hAnsi="仿宋" w:cs="仿宋" w:hint="eastAsia"/>
          <w:b/>
          <w:w w:val="86"/>
          <w:kern w:val="0"/>
          <w:u w:val="single"/>
          <w:fitText w:val="1400" w:id="171792370"/>
        </w:rPr>
        <w:t>月</w:t>
      </w:r>
      <w:r>
        <w:rPr>
          <w:rFonts w:ascii="仿宋" w:eastAsia="仿宋" w:hAnsi="仿宋" w:cs="仿宋" w:hint="eastAsia"/>
          <w:b/>
          <w:u w:val="single"/>
        </w:rPr>
        <w:t xml:space="preserve">　　     　　  </w:t>
      </w:r>
    </w:p>
    <w:p w14:paraId="73EF6C64" w14:textId="77777777" w:rsidR="00970CD0" w:rsidRDefault="00970CD0">
      <w:pPr>
        <w:spacing w:line="360" w:lineRule="auto"/>
        <w:rPr>
          <w:rFonts w:ascii="仿宋" w:eastAsia="仿宋" w:hAnsi="仿宋" w:cs="仿宋"/>
        </w:rPr>
      </w:pPr>
    </w:p>
    <w:p w14:paraId="69B46450" w14:textId="77777777" w:rsidR="00970CD0" w:rsidRDefault="00970CD0">
      <w:pPr>
        <w:spacing w:line="360" w:lineRule="auto"/>
        <w:rPr>
          <w:rFonts w:ascii="仿宋" w:eastAsia="仿宋" w:hAnsi="仿宋" w:cs="仿宋"/>
        </w:rPr>
      </w:pPr>
    </w:p>
    <w:p w14:paraId="2627CC96" w14:textId="77777777" w:rsidR="00970CD0" w:rsidRDefault="00970CD0">
      <w:pPr>
        <w:spacing w:line="440" w:lineRule="atLeast"/>
        <w:rPr>
          <w:rFonts w:ascii="仿宋" w:eastAsia="仿宋" w:hAnsi="仿宋" w:cs="仿宋"/>
        </w:rPr>
      </w:pPr>
    </w:p>
    <w:p w14:paraId="36DFBC45" w14:textId="77777777" w:rsidR="00970CD0" w:rsidRDefault="00970CD0">
      <w:pPr>
        <w:spacing w:line="440" w:lineRule="atLeast"/>
        <w:rPr>
          <w:rFonts w:ascii="仿宋" w:eastAsia="仿宋" w:hAnsi="仿宋" w:cs="仿宋"/>
        </w:rPr>
      </w:pPr>
    </w:p>
    <w:p w14:paraId="611541D3" w14:textId="77777777" w:rsidR="00970CD0" w:rsidRDefault="00581141">
      <w:pPr>
        <w:spacing w:line="440" w:lineRule="atLeast"/>
        <w:jc w:val="center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t>华南理工大学TCL科技创新基金委员会</w:t>
      </w:r>
    </w:p>
    <w:p w14:paraId="23A64451" w14:textId="77777777" w:rsidR="00970CD0" w:rsidRDefault="00581141">
      <w:pPr>
        <w:spacing w:line="440" w:lineRule="atLeast"/>
        <w:jc w:val="center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t>华南理工大学科学技术研究院制</w:t>
      </w:r>
    </w:p>
    <w:p w14:paraId="05649462" w14:textId="77777777" w:rsidR="00970CD0" w:rsidRDefault="00581141">
      <w:pPr>
        <w:spacing w:line="500" w:lineRule="atLeast"/>
        <w:rPr>
          <w:rFonts w:eastAsia="仿宋"/>
        </w:rPr>
      </w:pPr>
      <w:r>
        <w:rPr>
          <w:rFonts w:eastAsia="仿宋"/>
        </w:rPr>
        <w:br w:type="page"/>
      </w:r>
    </w:p>
    <w:p w14:paraId="0D9316FD" w14:textId="77777777" w:rsidR="00970CD0" w:rsidRDefault="00581141">
      <w:pPr>
        <w:spacing w:line="500" w:lineRule="atLeast"/>
        <w:jc w:val="center"/>
        <w:rPr>
          <w:rFonts w:eastAsia="仿宋"/>
          <w:b/>
          <w:sz w:val="36"/>
          <w:szCs w:val="36"/>
        </w:rPr>
      </w:pPr>
      <w:r>
        <w:rPr>
          <w:rFonts w:eastAsia="仿宋"/>
          <w:b/>
          <w:sz w:val="36"/>
          <w:szCs w:val="36"/>
        </w:rPr>
        <w:lastRenderedPageBreak/>
        <w:t>相</w:t>
      </w:r>
      <w:r>
        <w:rPr>
          <w:rFonts w:eastAsia="仿宋"/>
          <w:b/>
          <w:sz w:val="36"/>
          <w:szCs w:val="36"/>
        </w:rPr>
        <w:t xml:space="preserve"> </w:t>
      </w:r>
      <w:r>
        <w:rPr>
          <w:rFonts w:eastAsia="仿宋"/>
          <w:b/>
          <w:sz w:val="36"/>
          <w:szCs w:val="36"/>
        </w:rPr>
        <w:t>关</w:t>
      </w:r>
      <w:r>
        <w:rPr>
          <w:rFonts w:eastAsia="仿宋"/>
          <w:b/>
          <w:sz w:val="36"/>
          <w:szCs w:val="36"/>
        </w:rPr>
        <w:t xml:space="preserve"> </w:t>
      </w:r>
      <w:r>
        <w:rPr>
          <w:rFonts w:eastAsia="仿宋"/>
          <w:b/>
          <w:sz w:val="36"/>
          <w:szCs w:val="36"/>
        </w:rPr>
        <w:t>说</w:t>
      </w:r>
      <w:r>
        <w:rPr>
          <w:rFonts w:eastAsia="仿宋"/>
          <w:b/>
          <w:sz w:val="36"/>
          <w:szCs w:val="36"/>
        </w:rPr>
        <w:t xml:space="preserve"> </w:t>
      </w:r>
      <w:r>
        <w:rPr>
          <w:rFonts w:eastAsia="仿宋"/>
          <w:b/>
          <w:sz w:val="36"/>
          <w:szCs w:val="36"/>
        </w:rPr>
        <w:t>明</w:t>
      </w:r>
    </w:p>
    <w:p w14:paraId="2F92F410" w14:textId="77777777" w:rsidR="00970CD0" w:rsidRDefault="00970CD0">
      <w:pPr>
        <w:pStyle w:val="a4"/>
        <w:spacing w:line="500" w:lineRule="atLeast"/>
        <w:rPr>
          <w:rFonts w:ascii="Times New Roman" w:eastAsia="仿宋" w:hAnsi="Times New Roman" w:cs="Times New Roman"/>
        </w:rPr>
      </w:pPr>
    </w:p>
    <w:p w14:paraId="048DA73F" w14:textId="77777777" w:rsidR="00970CD0" w:rsidRDefault="00581141">
      <w:pPr>
        <w:pStyle w:val="a5"/>
        <w:numPr>
          <w:ilvl w:val="0"/>
          <w:numId w:val="1"/>
        </w:numPr>
        <w:snapToGrid w:val="0"/>
        <w:spacing w:line="500" w:lineRule="atLeast"/>
        <w:ind w:leftChars="0"/>
        <w:rPr>
          <w:rFonts w:eastAsia="仿宋"/>
          <w:color w:val="000000"/>
          <w:szCs w:val="28"/>
        </w:rPr>
      </w:pPr>
      <w:r>
        <w:rPr>
          <w:rFonts w:eastAsia="仿宋"/>
          <w:color w:val="000000"/>
          <w:szCs w:val="28"/>
        </w:rPr>
        <w:t>请按要求填写《华南理工大学</w:t>
      </w:r>
      <w:r>
        <w:rPr>
          <w:rFonts w:eastAsia="仿宋" w:hint="eastAsia"/>
          <w:color w:val="000000"/>
          <w:szCs w:val="28"/>
        </w:rPr>
        <w:t>-</w:t>
      </w:r>
      <w:r>
        <w:rPr>
          <w:rFonts w:eastAsia="仿宋"/>
          <w:color w:val="000000"/>
          <w:szCs w:val="28"/>
        </w:rPr>
        <w:t>TCL</w:t>
      </w:r>
      <w:r>
        <w:rPr>
          <w:rFonts w:eastAsia="仿宋"/>
          <w:color w:val="000000"/>
          <w:szCs w:val="28"/>
        </w:rPr>
        <w:t>科技创新基金项目任务书》（以下简称《任务书》）。</w:t>
      </w:r>
    </w:p>
    <w:p w14:paraId="7D43F973" w14:textId="77777777" w:rsidR="00970CD0" w:rsidRDefault="00581141">
      <w:pPr>
        <w:pStyle w:val="a5"/>
        <w:numPr>
          <w:ilvl w:val="0"/>
          <w:numId w:val="1"/>
        </w:numPr>
        <w:snapToGrid w:val="0"/>
        <w:spacing w:line="500" w:lineRule="atLeast"/>
        <w:ind w:leftChars="0"/>
        <w:rPr>
          <w:rFonts w:eastAsia="仿宋"/>
          <w:color w:val="000000"/>
          <w:szCs w:val="28"/>
        </w:rPr>
      </w:pPr>
      <w:r>
        <w:rPr>
          <w:rFonts w:eastAsia="仿宋"/>
          <w:color w:val="000000"/>
          <w:szCs w:val="28"/>
        </w:rPr>
        <w:t>填写《任务书》时要求科学严谨、实事求是、表述清晰、准确，并与《华南理工大学</w:t>
      </w:r>
      <w:r>
        <w:rPr>
          <w:rFonts w:eastAsia="仿宋" w:hint="eastAsia"/>
          <w:color w:val="000000"/>
          <w:szCs w:val="28"/>
        </w:rPr>
        <w:t>-</w:t>
      </w:r>
      <w:r>
        <w:rPr>
          <w:rFonts w:eastAsia="仿宋"/>
          <w:color w:val="000000"/>
          <w:szCs w:val="28"/>
        </w:rPr>
        <w:t>TCL</w:t>
      </w:r>
      <w:r>
        <w:rPr>
          <w:rFonts w:eastAsia="仿宋"/>
          <w:color w:val="000000"/>
          <w:szCs w:val="28"/>
        </w:rPr>
        <w:t>科技创新基金项目申报书》保持一致。《任务书》经审核批准后，将作为项目研究计划执行和检查、验收的依据。</w:t>
      </w:r>
    </w:p>
    <w:p w14:paraId="21DEE4A5" w14:textId="77777777" w:rsidR="00970CD0" w:rsidRDefault="00581141">
      <w:pPr>
        <w:pStyle w:val="a5"/>
        <w:numPr>
          <w:ilvl w:val="0"/>
          <w:numId w:val="1"/>
        </w:numPr>
        <w:snapToGrid w:val="0"/>
        <w:spacing w:line="500" w:lineRule="atLeast"/>
        <w:ind w:leftChars="0"/>
        <w:rPr>
          <w:rFonts w:eastAsia="仿宋"/>
          <w:color w:val="000000"/>
          <w:szCs w:val="28"/>
        </w:rPr>
      </w:pPr>
      <w:r>
        <w:rPr>
          <w:rFonts w:eastAsia="仿宋"/>
          <w:color w:val="000000"/>
          <w:szCs w:val="28"/>
        </w:rPr>
        <w:t>本项目获得批准后，《任务书》以及《华南理工大学</w:t>
      </w:r>
      <w:r>
        <w:rPr>
          <w:rFonts w:eastAsia="仿宋" w:hint="eastAsia"/>
          <w:color w:val="000000"/>
          <w:szCs w:val="28"/>
        </w:rPr>
        <w:t>-</w:t>
      </w:r>
      <w:r>
        <w:rPr>
          <w:rFonts w:eastAsia="仿宋"/>
          <w:color w:val="000000"/>
          <w:szCs w:val="28"/>
        </w:rPr>
        <w:t>TCL</w:t>
      </w:r>
      <w:r>
        <w:rPr>
          <w:rFonts w:eastAsia="仿宋"/>
          <w:color w:val="000000"/>
          <w:szCs w:val="28"/>
        </w:rPr>
        <w:t>科技创新基金项目申报书》将作为科技档案长期保存。因此，对表中所列各项内容，必须事实求是地填写。合同书中各栏空格不够时，请自行加页。</w:t>
      </w:r>
    </w:p>
    <w:p w14:paraId="5EDF0BF6" w14:textId="77777777" w:rsidR="00970CD0" w:rsidRDefault="00581141">
      <w:pPr>
        <w:pStyle w:val="a5"/>
        <w:numPr>
          <w:ilvl w:val="0"/>
          <w:numId w:val="1"/>
        </w:numPr>
        <w:snapToGrid w:val="0"/>
        <w:spacing w:line="500" w:lineRule="atLeast"/>
        <w:ind w:leftChars="0"/>
        <w:rPr>
          <w:rFonts w:eastAsia="仿宋"/>
          <w:color w:val="000000"/>
          <w:szCs w:val="28"/>
        </w:rPr>
      </w:pPr>
      <w:r>
        <w:rPr>
          <w:rFonts w:eastAsia="仿宋"/>
          <w:color w:val="000000"/>
          <w:szCs w:val="28"/>
        </w:rPr>
        <w:t>研究内容须按《任务书》执行；预期研究成果不得低于《华南理工大学</w:t>
      </w:r>
      <w:r>
        <w:rPr>
          <w:rFonts w:eastAsia="仿宋" w:hint="eastAsia"/>
          <w:color w:val="000000"/>
          <w:szCs w:val="28"/>
        </w:rPr>
        <w:t>-</w:t>
      </w:r>
      <w:r>
        <w:rPr>
          <w:rFonts w:eastAsia="仿宋"/>
          <w:color w:val="000000"/>
          <w:szCs w:val="28"/>
        </w:rPr>
        <w:t>TCL</w:t>
      </w:r>
      <w:r>
        <w:rPr>
          <w:rFonts w:eastAsia="仿宋"/>
          <w:color w:val="000000"/>
          <w:szCs w:val="28"/>
        </w:rPr>
        <w:t>科技创新基金项目申报书》中设定的目标。</w:t>
      </w:r>
    </w:p>
    <w:p w14:paraId="66805F2A" w14:textId="77777777" w:rsidR="00970CD0" w:rsidRDefault="00581141">
      <w:pPr>
        <w:pStyle w:val="a5"/>
        <w:numPr>
          <w:ilvl w:val="0"/>
          <w:numId w:val="1"/>
        </w:numPr>
        <w:snapToGrid w:val="0"/>
        <w:spacing w:line="500" w:lineRule="atLeast"/>
        <w:ind w:leftChars="0"/>
        <w:rPr>
          <w:rFonts w:eastAsia="仿宋"/>
          <w:color w:val="000000"/>
          <w:szCs w:val="28"/>
        </w:rPr>
      </w:pPr>
      <w:r>
        <w:rPr>
          <w:rFonts w:eastAsia="仿宋"/>
          <w:color w:val="000000"/>
          <w:szCs w:val="28"/>
        </w:rPr>
        <w:t>资助强度以及实施周期：立项金额</w:t>
      </w:r>
      <w:r>
        <w:rPr>
          <w:rFonts w:eastAsia="仿宋" w:hint="eastAsia"/>
          <w:color w:val="000000"/>
          <w:szCs w:val="28"/>
        </w:rPr>
        <w:t>80</w:t>
      </w:r>
      <w:r>
        <w:rPr>
          <w:rFonts w:eastAsia="仿宋"/>
          <w:color w:val="000000"/>
          <w:szCs w:val="28"/>
        </w:rPr>
        <w:t>万元，实施周期一般为</w:t>
      </w:r>
      <w:r>
        <w:rPr>
          <w:rFonts w:eastAsia="仿宋"/>
          <w:color w:val="000000"/>
          <w:szCs w:val="28"/>
        </w:rPr>
        <w:t>2</w:t>
      </w:r>
      <w:r>
        <w:rPr>
          <w:rFonts w:eastAsia="仿宋"/>
          <w:color w:val="000000"/>
          <w:szCs w:val="28"/>
        </w:rPr>
        <w:t>年；项目经费实行包干制，签署《任务书》后，一次性拨付资助经费。</w:t>
      </w:r>
    </w:p>
    <w:p w14:paraId="6DFA6B57" w14:textId="77777777" w:rsidR="00970CD0" w:rsidRDefault="00581141">
      <w:pPr>
        <w:pStyle w:val="a5"/>
        <w:numPr>
          <w:ilvl w:val="0"/>
          <w:numId w:val="1"/>
        </w:numPr>
        <w:snapToGrid w:val="0"/>
        <w:spacing w:line="500" w:lineRule="atLeast"/>
        <w:ind w:leftChars="0"/>
        <w:rPr>
          <w:rFonts w:eastAsia="仿宋"/>
        </w:rPr>
      </w:pPr>
      <w:r>
        <w:rPr>
          <w:rFonts w:eastAsia="仿宋"/>
          <w:color w:val="000000"/>
          <w:szCs w:val="28"/>
        </w:rPr>
        <w:t>成果归属：项目资助产生的知识产权归华南理工大学、</w:t>
      </w:r>
      <w:r>
        <w:rPr>
          <w:rFonts w:eastAsia="仿宋"/>
          <w:color w:val="000000"/>
          <w:szCs w:val="28"/>
        </w:rPr>
        <w:t>TCL</w:t>
      </w:r>
      <w:r>
        <w:rPr>
          <w:rFonts w:eastAsia="仿宋"/>
          <w:color w:val="000000"/>
          <w:szCs w:val="28"/>
        </w:rPr>
        <w:t>共有</w:t>
      </w:r>
      <w:r>
        <w:rPr>
          <w:rFonts w:eastAsia="仿宋"/>
        </w:rPr>
        <w:t>。</w:t>
      </w:r>
      <w:r>
        <w:rPr>
          <w:rFonts w:eastAsia="仿宋"/>
          <w:color w:val="000000"/>
          <w:szCs w:val="28"/>
        </w:rPr>
        <w:t>项目资助产生的论文或专著应标注</w:t>
      </w:r>
      <w:r>
        <w:rPr>
          <w:rFonts w:eastAsia="仿宋"/>
          <w:color w:val="000000"/>
          <w:szCs w:val="28"/>
        </w:rPr>
        <w:t>“TCL</w:t>
      </w:r>
      <w:r>
        <w:rPr>
          <w:rFonts w:eastAsia="仿宋"/>
          <w:color w:val="000000"/>
          <w:szCs w:val="28"/>
        </w:rPr>
        <w:t>科技创新基金资助项目</w:t>
      </w:r>
      <w:r>
        <w:rPr>
          <w:rFonts w:eastAsia="仿宋"/>
          <w:color w:val="000000"/>
          <w:szCs w:val="28"/>
        </w:rPr>
        <w:t>”</w:t>
      </w:r>
      <w:r>
        <w:rPr>
          <w:rFonts w:eastAsia="仿宋"/>
          <w:color w:val="000000"/>
          <w:szCs w:val="28"/>
        </w:rPr>
        <w:t>（</w:t>
      </w:r>
      <w:r>
        <w:rPr>
          <w:rFonts w:eastAsia="仿宋"/>
          <w:color w:val="000000"/>
          <w:szCs w:val="28"/>
        </w:rPr>
        <w:t>“Projects supported by TCL science and technology innovation fund”</w:t>
      </w:r>
      <w:r>
        <w:rPr>
          <w:rFonts w:eastAsia="仿宋"/>
          <w:color w:val="000000"/>
          <w:szCs w:val="28"/>
        </w:rPr>
        <w:t>）字样。</w:t>
      </w:r>
    </w:p>
    <w:p w14:paraId="2AF2AAA7" w14:textId="77777777" w:rsidR="00970CD0" w:rsidRDefault="00970CD0">
      <w:pPr>
        <w:spacing w:line="500" w:lineRule="atLeast"/>
        <w:jc w:val="center"/>
        <w:rPr>
          <w:rFonts w:eastAsia="仿宋"/>
          <w:b/>
          <w:sz w:val="36"/>
        </w:rPr>
      </w:pPr>
    </w:p>
    <w:p w14:paraId="51B9C8E0" w14:textId="77777777" w:rsidR="00970CD0" w:rsidRDefault="00970CD0">
      <w:pPr>
        <w:spacing w:line="500" w:lineRule="atLeast"/>
        <w:jc w:val="center"/>
        <w:rPr>
          <w:rFonts w:eastAsia="仿宋"/>
          <w:b/>
          <w:sz w:val="36"/>
        </w:rPr>
      </w:pPr>
    </w:p>
    <w:p w14:paraId="77D6E96C" w14:textId="77777777" w:rsidR="00970CD0" w:rsidRDefault="00970CD0">
      <w:pPr>
        <w:spacing w:line="500" w:lineRule="atLeast"/>
        <w:jc w:val="center"/>
        <w:rPr>
          <w:rFonts w:eastAsia="仿宋"/>
          <w:b/>
          <w:sz w:val="36"/>
        </w:rPr>
      </w:pPr>
    </w:p>
    <w:p w14:paraId="3B14A6E8" w14:textId="77777777" w:rsidR="00970CD0" w:rsidRDefault="00970CD0">
      <w:pPr>
        <w:spacing w:line="500" w:lineRule="atLeast"/>
        <w:jc w:val="center"/>
        <w:rPr>
          <w:rFonts w:eastAsia="仿宋"/>
          <w:b/>
          <w:sz w:val="36"/>
        </w:rPr>
      </w:pPr>
    </w:p>
    <w:p w14:paraId="22F3E5B4" w14:textId="77777777" w:rsidR="00970CD0" w:rsidRDefault="00970CD0">
      <w:pPr>
        <w:pStyle w:val="a4"/>
        <w:rPr>
          <w:rFonts w:ascii="Times New Roman" w:eastAsia="仿宋" w:hAnsi="Times New Roman" w:cs="Times New Roman"/>
          <w:b/>
          <w:sz w:val="36"/>
        </w:rPr>
      </w:pPr>
    </w:p>
    <w:p w14:paraId="2ACAAD92" w14:textId="77777777" w:rsidR="00970CD0" w:rsidRDefault="00970CD0">
      <w:pPr>
        <w:pStyle w:val="a4"/>
        <w:rPr>
          <w:rFonts w:ascii="Times New Roman" w:eastAsia="仿宋" w:hAnsi="Times New Roman" w:cs="Times New Roman"/>
          <w:b/>
          <w:sz w:val="36"/>
        </w:rPr>
      </w:pPr>
    </w:p>
    <w:p w14:paraId="7812821E" w14:textId="77777777" w:rsidR="00970CD0" w:rsidRDefault="00970CD0">
      <w:pPr>
        <w:pStyle w:val="a4"/>
        <w:rPr>
          <w:rFonts w:ascii="Times New Roman" w:eastAsia="仿宋" w:hAnsi="Times New Roman" w:cs="Times New Roman"/>
          <w:b/>
          <w:sz w:val="36"/>
        </w:rPr>
      </w:pPr>
    </w:p>
    <w:p w14:paraId="0F954F5F" w14:textId="77777777" w:rsidR="00970CD0" w:rsidRDefault="00970CD0">
      <w:pPr>
        <w:pStyle w:val="a4"/>
        <w:rPr>
          <w:rFonts w:ascii="Times New Roman" w:eastAsia="仿宋" w:hAnsi="Times New Roman" w:cs="Times New Roman"/>
          <w:b/>
          <w:sz w:val="36"/>
        </w:rPr>
      </w:pPr>
    </w:p>
    <w:p w14:paraId="5DC58902" w14:textId="77777777" w:rsidR="00970CD0" w:rsidRDefault="00970CD0">
      <w:pPr>
        <w:pStyle w:val="a4"/>
        <w:rPr>
          <w:rFonts w:ascii="Times New Roman" w:eastAsia="仿宋" w:hAnsi="Times New Roman" w:cs="Times New Roman"/>
          <w:b/>
          <w:sz w:val="36"/>
        </w:rPr>
      </w:pPr>
    </w:p>
    <w:p w14:paraId="496540E7" w14:textId="77777777" w:rsidR="00970CD0" w:rsidRDefault="00970CD0">
      <w:pPr>
        <w:spacing w:line="500" w:lineRule="atLeast"/>
        <w:rPr>
          <w:rFonts w:eastAsia="仿宋"/>
          <w:b/>
          <w:sz w:val="36"/>
        </w:rPr>
      </w:pPr>
    </w:p>
    <w:p w14:paraId="305785F5" w14:textId="77777777" w:rsidR="00970CD0" w:rsidRDefault="00970CD0">
      <w:pPr>
        <w:autoSpaceDE w:val="0"/>
        <w:autoSpaceDN w:val="0"/>
        <w:adjustRightInd w:val="0"/>
        <w:jc w:val="left"/>
        <w:rPr>
          <w:rFonts w:eastAsia="仿宋"/>
          <w:b/>
          <w:kern w:val="0"/>
          <w:szCs w:val="28"/>
        </w:rPr>
      </w:pPr>
    </w:p>
    <w:p w14:paraId="27CBC6F8" w14:textId="77777777" w:rsidR="00970CD0" w:rsidRDefault="00970CD0">
      <w:pPr>
        <w:pStyle w:val="a4"/>
      </w:pPr>
    </w:p>
    <w:p w14:paraId="6EA5A65C" w14:textId="77777777" w:rsidR="00970CD0" w:rsidRDefault="00970CD0">
      <w:pPr>
        <w:numPr>
          <w:ilvl w:val="0"/>
          <w:numId w:val="2"/>
        </w:numPr>
        <w:spacing w:line="370" w:lineRule="atLeast"/>
        <w:ind w:right="250"/>
        <w:rPr>
          <w:rFonts w:eastAsia="仿宋"/>
          <w:sz w:val="30"/>
        </w:rPr>
        <w:sectPr w:rsidR="00970CD0">
          <w:headerReference w:type="default" r:id="rId7"/>
          <w:footerReference w:type="first" r:id="rId8"/>
          <w:pgSz w:w="11906" w:h="16838"/>
          <w:pgMar w:top="1440" w:right="1418" w:bottom="1440" w:left="1418" w:header="851" w:footer="992" w:gutter="0"/>
          <w:cols w:space="0"/>
          <w:titlePg/>
        </w:sectPr>
      </w:pPr>
    </w:p>
    <w:p w14:paraId="61D75483" w14:textId="77777777" w:rsidR="00970CD0" w:rsidRPr="00CD4AD1" w:rsidRDefault="00581141">
      <w:pPr>
        <w:numPr>
          <w:ilvl w:val="0"/>
          <w:numId w:val="2"/>
        </w:numPr>
        <w:spacing w:line="370" w:lineRule="atLeast"/>
        <w:ind w:right="250"/>
        <w:rPr>
          <w:rFonts w:eastAsia="仿宋"/>
          <w:b/>
          <w:sz w:val="30"/>
        </w:rPr>
      </w:pPr>
      <w:r w:rsidRPr="00CD4AD1">
        <w:rPr>
          <w:rFonts w:eastAsia="仿宋"/>
          <w:b/>
          <w:sz w:val="30"/>
        </w:rPr>
        <w:lastRenderedPageBreak/>
        <w:t>基本信息</w:t>
      </w:r>
    </w:p>
    <w:tbl>
      <w:tblPr>
        <w:tblW w:w="10285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530"/>
        <w:gridCol w:w="1096"/>
        <w:gridCol w:w="1068"/>
        <w:gridCol w:w="744"/>
        <w:gridCol w:w="971"/>
        <w:gridCol w:w="1372"/>
        <w:gridCol w:w="916"/>
        <w:gridCol w:w="1740"/>
      </w:tblGrid>
      <w:tr w:rsidR="00970CD0" w14:paraId="0C8175E6" w14:textId="77777777">
        <w:trPr>
          <w:trHeight w:val="588"/>
        </w:trPr>
        <w:tc>
          <w:tcPr>
            <w:tcW w:w="848" w:type="dxa"/>
            <w:vMerge w:val="restart"/>
            <w:vAlign w:val="center"/>
          </w:tcPr>
          <w:p w14:paraId="7A4DB81F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负</w:t>
            </w:r>
          </w:p>
          <w:p w14:paraId="02CCD39B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>
              <w:rPr>
                <w:rFonts w:eastAsia="仿宋" w:hint="eastAsia"/>
                <w:sz w:val="24"/>
                <w:szCs w:val="24"/>
              </w:rPr>
              <w:t>责</w:t>
            </w:r>
            <w:proofErr w:type="gramEnd"/>
          </w:p>
          <w:p w14:paraId="2D050D06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人</w:t>
            </w:r>
          </w:p>
          <w:p w14:paraId="536EBBDB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信</w:t>
            </w:r>
          </w:p>
          <w:p w14:paraId="19358C4C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息</w:t>
            </w:r>
          </w:p>
        </w:tc>
        <w:tc>
          <w:tcPr>
            <w:tcW w:w="1530" w:type="dxa"/>
            <w:vAlign w:val="center"/>
          </w:tcPr>
          <w:p w14:paraId="052A5CCB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1096" w:type="dxa"/>
            <w:vAlign w:val="center"/>
          </w:tcPr>
          <w:p w14:paraId="4960481B" w14:textId="77777777" w:rsidR="00970CD0" w:rsidRDefault="00970CD0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745C84D2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744" w:type="dxa"/>
            <w:vAlign w:val="center"/>
          </w:tcPr>
          <w:p w14:paraId="6422EB4C" w14:textId="77777777" w:rsidR="00970CD0" w:rsidRDefault="00970CD0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35A8FEF0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</w:t>
            </w:r>
          </w:p>
          <w:p w14:paraId="67E6292A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年月</w:t>
            </w:r>
          </w:p>
        </w:tc>
        <w:tc>
          <w:tcPr>
            <w:tcW w:w="1372" w:type="dxa"/>
            <w:vAlign w:val="center"/>
          </w:tcPr>
          <w:p w14:paraId="7802FB3D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2"/>
                <w:szCs w:val="22"/>
              </w:rPr>
              <w:t>YYYY-MM</w:t>
            </w:r>
          </w:p>
        </w:tc>
        <w:tc>
          <w:tcPr>
            <w:tcW w:w="916" w:type="dxa"/>
            <w:vAlign w:val="center"/>
          </w:tcPr>
          <w:p w14:paraId="333C75F5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民族</w:t>
            </w:r>
          </w:p>
        </w:tc>
        <w:tc>
          <w:tcPr>
            <w:tcW w:w="1740" w:type="dxa"/>
            <w:vAlign w:val="center"/>
          </w:tcPr>
          <w:p w14:paraId="3AF18AD0" w14:textId="77777777" w:rsidR="00970CD0" w:rsidRDefault="00970CD0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70CD0" w14:paraId="6341F5FB" w14:textId="77777777">
        <w:trPr>
          <w:trHeight w:val="90"/>
        </w:trPr>
        <w:tc>
          <w:tcPr>
            <w:tcW w:w="848" w:type="dxa"/>
            <w:vMerge/>
            <w:vAlign w:val="center"/>
          </w:tcPr>
          <w:p w14:paraId="74EFACC0" w14:textId="77777777" w:rsidR="00970CD0" w:rsidRDefault="00970CD0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61BF1B0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学位</w:t>
            </w:r>
          </w:p>
        </w:tc>
        <w:tc>
          <w:tcPr>
            <w:tcW w:w="1096" w:type="dxa"/>
            <w:vAlign w:val="center"/>
          </w:tcPr>
          <w:p w14:paraId="2ACE9627" w14:textId="77777777" w:rsidR="00970CD0" w:rsidRDefault="00970CD0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62CAC5F7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职称</w:t>
            </w:r>
            <w:r>
              <w:rPr>
                <w:rFonts w:eastAsia="仿宋"/>
                <w:sz w:val="24"/>
                <w:szCs w:val="24"/>
              </w:rPr>
              <w:t>/</w:t>
            </w:r>
          </w:p>
          <w:p w14:paraId="78DE114E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职务</w:t>
            </w:r>
          </w:p>
        </w:tc>
        <w:tc>
          <w:tcPr>
            <w:tcW w:w="1715" w:type="dxa"/>
            <w:gridSpan w:val="2"/>
            <w:vAlign w:val="center"/>
          </w:tcPr>
          <w:p w14:paraId="536B3337" w14:textId="77777777" w:rsidR="00970CD0" w:rsidRDefault="00970CD0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09D80214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所在学院</w:t>
            </w:r>
          </w:p>
        </w:tc>
        <w:tc>
          <w:tcPr>
            <w:tcW w:w="2656" w:type="dxa"/>
            <w:gridSpan w:val="2"/>
            <w:vAlign w:val="center"/>
          </w:tcPr>
          <w:p w14:paraId="678361CC" w14:textId="77777777" w:rsidR="00970CD0" w:rsidRDefault="00970CD0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70CD0" w14:paraId="59EE7447" w14:textId="77777777">
        <w:trPr>
          <w:trHeight w:val="893"/>
        </w:trPr>
        <w:tc>
          <w:tcPr>
            <w:tcW w:w="848" w:type="dxa"/>
            <w:vMerge/>
            <w:vAlign w:val="center"/>
          </w:tcPr>
          <w:p w14:paraId="4AEB4C65" w14:textId="77777777" w:rsidR="00970CD0" w:rsidRDefault="00970CD0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694" w:type="dxa"/>
            <w:gridSpan w:val="3"/>
            <w:vAlign w:val="center"/>
          </w:tcPr>
          <w:p w14:paraId="1FD39FA4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主要研究领域</w:t>
            </w:r>
          </w:p>
        </w:tc>
        <w:tc>
          <w:tcPr>
            <w:tcW w:w="5743" w:type="dxa"/>
            <w:gridSpan w:val="5"/>
            <w:vAlign w:val="center"/>
          </w:tcPr>
          <w:p w14:paraId="357CBA5C" w14:textId="77777777" w:rsidR="00970CD0" w:rsidRDefault="00970CD0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70CD0" w14:paraId="3E35C154" w14:textId="77777777">
        <w:trPr>
          <w:trHeight w:val="778"/>
        </w:trPr>
        <w:tc>
          <w:tcPr>
            <w:tcW w:w="848" w:type="dxa"/>
            <w:vMerge w:val="restart"/>
            <w:vAlign w:val="center"/>
          </w:tcPr>
          <w:p w14:paraId="50444ADE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</w:t>
            </w:r>
          </w:p>
          <w:p w14:paraId="7427C5AD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目</w:t>
            </w:r>
          </w:p>
          <w:p w14:paraId="705FA850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基</w:t>
            </w:r>
          </w:p>
          <w:p w14:paraId="18ED742C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本</w:t>
            </w:r>
          </w:p>
          <w:p w14:paraId="50AD4AFB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信</w:t>
            </w:r>
          </w:p>
          <w:p w14:paraId="3B7542CA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息</w:t>
            </w:r>
          </w:p>
        </w:tc>
        <w:tc>
          <w:tcPr>
            <w:tcW w:w="1530" w:type="dxa"/>
            <w:vAlign w:val="center"/>
          </w:tcPr>
          <w:p w14:paraId="1C7118D4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项目名称</w:t>
            </w:r>
          </w:p>
        </w:tc>
        <w:tc>
          <w:tcPr>
            <w:tcW w:w="7907" w:type="dxa"/>
            <w:gridSpan w:val="7"/>
            <w:vAlign w:val="center"/>
          </w:tcPr>
          <w:p w14:paraId="7384855C" w14:textId="77777777" w:rsidR="00970CD0" w:rsidRDefault="00970CD0">
            <w:pPr>
              <w:snapToGrid w:val="0"/>
              <w:rPr>
                <w:rFonts w:eastAsia="仿宋"/>
                <w:sz w:val="21"/>
                <w:szCs w:val="21"/>
              </w:rPr>
            </w:pPr>
          </w:p>
        </w:tc>
      </w:tr>
      <w:tr w:rsidR="00970CD0" w14:paraId="2BC47743" w14:textId="77777777">
        <w:trPr>
          <w:trHeight w:val="1003"/>
        </w:trPr>
        <w:tc>
          <w:tcPr>
            <w:tcW w:w="848" w:type="dxa"/>
            <w:vMerge/>
            <w:vAlign w:val="center"/>
          </w:tcPr>
          <w:p w14:paraId="7059D413" w14:textId="77777777" w:rsidR="00970CD0" w:rsidRDefault="00970CD0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3DB75FC" w14:textId="08D40464" w:rsidR="00970CD0" w:rsidRDefault="00675D7D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项目指南</w:t>
            </w:r>
            <w:r w:rsidR="00581141">
              <w:rPr>
                <w:rFonts w:eastAsia="仿宋"/>
                <w:sz w:val="24"/>
                <w:szCs w:val="24"/>
              </w:rPr>
              <w:t>领域</w:t>
            </w:r>
          </w:p>
        </w:tc>
        <w:tc>
          <w:tcPr>
            <w:tcW w:w="7907" w:type="dxa"/>
            <w:gridSpan w:val="7"/>
            <w:vAlign w:val="center"/>
          </w:tcPr>
          <w:p w14:paraId="40D569E6" w14:textId="1F84BAFE" w:rsidR="00970CD0" w:rsidRDefault="00581141">
            <w:pPr>
              <w:snapToGrid w:val="0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sym w:font="Wingdings" w:char="00A8"/>
            </w:r>
            <w:r>
              <w:rPr>
                <w:rFonts w:eastAsia="仿宋"/>
                <w:szCs w:val="21"/>
              </w:rPr>
              <w:t>量子信息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eastAsia="仿宋"/>
                <w:szCs w:val="21"/>
              </w:rPr>
              <w:sym w:font="Wingdings" w:char="00A8"/>
            </w:r>
            <w:r>
              <w:rPr>
                <w:rFonts w:eastAsia="仿宋" w:hint="eastAsia"/>
                <w:szCs w:val="21"/>
              </w:rPr>
              <w:t>新材料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eastAsia="仿宋"/>
                <w:szCs w:val="21"/>
              </w:rPr>
              <w:sym w:font="Wingdings" w:char="00A8"/>
            </w:r>
            <w:r>
              <w:rPr>
                <w:rFonts w:eastAsia="仿宋"/>
                <w:szCs w:val="21"/>
              </w:rPr>
              <w:t>电子通讯技术和集成电路</w:t>
            </w:r>
          </w:p>
          <w:p w14:paraId="424F74A9" w14:textId="3D9C30CA" w:rsidR="00970CD0" w:rsidRDefault="00581141">
            <w:pPr>
              <w:snapToGrid w:val="0"/>
              <w:jc w:val="left"/>
              <w:rPr>
                <w:rFonts w:eastAsia="仿宋"/>
                <w:sz w:val="21"/>
                <w:szCs w:val="21"/>
                <w:highlight w:val="yellow"/>
              </w:rPr>
            </w:pPr>
            <w:bookmarkStart w:id="1" w:name="OLE_LINK1"/>
            <w:r>
              <w:rPr>
                <w:rFonts w:eastAsia="仿宋"/>
                <w:szCs w:val="21"/>
              </w:rPr>
              <w:sym w:font="Wingdings" w:char="00A8"/>
            </w:r>
            <w:r w:rsidR="009437A7">
              <w:rPr>
                <w:rFonts w:eastAsia="仿宋" w:hint="eastAsia"/>
                <w:szCs w:val="21"/>
              </w:rPr>
              <w:t>新能源技术</w:t>
            </w:r>
            <w:bookmarkEnd w:id="1"/>
            <w:r w:rsidR="009437A7">
              <w:rPr>
                <w:rFonts w:eastAsia="仿宋" w:hint="eastAsia"/>
                <w:szCs w:val="21"/>
              </w:rPr>
              <w:t xml:space="preserve">  </w:t>
            </w:r>
            <w:r w:rsidR="009437A7">
              <w:rPr>
                <w:rFonts w:eastAsia="仿宋"/>
                <w:szCs w:val="21"/>
              </w:rPr>
              <w:sym w:font="Wingdings" w:char="00A8"/>
            </w:r>
            <w:r w:rsidR="009437A7">
              <w:rPr>
                <w:rFonts w:eastAsia="仿宋" w:hint="eastAsia"/>
                <w:szCs w:val="21"/>
              </w:rPr>
              <w:t>人工智能</w:t>
            </w:r>
          </w:p>
        </w:tc>
      </w:tr>
      <w:tr w:rsidR="00970CD0" w14:paraId="591043DE" w14:textId="77777777">
        <w:trPr>
          <w:trHeight w:val="730"/>
        </w:trPr>
        <w:tc>
          <w:tcPr>
            <w:tcW w:w="848" w:type="dxa"/>
            <w:vMerge/>
            <w:vAlign w:val="center"/>
          </w:tcPr>
          <w:p w14:paraId="55A4912B" w14:textId="77777777" w:rsidR="00970CD0" w:rsidRDefault="00970CD0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CE99B69" w14:textId="77777777" w:rsidR="00970CD0" w:rsidRDefault="00581141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实施周期</w:t>
            </w:r>
          </w:p>
        </w:tc>
        <w:tc>
          <w:tcPr>
            <w:tcW w:w="7907" w:type="dxa"/>
            <w:gridSpan w:val="7"/>
            <w:vAlign w:val="center"/>
          </w:tcPr>
          <w:p w14:paraId="37526DFD" w14:textId="3442A298" w:rsidR="00970CD0" w:rsidRDefault="00581141" w:rsidP="0083631C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 w:rsidR="0023030D">
              <w:rPr>
                <w:rFonts w:ascii="仿宋" w:eastAsia="仿宋" w:hAnsi="仿宋" w:cs="仿宋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 w:rsidR="0023030D">
              <w:rPr>
                <w:rFonts w:ascii="仿宋" w:eastAsia="仿宋" w:hAnsi="仿宋" w:cs="仿宋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 w:rsidR="0083631C"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-202</w:t>
            </w:r>
            <w:r w:rsidR="0083631C">
              <w:rPr>
                <w:rFonts w:ascii="仿宋" w:eastAsia="仿宋" w:hAnsi="仿宋" w:cs="仿宋"/>
                <w:sz w:val="32"/>
                <w:szCs w:val="32"/>
              </w:rPr>
              <w:t>7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 w:rsidR="0083631C">
              <w:rPr>
                <w:rFonts w:ascii="仿宋" w:eastAsia="仿宋" w:hAnsi="仿宋" w:cs="仿宋"/>
                <w:sz w:val="32"/>
                <w:szCs w:val="32"/>
              </w:rPr>
              <w:t>11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 w:rsidR="0083631C">
              <w:rPr>
                <w:rFonts w:ascii="仿宋" w:eastAsia="仿宋" w:hAnsi="仿宋" w:cs="仿宋"/>
                <w:sz w:val="32"/>
                <w:szCs w:val="32"/>
              </w:rPr>
              <w:t>30</w:t>
            </w:r>
          </w:p>
        </w:tc>
      </w:tr>
      <w:tr w:rsidR="00970CD0" w14:paraId="3D3974B1" w14:textId="77777777">
        <w:trPr>
          <w:trHeight w:val="653"/>
        </w:trPr>
        <w:tc>
          <w:tcPr>
            <w:tcW w:w="848" w:type="dxa"/>
            <w:vMerge/>
            <w:vAlign w:val="center"/>
          </w:tcPr>
          <w:p w14:paraId="26ECBF53" w14:textId="77777777" w:rsidR="00970CD0" w:rsidRDefault="00970CD0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AE9B791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立项金额</w:t>
            </w:r>
          </w:p>
        </w:tc>
        <w:tc>
          <w:tcPr>
            <w:tcW w:w="7907" w:type="dxa"/>
            <w:gridSpan w:val="7"/>
            <w:vAlign w:val="center"/>
          </w:tcPr>
          <w:p w14:paraId="7ACDBE37" w14:textId="77777777" w:rsidR="00970CD0" w:rsidRDefault="00581141">
            <w:pPr>
              <w:pStyle w:val="a4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u w:val="single"/>
              </w:rPr>
              <w:t xml:space="preserve"> 80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万元</w:t>
            </w:r>
          </w:p>
        </w:tc>
      </w:tr>
      <w:tr w:rsidR="00970CD0" w14:paraId="2DD57580" w14:textId="77777777">
        <w:trPr>
          <w:trHeight w:val="90"/>
        </w:trPr>
        <w:tc>
          <w:tcPr>
            <w:tcW w:w="848" w:type="dxa"/>
            <w:vMerge/>
            <w:vAlign w:val="center"/>
          </w:tcPr>
          <w:p w14:paraId="165D3F19" w14:textId="77777777" w:rsidR="00970CD0" w:rsidRDefault="00970CD0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30211E7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研究目标</w:t>
            </w:r>
          </w:p>
        </w:tc>
        <w:tc>
          <w:tcPr>
            <w:tcW w:w="7907" w:type="dxa"/>
            <w:gridSpan w:val="7"/>
            <w:vAlign w:val="center"/>
          </w:tcPr>
          <w:p w14:paraId="38715706" w14:textId="77777777" w:rsidR="00970CD0" w:rsidRDefault="00581141">
            <w:pPr>
              <w:snapToGrid w:val="0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（限</w:t>
            </w:r>
            <w:r>
              <w:rPr>
                <w:rFonts w:eastAsia="仿宋"/>
                <w:sz w:val="22"/>
                <w:szCs w:val="22"/>
              </w:rPr>
              <w:t>200</w:t>
            </w:r>
            <w:r>
              <w:rPr>
                <w:rFonts w:eastAsia="仿宋"/>
                <w:sz w:val="22"/>
                <w:szCs w:val="22"/>
              </w:rPr>
              <w:t>字）</w:t>
            </w:r>
          </w:p>
          <w:p w14:paraId="727D9BCC" w14:textId="77777777" w:rsidR="00970CD0" w:rsidRDefault="00970CD0">
            <w:pPr>
              <w:pStyle w:val="a4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14:paraId="13A11C0A" w14:textId="77777777" w:rsidR="00970CD0" w:rsidRDefault="00970CD0">
            <w:pPr>
              <w:pStyle w:val="a4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14:paraId="03C72AC5" w14:textId="77777777" w:rsidR="00970CD0" w:rsidRDefault="00970CD0">
            <w:pPr>
              <w:pStyle w:val="a4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14:paraId="01346241" w14:textId="77777777" w:rsidR="00970CD0" w:rsidRDefault="00970CD0">
            <w:pPr>
              <w:pStyle w:val="a4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14:paraId="45E8FEBA" w14:textId="77777777" w:rsidR="00970CD0" w:rsidRDefault="00970CD0">
            <w:pPr>
              <w:snapToGrid w:val="0"/>
              <w:jc w:val="left"/>
              <w:rPr>
                <w:rFonts w:eastAsia="仿宋"/>
                <w:sz w:val="22"/>
                <w:szCs w:val="22"/>
              </w:rPr>
            </w:pPr>
          </w:p>
        </w:tc>
      </w:tr>
      <w:tr w:rsidR="00970CD0" w14:paraId="1C2A4FB1" w14:textId="77777777">
        <w:trPr>
          <w:trHeight w:val="2693"/>
        </w:trPr>
        <w:tc>
          <w:tcPr>
            <w:tcW w:w="848" w:type="dxa"/>
            <w:vMerge/>
            <w:vAlign w:val="center"/>
          </w:tcPr>
          <w:p w14:paraId="19214CF8" w14:textId="77777777" w:rsidR="00970CD0" w:rsidRDefault="00970CD0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5168903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研究内容</w:t>
            </w:r>
          </w:p>
        </w:tc>
        <w:tc>
          <w:tcPr>
            <w:tcW w:w="7907" w:type="dxa"/>
            <w:gridSpan w:val="7"/>
          </w:tcPr>
          <w:p w14:paraId="489D8716" w14:textId="77777777" w:rsidR="00970CD0" w:rsidRDefault="00581141">
            <w:pPr>
              <w:snapToGrid w:val="0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（限</w:t>
            </w:r>
            <w:r>
              <w:rPr>
                <w:rFonts w:eastAsia="仿宋"/>
                <w:sz w:val="22"/>
                <w:szCs w:val="22"/>
              </w:rPr>
              <w:t>300</w:t>
            </w:r>
            <w:r>
              <w:rPr>
                <w:rFonts w:eastAsia="仿宋"/>
                <w:sz w:val="22"/>
                <w:szCs w:val="22"/>
              </w:rPr>
              <w:t>字）</w:t>
            </w:r>
          </w:p>
          <w:p w14:paraId="3FD0B5E2" w14:textId="77777777" w:rsidR="00970CD0" w:rsidRDefault="00970CD0">
            <w:pPr>
              <w:pStyle w:val="a4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14:paraId="1220C264" w14:textId="77777777" w:rsidR="00970CD0" w:rsidRDefault="00970CD0">
            <w:pPr>
              <w:snapToGrid w:val="0"/>
              <w:rPr>
                <w:rFonts w:eastAsia="仿宋"/>
                <w:sz w:val="22"/>
                <w:szCs w:val="22"/>
              </w:rPr>
            </w:pPr>
          </w:p>
        </w:tc>
      </w:tr>
      <w:tr w:rsidR="00970CD0" w14:paraId="0B3CFAA4" w14:textId="77777777">
        <w:trPr>
          <w:trHeight w:val="90"/>
        </w:trPr>
        <w:tc>
          <w:tcPr>
            <w:tcW w:w="848" w:type="dxa"/>
            <w:vMerge/>
            <w:vAlign w:val="center"/>
          </w:tcPr>
          <w:p w14:paraId="6FF9D5B3" w14:textId="77777777" w:rsidR="00970CD0" w:rsidRDefault="00970CD0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5000EED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创新点</w:t>
            </w:r>
          </w:p>
        </w:tc>
        <w:tc>
          <w:tcPr>
            <w:tcW w:w="7907" w:type="dxa"/>
            <w:gridSpan w:val="7"/>
          </w:tcPr>
          <w:p w14:paraId="1890AF8B" w14:textId="77777777" w:rsidR="00970CD0" w:rsidRDefault="00581141">
            <w:pPr>
              <w:snapToGrid w:val="0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（限</w:t>
            </w:r>
            <w:r>
              <w:rPr>
                <w:rFonts w:eastAsia="仿宋"/>
                <w:sz w:val="22"/>
                <w:szCs w:val="22"/>
              </w:rPr>
              <w:t>300</w:t>
            </w:r>
            <w:r>
              <w:rPr>
                <w:rFonts w:eastAsia="仿宋"/>
                <w:sz w:val="22"/>
                <w:szCs w:val="22"/>
              </w:rPr>
              <w:t>字）</w:t>
            </w:r>
          </w:p>
          <w:p w14:paraId="32070E62" w14:textId="77777777" w:rsidR="00970CD0" w:rsidRDefault="00970CD0">
            <w:pPr>
              <w:snapToGrid w:val="0"/>
              <w:jc w:val="left"/>
              <w:rPr>
                <w:rFonts w:eastAsia="仿宋"/>
                <w:sz w:val="22"/>
                <w:szCs w:val="22"/>
              </w:rPr>
            </w:pPr>
          </w:p>
          <w:p w14:paraId="12AA2400" w14:textId="77777777" w:rsidR="00970CD0" w:rsidRDefault="00970CD0">
            <w:pPr>
              <w:snapToGrid w:val="0"/>
              <w:jc w:val="left"/>
              <w:rPr>
                <w:rFonts w:eastAsia="仿宋"/>
                <w:sz w:val="22"/>
                <w:szCs w:val="22"/>
              </w:rPr>
            </w:pPr>
          </w:p>
          <w:p w14:paraId="11ED0D2B" w14:textId="77777777" w:rsidR="00970CD0" w:rsidRDefault="00970CD0">
            <w:pPr>
              <w:snapToGrid w:val="0"/>
              <w:jc w:val="left"/>
              <w:rPr>
                <w:rFonts w:eastAsia="仿宋"/>
                <w:sz w:val="22"/>
                <w:szCs w:val="22"/>
              </w:rPr>
            </w:pPr>
          </w:p>
          <w:p w14:paraId="5D45AF67" w14:textId="77777777" w:rsidR="00970CD0" w:rsidRDefault="00970CD0">
            <w:pPr>
              <w:snapToGrid w:val="0"/>
              <w:rPr>
                <w:rFonts w:eastAsia="仿宋"/>
                <w:sz w:val="22"/>
                <w:szCs w:val="22"/>
              </w:rPr>
            </w:pPr>
          </w:p>
          <w:p w14:paraId="58562726" w14:textId="77777777" w:rsidR="00970CD0" w:rsidRDefault="00970CD0">
            <w:pPr>
              <w:pStyle w:val="a4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14:paraId="450DA583" w14:textId="77777777" w:rsidR="00970CD0" w:rsidRDefault="00970CD0">
            <w:pPr>
              <w:pStyle w:val="a4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14:paraId="76E4C71F" w14:textId="77777777" w:rsidR="00970CD0" w:rsidRDefault="00970CD0">
            <w:pPr>
              <w:pStyle w:val="a4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</w:tc>
      </w:tr>
      <w:tr w:rsidR="00970CD0" w14:paraId="10218DCB" w14:textId="77777777">
        <w:trPr>
          <w:trHeight w:val="290"/>
        </w:trPr>
        <w:tc>
          <w:tcPr>
            <w:tcW w:w="848" w:type="dxa"/>
            <w:vMerge/>
            <w:vAlign w:val="center"/>
          </w:tcPr>
          <w:p w14:paraId="20180901" w14:textId="77777777" w:rsidR="00970CD0" w:rsidRDefault="00970CD0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A96A28B" w14:textId="77777777" w:rsidR="00970CD0" w:rsidRDefault="00581141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预期成果</w:t>
            </w:r>
          </w:p>
        </w:tc>
        <w:tc>
          <w:tcPr>
            <w:tcW w:w="7907" w:type="dxa"/>
            <w:gridSpan w:val="7"/>
          </w:tcPr>
          <w:p w14:paraId="4A5E5681" w14:textId="77777777" w:rsidR="00970CD0" w:rsidRDefault="00581141">
            <w:pPr>
              <w:snapToGrid w:val="0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（限</w:t>
            </w:r>
            <w:r>
              <w:rPr>
                <w:rFonts w:eastAsia="仿宋"/>
                <w:sz w:val="22"/>
                <w:szCs w:val="22"/>
              </w:rPr>
              <w:t>150</w:t>
            </w:r>
            <w:r>
              <w:rPr>
                <w:rFonts w:eastAsia="仿宋"/>
                <w:sz w:val="22"/>
                <w:szCs w:val="22"/>
              </w:rPr>
              <w:t>字）</w:t>
            </w:r>
          </w:p>
          <w:p w14:paraId="34CDB138" w14:textId="77777777" w:rsidR="00970CD0" w:rsidRDefault="00970CD0">
            <w:pPr>
              <w:pStyle w:val="a4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14:paraId="717675BB" w14:textId="77777777" w:rsidR="00970CD0" w:rsidRDefault="00970CD0">
            <w:pPr>
              <w:snapToGrid w:val="0"/>
              <w:jc w:val="left"/>
              <w:rPr>
                <w:rFonts w:eastAsia="仿宋"/>
                <w:sz w:val="22"/>
                <w:szCs w:val="22"/>
              </w:rPr>
            </w:pPr>
          </w:p>
          <w:p w14:paraId="2FD3B75C" w14:textId="77777777" w:rsidR="00970CD0" w:rsidRDefault="00970CD0">
            <w:pPr>
              <w:pStyle w:val="a4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14:paraId="2AC4EF8F" w14:textId="77777777" w:rsidR="00970CD0" w:rsidRDefault="00970CD0">
            <w:pPr>
              <w:pStyle w:val="a4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14:paraId="324D763D" w14:textId="77777777" w:rsidR="00970CD0" w:rsidRDefault="00970CD0">
            <w:pPr>
              <w:pStyle w:val="a4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  <w:p w14:paraId="59EFE8E1" w14:textId="77777777" w:rsidR="00970CD0" w:rsidRDefault="00970CD0">
            <w:pPr>
              <w:pStyle w:val="a4"/>
              <w:rPr>
                <w:rFonts w:ascii="Times New Roman" w:eastAsia="仿宋" w:hAnsi="Times New Roman" w:cs="Times New Roman"/>
                <w:sz w:val="22"/>
                <w:szCs w:val="22"/>
              </w:rPr>
            </w:pPr>
          </w:p>
        </w:tc>
      </w:tr>
    </w:tbl>
    <w:p w14:paraId="322D024B" w14:textId="77777777" w:rsidR="00970CD0" w:rsidRDefault="00970CD0">
      <w:pPr>
        <w:spacing w:line="370" w:lineRule="atLeast"/>
        <w:ind w:left="548" w:right="250" w:hangingChars="195" w:hanging="548"/>
        <w:rPr>
          <w:rFonts w:eastAsia="仿宋"/>
          <w:b/>
          <w:szCs w:val="21"/>
        </w:rPr>
        <w:sectPr w:rsidR="00970CD0">
          <w:footerReference w:type="default" r:id="rId9"/>
          <w:footerReference w:type="first" r:id="rId10"/>
          <w:pgSz w:w="11906" w:h="16838"/>
          <w:pgMar w:top="1440" w:right="1418" w:bottom="1440" w:left="1418" w:header="851" w:footer="992" w:gutter="0"/>
          <w:pgNumType w:start="1"/>
          <w:cols w:space="0"/>
          <w:titlePg/>
        </w:sectPr>
      </w:pPr>
    </w:p>
    <w:p w14:paraId="01DCE391" w14:textId="77777777" w:rsidR="00970CD0" w:rsidRPr="00CD4AD1" w:rsidRDefault="00581141">
      <w:pPr>
        <w:spacing w:line="370" w:lineRule="atLeast"/>
        <w:ind w:right="250"/>
        <w:rPr>
          <w:rFonts w:eastAsia="仿宋"/>
          <w:b/>
          <w:sz w:val="30"/>
        </w:rPr>
      </w:pPr>
      <w:r w:rsidRPr="00CD4AD1">
        <w:rPr>
          <w:rFonts w:eastAsia="仿宋"/>
          <w:b/>
          <w:sz w:val="30"/>
        </w:rPr>
        <w:lastRenderedPageBreak/>
        <w:t>项目组主要参与人员（注：不包括项目申请人，不列入学生，只需将参与项目的学生人数填入统计表）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325"/>
        <w:gridCol w:w="1789"/>
        <w:gridCol w:w="990"/>
        <w:gridCol w:w="990"/>
        <w:gridCol w:w="990"/>
        <w:gridCol w:w="990"/>
        <w:gridCol w:w="1764"/>
        <w:gridCol w:w="3006"/>
        <w:gridCol w:w="1290"/>
      </w:tblGrid>
      <w:tr w:rsidR="00970CD0" w14:paraId="7C0F1587" w14:textId="77777777">
        <w:trPr>
          <w:trHeight w:val="510"/>
          <w:jc w:val="center"/>
        </w:trPr>
        <w:tc>
          <w:tcPr>
            <w:tcW w:w="754" w:type="dxa"/>
            <w:vAlign w:val="center"/>
          </w:tcPr>
          <w:p w14:paraId="79593736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序号</w:t>
            </w:r>
          </w:p>
        </w:tc>
        <w:tc>
          <w:tcPr>
            <w:tcW w:w="1325" w:type="dxa"/>
            <w:vAlign w:val="center"/>
          </w:tcPr>
          <w:p w14:paraId="396EDD97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姓名</w:t>
            </w:r>
          </w:p>
        </w:tc>
        <w:tc>
          <w:tcPr>
            <w:tcW w:w="1789" w:type="dxa"/>
            <w:vAlign w:val="center"/>
          </w:tcPr>
          <w:p w14:paraId="574B76A4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出生年月</w:t>
            </w:r>
          </w:p>
        </w:tc>
        <w:tc>
          <w:tcPr>
            <w:tcW w:w="990" w:type="dxa"/>
            <w:vAlign w:val="center"/>
          </w:tcPr>
          <w:p w14:paraId="18D0EAFA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性别</w:t>
            </w:r>
          </w:p>
        </w:tc>
        <w:tc>
          <w:tcPr>
            <w:tcW w:w="990" w:type="dxa"/>
            <w:vAlign w:val="center"/>
          </w:tcPr>
          <w:p w14:paraId="6C10C43C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职称</w:t>
            </w:r>
          </w:p>
        </w:tc>
        <w:tc>
          <w:tcPr>
            <w:tcW w:w="990" w:type="dxa"/>
            <w:vAlign w:val="center"/>
          </w:tcPr>
          <w:p w14:paraId="0FD24FD3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职务</w:t>
            </w:r>
          </w:p>
        </w:tc>
        <w:tc>
          <w:tcPr>
            <w:tcW w:w="990" w:type="dxa"/>
            <w:vAlign w:val="center"/>
          </w:tcPr>
          <w:p w14:paraId="4CE29F3A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学位</w:t>
            </w:r>
          </w:p>
        </w:tc>
        <w:tc>
          <w:tcPr>
            <w:tcW w:w="1764" w:type="dxa"/>
            <w:vAlign w:val="center"/>
          </w:tcPr>
          <w:p w14:paraId="604674CB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所在学院</w:t>
            </w:r>
          </w:p>
          <w:p w14:paraId="2C822952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（单位）</w:t>
            </w:r>
          </w:p>
        </w:tc>
        <w:tc>
          <w:tcPr>
            <w:tcW w:w="3006" w:type="dxa"/>
            <w:vAlign w:val="center"/>
          </w:tcPr>
          <w:p w14:paraId="024E3CEB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项目分工</w:t>
            </w:r>
          </w:p>
        </w:tc>
        <w:tc>
          <w:tcPr>
            <w:tcW w:w="1290" w:type="dxa"/>
            <w:vAlign w:val="center"/>
          </w:tcPr>
          <w:p w14:paraId="66E85D08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签名</w:t>
            </w:r>
          </w:p>
        </w:tc>
      </w:tr>
      <w:tr w:rsidR="00970CD0" w14:paraId="6CA1F679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3F6B7584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Cs/>
                <w:szCs w:val="28"/>
              </w:rPr>
            </w:pPr>
            <w:r>
              <w:rPr>
                <w:rFonts w:eastAsia="仿宋"/>
                <w:bCs/>
                <w:szCs w:val="28"/>
              </w:rPr>
              <w:t>1</w:t>
            </w:r>
          </w:p>
        </w:tc>
        <w:tc>
          <w:tcPr>
            <w:tcW w:w="1325" w:type="dxa"/>
            <w:vAlign w:val="center"/>
          </w:tcPr>
          <w:p w14:paraId="33B2F534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427592D0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9A18DC2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F3C5C7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8B66AAE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F122E06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1668D56B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441216CC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2DA151F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</w:tr>
      <w:tr w:rsidR="00970CD0" w14:paraId="47A15E0D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3DEE5AEB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Cs/>
                <w:szCs w:val="28"/>
              </w:rPr>
            </w:pPr>
            <w:r>
              <w:rPr>
                <w:rFonts w:eastAsia="仿宋"/>
                <w:bCs/>
                <w:szCs w:val="28"/>
              </w:rPr>
              <w:t>2</w:t>
            </w:r>
          </w:p>
        </w:tc>
        <w:tc>
          <w:tcPr>
            <w:tcW w:w="1325" w:type="dxa"/>
            <w:vAlign w:val="center"/>
          </w:tcPr>
          <w:p w14:paraId="6EA08F7B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2FCCD5FF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F843420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5057B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3911A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3789BEE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0F8D0242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69F477FE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33A6F499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</w:tr>
      <w:tr w:rsidR="00970CD0" w14:paraId="6A15516D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3895F94C" w14:textId="77777777" w:rsidR="00970CD0" w:rsidRDefault="00581141">
            <w:pPr>
              <w:pStyle w:val="a4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25" w:type="dxa"/>
            <w:vAlign w:val="center"/>
          </w:tcPr>
          <w:p w14:paraId="4652388F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0CDBB43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BD452BF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6BBA8AE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FCBBA49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41CD9C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4681FA6D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570F5EBF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9EB352C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</w:tr>
      <w:tr w:rsidR="00970CD0" w14:paraId="43B6F6D5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274A5EE7" w14:textId="77777777" w:rsidR="00970CD0" w:rsidRDefault="00581141">
            <w:pPr>
              <w:pStyle w:val="a4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25" w:type="dxa"/>
            <w:vAlign w:val="center"/>
          </w:tcPr>
          <w:p w14:paraId="54B8352F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3108D636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98A5E9A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89B3688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C31B0DF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5E8893A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778F4EFC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5478FDDE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4153C333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</w:tr>
      <w:tr w:rsidR="00970CD0" w14:paraId="515A703C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0D542683" w14:textId="77777777" w:rsidR="00970CD0" w:rsidRDefault="00581141">
            <w:pPr>
              <w:pStyle w:val="a4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25" w:type="dxa"/>
            <w:vAlign w:val="center"/>
          </w:tcPr>
          <w:p w14:paraId="574BCFEE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7E456097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9BF1C8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5F55FEE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667127D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9AAE566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18EABCD0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481876E9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4482E9E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</w:tr>
      <w:tr w:rsidR="00970CD0" w14:paraId="2E161D11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136AE6B9" w14:textId="77777777" w:rsidR="00970CD0" w:rsidRDefault="00581141">
            <w:pPr>
              <w:pStyle w:val="a4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325" w:type="dxa"/>
            <w:vAlign w:val="center"/>
          </w:tcPr>
          <w:p w14:paraId="23692BD5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2FEF63F9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F864C4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480B95C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8C1C6FC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FE1B686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6303473A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353568B3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6D69A59A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</w:tr>
      <w:tr w:rsidR="00970CD0" w14:paraId="01233863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4D4447D8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Cs/>
                <w:szCs w:val="28"/>
              </w:rPr>
            </w:pPr>
            <w:r>
              <w:rPr>
                <w:rFonts w:eastAsia="仿宋"/>
                <w:bCs/>
                <w:szCs w:val="28"/>
              </w:rPr>
              <w:t>7</w:t>
            </w:r>
          </w:p>
        </w:tc>
        <w:tc>
          <w:tcPr>
            <w:tcW w:w="1325" w:type="dxa"/>
            <w:vAlign w:val="center"/>
          </w:tcPr>
          <w:p w14:paraId="535167A3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8A46E4E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C9EF16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E4CAD2C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9BA210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7146352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205545CF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125E4865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2F0A6766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</w:tr>
      <w:tr w:rsidR="00970CD0" w14:paraId="60268290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20FF965D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Cs/>
                <w:szCs w:val="28"/>
              </w:rPr>
            </w:pPr>
            <w:r>
              <w:rPr>
                <w:rFonts w:eastAsia="仿宋"/>
                <w:bCs/>
                <w:szCs w:val="28"/>
              </w:rPr>
              <w:t>8</w:t>
            </w:r>
          </w:p>
        </w:tc>
        <w:tc>
          <w:tcPr>
            <w:tcW w:w="1325" w:type="dxa"/>
            <w:vAlign w:val="center"/>
          </w:tcPr>
          <w:p w14:paraId="0133B8BE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2887B101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DF61DBF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FB20947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605378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8D62A77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00DBF63B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0237DF5A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6CE031C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</w:tr>
      <w:tr w:rsidR="00970CD0" w14:paraId="0AE39405" w14:textId="77777777">
        <w:trPr>
          <w:trHeight w:val="567"/>
          <w:jc w:val="center"/>
        </w:trPr>
        <w:tc>
          <w:tcPr>
            <w:tcW w:w="754" w:type="dxa"/>
            <w:vAlign w:val="center"/>
          </w:tcPr>
          <w:p w14:paraId="2B344398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Cs/>
                <w:szCs w:val="28"/>
              </w:rPr>
            </w:pPr>
            <w:r>
              <w:rPr>
                <w:rFonts w:eastAsia="仿宋"/>
                <w:bCs/>
                <w:szCs w:val="28"/>
              </w:rPr>
              <w:t>……</w:t>
            </w:r>
          </w:p>
        </w:tc>
        <w:tc>
          <w:tcPr>
            <w:tcW w:w="1325" w:type="dxa"/>
            <w:vAlign w:val="center"/>
          </w:tcPr>
          <w:p w14:paraId="1C5623CA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332837DD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E03E8EE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2DF4D6E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68320D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B97BB0E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79B22364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311F249D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9428CB4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</w:tr>
    </w:tbl>
    <w:p w14:paraId="11A67146" w14:textId="77777777" w:rsidR="00970CD0" w:rsidRDefault="00970CD0">
      <w:pPr>
        <w:spacing w:line="370" w:lineRule="atLeast"/>
        <w:ind w:left="546" w:right="250" w:hangingChars="195" w:hanging="546"/>
        <w:rPr>
          <w:rFonts w:eastAsia="仿宋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2025"/>
        <w:gridCol w:w="2025"/>
        <w:gridCol w:w="2025"/>
        <w:gridCol w:w="2025"/>
        <w:gridCol w:w="2025"/>
      </w:tblGrid>
      <w:tr w:rsidR="00970CD0" w14:paraId="37FDF8CC" w14:textId="77777777">
        <w:trPr>
          <w:trHeight w:val="567"/>
          <w:jc w:val="center"/>
        </w:trPr>
        <w:tc>
          <w:tcPr>
            <w:tcW w:w="1916" w:type="dxa"/>
            <w:vAlign w:val="center"/>
          </w:tcPr>
          <w:p w14:paraId="3A5AB266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总人数</w:t>
            </w:r>
          </w:p>
        </w:tc>
        <w:tc>
          <w:tcPr>
            <w:tcW w:w="2025" w:type="dxa"/>
            <w:vAlign w:val="center"/>
          </w:tcPr>
          <w:p w14:paraId="6008C843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高级</w:t>
            </w:r>
          </w:p>
        </w:tc>
        <w:tc>
          <w:tcPr>
            <w:tcW w:w="2025" w:type="dxa"/>
            <w:vAlign w:val="center"/>
          </w:tcPr>
          <w:p w14:paraId="25053F95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中级</w:t>
            </w:r>
          </w:p>
        </w:tc>
        <w:tc>
          <w:tcPr>
            <w:tcW w:w="2025" w:type="dxa"/>
            <w:vAlign w:val="center"/>
          </w:tcPr>
          <w:p w14:paraId="0EC1C8D0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初级</w:t>
            </w:r>
          </w:p>
        </w:tc>
        <w:tc>
          <w:tcPr>
            <w:tcW w:w="2025" w:type="dxa"/>
            <w:vAlign w:val="center"/>
          </w:tcPr>
          <w:p w14:paraId="4531939C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博士生</w:t>
            </w:r>
          </w:p>
        </w:tc>
        <w:tc>
          <w:tcPr>
            <w:tcW w:w="2025" w:type="dxa"/>
            <w:vAlign w:val="center"/>
          </w:tcPr>
          <w:p w14:paraId="4599CFA5" w14:textId="77777777" w:rsidR="00970CD0" w:rsidRDefault="00581141">
            <w:pPr>
              <w:spacing w:line="370" w:lineRule="atLeast"/>
              <w:ind w:rightChars="-51" w:right="-14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硕士生</w:t>
            </w:r>
          </w:p>
        </w:tc>
      </w:tr>
      <w:tr w:rsidR="00970CD0" w14:paraId="03DFE379" w14:textId="77777777">
        <w:trPr>
          <w:trHeight w:val="567"/>
          <w:jc w:val="center"/>
        </w:trPr>
        <w:tc>
          <w:tcPr>
            <w:tcW w:w="1916" w:type="dxa"/>
            <w:vAlign w:val="center"/>
          </w:tcPr>
          <w:p w14:paraId="17E861C3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1D3315B3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7B3F1BCC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341E9323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3069168D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31AE9497" w14:textId="77777777" w:rsidR="00970CD0" w:rsidRDefault="00970CD0">
            <w:pPr>
              <w:spacing w:line="370" w:lineRule="atLeast"/>
              <w:ind w:rightChars="-51" w:right="-143"/>
              <w:jc w:val="center"/>
              <w:rPr>
                <w:rFonts w:eastAsia="仿宋"/>
                <w:szCs w:val="21"/>
              </w:rPr>
            </w:pPr>
          </w:p>
        </w:tc>
      </w:tr>
    </w:tbl>
    <w:p w14:paraId="2C1F7795" w14:textId="77777777" w:rsidR="00970CD0" w:rsidRDefault="00970CD0">
      <w:pPr>
        <w:spacing w:line="370" w:lineRule="atLeast"/>
        <w:ind w:left="546" w:right="250" w:hangingChars="195" w:hanging="546"/>
        <w:rPr>
          <w:rFonts w:eastAsia="仿宋"/>
          <w:szCs w:val="21"/>
        </w:rPr>
      </w:pPr>
    </w:p>
    <w:p w14:paraId="38AEC8BA" w14:textId="77777777" w:rsidR="00970CD0" w:rsidRDefault="00970CD0">
      <w:pPr>
        <w:spacing w:line="370" w:lineRule="atLeast"/>
        <w:ind w:right="250"/>
        <w:rPr>
          <w:rFonts w:eastAsia="仿宋"/>
          <w:szCs w:val="21"/>
        </w:rPr>
        <w:sectPr w:rsidR="00970CD0">
          <w:pgSz w:w="16838" w:h="11906" w:orient="landscape"/>
          <w:pgMar w:top="1418" w:right="1440" w:bottom="1418" w:left="1440" w:header="851" w:footer="992" w:gutter="0"/>
          <w:cols w:space="720"/>
        </w:sectPr>
      </w:pPr>
    </w:p>
    <w:p w14:paraId="20077628" w14:textId="77777777" w:rsidR="00970CD0" w:rsidRPr="00CD4AD1" w:rsidRDefault="00581141">
      <w:pPr>
        <w:snapToGrid w:val="0"/>
        <w:rPr>
          <w:rFonts w:eastAsia="仿宋"/>
          <w:b/>
          <w:szCs w:val="21"/>
        </w:rPr>
      </w:pPr>
      <w:r w:rsidRPr="00CD4AD1">
        <w:rPr>
          <w:rFonts w:eastAsia="仿宋"/>
          <w:b/>
          <w:sz w:val="30"/>
        </w:rPr>
        <w:lastRenderedPageBreak/>
        <w:t>二、研究内容</w:t>
      </w:r>
      <w:r w:rsidRPr="00CD4AD1">
        <w:rPr>
          <w:rFonts w:eastAsia="仿宋"/>
          <w:b/>
          <w:szCs w:val="21"/>
        </w:rPr>
        <w:t>（限</w:t>
      </w:r>
      <w:r w:rsidRPr="00CD4AD1">
        <w:rPr>
          <w:rFonts w:eastAsia="仿宋" w:hint="eastAsia"/>
          <w:b/>
          <w:szCs w:val="21"/>
        </w:rPr>
        <w:t>5</w:t>
      </w:r>
      <w:r w:rsidRPr="00CD4AD1">
        <w:rPr>
          <w:rFonts w:eastAsia="仿宋"/>
          <w:b/>
          <w:szCs w:val="21"/>
        </w:rPr>
        <w:t>000</w:t>
      </w:r>
      <w:r w:rsidRPr="00CD4AD1">
        <w:rPr>
          <w:rFonts w:eastAsia="仿宋"/>
          <w:b/>
          <w:szCs w:val="21"/>
        </w:rPr>
        <w:t>字）</w:t>
      </w:r>
    </w:p>
    <w:tbl>
      <w:tblPr>
        <w:tblW w:w="89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9"/>
      </w:tblGrid>
      <w:tr w:rsidR="00970CD0" w14:paraId="058BBCFD" w14:textId="77777777">
        <w:trPr>
          <w:trHeight w:val="12403"/>
        </w:trPr>
        <w:tc>
          <w:tcPr>
            <w:tcW w:w="8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93E9B" w14:textId="77777777" w:rsidR="00970CD0" w:rsidRDefault="00581141">
            <w:pPr>
              <w:numPr>
                <w:ilvl w:val="0"/>
                <w:numId w:val="3"/>
              </w:numPr>
              <w:snapToGrid w:val="0"/>
              <w:spacing w:before="120" w:line="300" w:lineRule="auto"/>
              <w:rPr>
                <w:rFonts w:eastAsia="仿宋"/>
              </w:rPr>
            </w:pPr>
            <w:r>
              <w:rPr>
                <w:rFonts w:eastAsia="仿宋"/>
              </w:rPr>
              <w:t>预期目标、主要研究内容和</w:t>
            </w:r>
            <w:proofErr w:type="gramStart"/>
            <w:r>
              <w:rPr>
                <w:rFonts w:eastAsia="仿宋"/>
              </w:rPr>
              <w:t>拟解决</w:t>
            </w:r>
            <w:proofErr w:type="gramEnd"/>
            <w:r>
              <w:rPr>
                <w:rFonts w:eastAsia="仿宋"/>
              </w:rPr>
              <w:t>的关键科学问题</w:t>
            </w:r>
          </w:p>
          <w:p w14:paraId="0C7E7DEE" w14:textId="77777777" w:rsidR="00970CD0" w:rsidRDefault="00581141">
            <w:pPr>
              <w:numPr>
                <w:ilvl w:val="0"/>
                <w:numId w:val="3"/>
              </w:numPr>
              <w:snapToGrid w:val="0"/>
              <w:spacing w:before="120" w:line="300" w:lineRule="auto"/>
              <w:rPr>
                <w:rFonts w:eastAsia="仿宋"/>
              </w:rPr>
            </w:pPr>
            <w:r>
              <w:rPr>
                <w:rFonts w:eastAsia="仿宋"/>
              </w:rPr>
              <w:t>技术路线（包括研究方案、技术方法及可行性分析）</w:t>
            </w:r>
          </w:p>
          <w:p w14:paraId="687F9B47" w14:textId="77777777" w:rsidR="00970CD0" w:rsidRDefault="00581141">
            <w:pPr>
              <w:numPr>
                <w:ilvl w:val="0"/>
                <w:numId w:val="3"/>
              </w:numPr>
              <w:snapToGrid w:val="0"/>
              <w:spacing w:before="120" w:line="300" w:lineRule="auto"/>
              <w:rPr>
                <w:rFonts w:eastAsia="仿宋"/>
              </w:rPr>
            </w:pPr>
            <w:r>
              <w:rPr>
                <w:rFonts w:eastAsia="仿宋"/>
              </w:rPr>
              <w:t>本课题的创新点</w:t>
            </w:r>
          </w:p>
          <w:p w14:paraId="430AADF6" w14:textId="77777777" w:rsidR="00970CD0" w:rsidRDefault="00970CD0">
            <w:pPr>
              <w:pStyle w:val="a4"/>
            </w:pPr>
          </w:p>
          <w:p w14:paraId="4BADD5D4" w14:textId="77777777" w:rsidR="00970CD0" w:rsidRDefault="00970CD0">
            <w:pPr>
              <w:pStyle w:val="a4"/>
            </w:pPr>
          </w:p>
          <w:p w14:paraId="0ED8BBA7" w14:textId="77777777" w:rsidR="00970CD0" w:rsidRDefault="00970CD0">
            <w:pPr>
              <w:pStyle w:val="a4"/>
            </w:pPr>
          </w:p>
          <w:p w14:paraId="2035FEF6" w14:textId="77777777" w:rsidR="00970CD0" w:rsidRDefault="00970CD0">
            <w:pPr>
              <w:pStyle w:val="a4"/>
            </w:pPr>
          </w:p>
          <w:p w14:paraId="7DDC2A97" w14:textId="77777777" w:rsidR="00970CD0" w:rsidRDefault="00970CD0">
            <w:pPr>
              <w:pStyle w:val="a4"/>
            </w:pPr>
          </w:p>
          <w:p w14:paraId="6C91B3A0" w14:textId="77777777" w:rsidR="00970CD0" w:rsidRDefault="00970CD0">
            <w:pPr>
              <w:pStyle w:val="a4"/>
            </w:pPr>
          </w:p>
          <w:p w14:paraId="4195986D" w14:textId="77777777" w:rsidR="00970CD0" w:rsidRDefault="00970CD0">
            <w:pPr>
              <w:pStyle w:val="a4"/>
            </w:pPr>
          </w:p>
          <w:p w14:paraId="744F8C63" w14:textId="77777777" w:rsidR="00970CD0" w:rsidRDefault="00970CD0">
            <w:pPr>
              <w:pStyle w:val="a4"/>
            </w:pPr>
          </w:p>
          <w:p w14:paraId="6B2E8536" w14:textId="77777777" w:rsidR="00970CD0" w:rsidRDefault="00970CD0">
            <w:pPr>
              <w:pStyle w:val="a4"/>
            </w:pPr>
          </w:p>
          <w:p w14:paraId="03F4DA52" w14:textId="77777777" w:rsidR="00970CD0" w:rsidRDefault="00970CD0">
            <w:pPr>
              <w:pStyle w:val="a4"/>
            </w:pPr>
          </w:p>
          <w:p w14:paraId="622F5CBD" w14:textId="77777777" w:rsidR="00970CD0" w:rsidRDefault="00970CD0">
            <w:pPr>
              <w:pStyle w:val="a4"/>
            </w:pPr>
          </w:p>
          <w:p w14:paraId="0EF08B4C" w14:textId="77777777" w:rsidR="00970CD0" w:rsidRDefault="00970CD0">
            <w:pPr>
              <w:pStyle w:val="a4"/>
            </w:pPr>
          </w:p>
          <w:p w14:paraId="74B5E0C9" w14:textId="77777777" w:rsidR="00970CD0" w:rsidRDefault="00970CD0">
            <w:pPr>
              <w:pStyle w:val="a4"/>
            </w:pPr>
          </w:p>
          <w:p w14:paraId="2ACDCF23" w14:textId="77777777" w:rsidR="00970CD0" w:rsidRDefault="00970CD0">
            <w:pPr>
              <w:pStyle w:val="a4"/>
            </w:pPr>
          </w:p>
          <w:p w14:paraId="20BC3F7F" w14:textId="77777777" w:rsidR="00970CD0" w:rsidRDefault="00970CD0">
            <w:pPr>
              <w:pStyle w:val="a4"/>
            </w:pPr>
          </w:p>
          <w:p w14:paraId="39B942E6" w14:textId="77777777" w:rsidR="00970CD0" w:rsidRDefault="00970CD0">
            <w:pPr>
              <w:pStyle w:val="a4"/>
            </w:pPr>
          </w:p>
          <w:p w14:paraId="3D9F5B4C" w14:textId="77777777" w:rsidR="00970CD0" w:rsidRDefault="00970CD0">
            <w:pPr>
              <w:pStyle w:val="a4"/>
            </w:pPr>
          </w:p>
          <w:p w14:paraId="6E55B025" w14:textId="77777777" w:rsidR="00970CD0" w:rsidRDefault="00970CD0">
            <w:pPr>
              <w:pStyle w:val="a4"/>
            </w:pPr>
          </w:p>
          <w:p w14:paraId="67DB5EEF" w14:textId="77777777" w:rsidR="00970CD0" w:rsidRDefault="00970CD0">
            <w:pPr>
              <w:pStyle w:val="a4"/>
            </w:pPr>
          </w:p>
          <w:p w14:paraId="63810AA2" w14:textId="77777777" w:rsidR="00970CD0" w:rsidRDefault="00970CD0">
            <w:pPr>
              <w:pStyle w:val="a4"/>
            </w:pPr>
          </w:p>
          <w:p w14:paraId="27FFF9ED" w14:textId="77777777" w:rsidR="00970CD0" w:rsidRDefault="00970CD0">
            <w:pPr>
              <w:pStyle w:val="a4"/>
            </w:pPr>
          </w:p>
          <w:p w14:paraId="15E4E2C4" w14:textId="77777777" w:rsidR="00970CD0" w:rsidRDefault="00970CD0">
            <w:pPr>
              <w:pStyle w:val="a4"/>
            </w:pPr>
          </w:p>
          <w:p w14:paraId="29AB6837" w14:textId="77777777" w:rsidR="00970CD0" w:rsidRDefault="00970CD0">
            <w:pPr>
              <w:pStyle w:val="a4"/>
            </w:pPr>
          </w:p>
          <w:p w14:paraId="15DAF79F" w14:textId="77777777" w:rsidR="00970CD0" w:rsidRDefault="00970CD0">
            <w:pPr>
              <w:pStyle w:val="a4"/>
            </w:pPr>
          </w:p>
          <w:p w14:paraId="2E67D2E2" w14:textId="77777777" w:rsidR="00970CD0" w:rsidRDefault="00970CD0">
            <w:pPr>
              <w:pStyle w:val="a4"/>
            </w:pPr>
          </w:p>
          <w:p w14:paraId="2B1D9B68" w14:textId="77777777" w:rsidR="00970CD0" w:rsidRDefault="00970CD0">
            <w:pPr>
              <w:pStyle w:val="a4"/>
            </w:pPr>
          </w:p>
          <w:p w14:paraId="19645742" w14:textId="77777777" w:rsidR="00970CD0" w:rsidRDefault="00970CD0">
            <w:pPr>
              <w:pStyle w:val="a4"/>
            </w:pPr>
          </w:p>
          <w:p w14:paraId="2C329230" w14:textId="77777777" w:rsidR="00970CD0" w:rsidRDefault="00970CD0">
            <w:pPr>
              <w:pStyle w:val="a4"/>
            </w:pPr>
          </w:p>
          <w:p w14:paraId="60D9DC35" w14:textId="77777777" w:rsidR="00970CD0" w:rsidRDefault="00970CD0">
            <w:pPr>
              <w:pStyle w:val="a4"/>
            </w:pPr>
          </w:p>
          <w:p w14:paraId="5D83C56C" w14:textId="77777777" w:rsidR="00970CD0" w:rsidRDefault="00970CD0">
            <w:pPr>
              <w:pStyle w:val="a4"/>
            </w:pPr>
          </w:p>
          <w:p w14:paraId="175E34D6" w14:textId="77777777" w:rsidR="00970CD0" w:rsidRDefault="00970CD0">
            <w:pPr>
              <w:pStyle w:val="a4"/>
            </w:pPr>
          </w:p>
          <w:p w14:paraId="44D6E4C7" w14:textId="77777777" w:rsidR="00970CD0" w:rsidRDefault="00970CD0">
            <w:pPr>
              <w:pStyle w:val="a4"/>
            </w:pPr>
          </w:p>
          <w:p w14:paraId="43A0590D" w14:textId="77777777" w:rsidR="00970CD0" w:rsidRDefault="00970CD0">
            <w:pPr>
              <w:pStyle w:val="a4"/>
            </w:pPr>
          </w:p>
          <w:p w14:paraId="1281C522" w14:textId="77777777" w:rsidR="00970CD0" w:rsidRDefault="00970CD0">
            <w:pPr>
              <w:pStyle w:val="a4"/>
            </w:pPr>
          </w:p>
          <w:p w14:paraId="40E5EA0B" w14:textId="77777777" w:rsidR="00970CD0" w:rsidRDefault="00970CD0">
            <w:pPr>
              <w:pStyle w:val="a4"/>
            </w:pPr>
          </w:p>
          <w:p w14:paraId="57F2C7C3" w14:textId="77777777" w:rsidR="00970CD0" w:rsidRDefault="00970CD0">
            <w:pPr>
              <w:pStyle w:val="a4"/>
            </w:pPr>
          </w:p>
        </w:tc>
      </w:tr>
    </w:tbl>
    <w:p w14:paraId="7E6B479F" w14:textId="77777777" w:rsidR="00970CD0" w:rsidRDefault="00970CD0">
      <w:pPr>
        <w:snapToGrid w:val="0"/>
        <w:rPr>
          <w:rFonts w:eastAsia="仿宋"/>
          <w:sz w:val="30"/>
        </w:rPr>
      </w:pPr>
    </w:p>
    <w:p w14:paraId="7A99C4DB" w14:textId="77777777" w:rsidR="00970CD0" w:rsidRPr="00CD4AD1" w:rsidRDefault="00581141">
      <w:pPr>
        <w:snapToGrid w:val="0"/>
        <w:rPr>
          <w:rFonts w:eastAsia="仿宋"/>
          <w:b/>
          <w:szCs w:val="21"/>
        </w:rPr>
      </w:pPr>
      <w:r w:rsidRPr="00CD4AD1">
        <w:rPr>
          <w:rFonts w:eastAsia="仿宋" w:hint="eastAsia"/>
          <w:b/>
          <w:sz w:val="30"/>
        </w:rPr>
        <w:lastRenderedPageBreak/>
        <w:t>三</w:t>
      </w:r>
      <w:r w:rsidRPr="00CD4AD1">
        <w:rPr>
          <w:rFonts w:eastAsia="仿宋"/>
          <w:b/>
          <w:sz w:val="30"/>
        </w:rPr>
        <w:t>、</w:t>
      </w:r>
      <w:r w:rsidRPr="00CD4AD1">
        <w:rPr>
          <w:rFonts w:eastAsia="仿宋" w:hint="eastAsia"/>
          <w:b/>
          <w:sz w:val="30"/>
        </w:rPr>
        <w:t>项目的总体安排及进度</w:t>
      </w:r>
    </w:p>
    <w:tbl>
      <w:tblPr>
        <w:tblW w:w="89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9"/>
      </w:tblGrid>
      <w:tr w:rsidR="00970CD0" w14:paraId="7A23ED39" w14:textId="77777777">
        <w:trPr>
          <w:trHeight w:val="5796"/>
        </w:trPr>
        <w:tc>
          <w:tcPr>
            <w:tcW w:w="8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2CCB4" w14:textId="77777777" w:rsidR="00970CD0" w:rsidRDefault="00581141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总体安排及进度：</w:t>
            </w:r>
          </w:p>
          <w:p w14:paraId="5C49B392" w14:textId="77777777" w:rsidR="00970CD0" w:rsidRDefault="00581141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第一年度：</w:t>
            </w:r>
          </w:p>
          <w:p w14:paraId="5A4D6A80" w14:textId="77777777" w:rsidR="00970CD0" w:rsidRDefault="00581141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……</w:t>
            </w:r>
          </w:p>
          <w:p w14:paraId="7DF31773" w14:textId="77777777" w:rsidR="00970CD0" w:rsidRDefault="00581141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……</w:t>
            </w:r>
          </w:p>
          <w:p w14:paraId="518F3670" w14:textId="77777777" w:rsidR="00970CD0" w:rsidRDefault="00970CD0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55DCC22" w14:textId="77777777" w:rsidR="00970CD0" w:rsidRDefault="00581141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第二年度：</w:t>
            </w:r>
          </w:p>
          <w:p w14:paraId="4D1B5907" w14:textId="77777777" w:rsidR="00970CD0" w:rsidRDefault="00581141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……</w:t>
            </w:r>
          </w:p>
          <w:p w14:paraId="4B2E6424" w14:textId="77777777" w:rsidR="00970CD0" w:rsidRDefault="00581141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……</w:t>
            </w:r>
          </w:p>
          <w:p w14:paraId="255F71BC" w14:textId="77777777" w:rsidR="00970CD0" w:rsidRDefault="00970CD0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637A45D" w14:textId="77777777" w:rsidR="00970CD0" w:rsidRDefault="00970CD0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3986DE5" w14:textId="77777777" w:rsidR="00970CD0" w:rsidRDefault="00970CD0">
      <w:pPr>
        <w:snapToGrid w:val="0"/>
        <w:rPr>
          <w:rFonts w:eastAsia="仿宋"/>
          <w:sz w:val="30"/>
        </w:rPr>
      </w:pPr>
    </w:p>
    <w:p w14:paraId="44C5FB00" w14:textId="77777777" w:rsidR="00970CD0" w:rsidRPr="00CD4AD1" w:rsidRDefault="00581141">
      <w:pPr>
        <w:snapToGrid w:val="0"/>
        <w:rPr>
          <w:rFonts w:eastAsia="仿宋"/>
          <w:b/>
          <w:szCs w:val="21"/>
        </w:rPr>
      </w:pPr>
      <w:r w:rsidRPr="00CD4AD1">
        <w:rPr>
          <w:rFonts w:eastAsia="仿宋" w:hint="eastAsia"/>
          <w:b/>
          <w:sz w:val="30"/>
        </w:rPr>
        <w:t>四</w:t>
      </w:r>
      <w:r w:rsidRPr="00CD4AD1">
        <w:rPr>
          <w:rFonts w:eastAsia="仿宋"/>
          <w:b/>
          <w:sz w:val="30"/>
        </w:rPr>
        <w:t>、</w:t>
      </w:r>
      <w:r w:rsidRPr="00CD4AD1">
        <w:rPr>
          <w:rFonts w:eastAsia="仿宋" w:hint="eastAsia"/>
          <w:b/>
          <w:sz w:val="30"/>
        </w:rPr>
        <w:t>项目的预期研究成果</w:t>
      </w:r>
    </w:p>
    <w:tbl>
      <w:tblPr>
        <w:tblW w:w="89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9"/>
      </w:tblGrid>
      <w:tr w:rsidR="00970CD0" w14:paraId="2FFFC0D9" w14:textId="77777777">
        <w:trPr>
          <w:trHeight w:val="4073"/>
        </w:trPr>
        <w:tc>
          <w:tcPr>
            <w:tcW w:w="8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184E9" w14:textId="77777777" w:rsidR="00970CD0" w:rsidRDefault="00581141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预期成果</w:t>
            </w:r>
          </w:p>
          <w:p w14:paraId="110A9EC5" w14:textId="77777777" w:rsidR="00970CD0" w:rsidRDefault="00581141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第一年度：</w:t>
            </w:r>
          </w:p>
          <w:p w14:paraId="6D899FA4" w14:textId="77777777" w:rsidR="00970CD0" w:rsidRDefault="00581141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……</w:t>
            </w:r>
          </w:p>
          <w:p w14:paraId="515B7A68" w14:textId="77777777" w:rsidR="00970CD0" w:rsidRDefault="00970CD0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B6DA874" w14:textId="77777777" w:rsidR="00970CD0" w:rsidRDefault="00970CD0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C912D9C" w14:textId="77777777" w:rsidR="00970CD0" w:rsidRDefault="00581141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第二年度：</w:t>
            </w:r>
          </w:p>
          <w:p w14:paraId="058E2E77" w14:textId="77777777" w:rsidR="00970CD0" w:rsidRDefault="00581141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……</w:t>
            </w:r>
          </w:p>
          <w:p w14:paraId="4076D2F2" w14:textId="77777777" w:rsidR="00970CD0" w:rsidRDefault="00970CD0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E6D9308" w14:textId="77777777" w:rsidR="00970CD0" w:rsidRDefault="00970CD0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9B44503" w14:textId="77777777" w:rsidR="00970CD0" w:rsidRDefault="00970CD0">
            <w:pPr>
              <w:pStyle w:val="a4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372BC7E6" w14:textId="77777777" w:rsidR="00970CD0" w:rsidRDefault="00970CD0">
      <w:pPr>
        <w:pStyle w:val="a4"/>
        <w:spacing w:line="500" w:lineRule="atLeast"/>
        <w:jc w:val="left"/>
        <w:rPr>
          <w:rFonts w:ascii="Times New Roman" w:eastAsia="仿宋" w:hAnsi="Times New Roman" w:cs="Times New Roman"/>
          <w:b/>
          <w:sz w:val="28"/>
          <w:szCs w:val="28"/>
        </w:rPr>
        <w:sectPr w:rsidR="00970CD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270635C9" w14:textId="77777777" w:rsidR="00970CD0" w:rsidRPr="00CD4AD1" w:rsidRDefault="00581141">
      <w:pPr>
        <w:spacing w:line="370" w:lineRule="atLeast"/>
        <w:rPr>
          <w:rFonts w:ascii="仿宋" w:eastAsia="仿宋" w:hAnsi="仿宋" w:cs="仿宋"/>
          <w:b/>
          <w:sz w:val="30"/>
        </w:rPr>
      </w:pPr>
      <w:r w:rsidRPr="00CD4AD1">
        <w:rPr>
          <w:rFonts w:ascii="仿宋" w:eastAsia="仿宋" w:hAnsi="仿宋" w:cs="仿宋" w:hint="eastAsia"/>
          <w:b/>
          <w:sz w:val="30"/>
        </w:rPr>
        <w:lastRenderedPageBreak/>
        <w:t>五、项目负责人承诺</w:t>
      </w:r>
    </w:p>
    <w:tbl>
      <w:tblPr>
        <w:tblW w:w="8994" w:type="dxa"/>
        <w:tblInd w:w="-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4"/>
      </w:tblGrid>
      <w:tr w:rsidR="00970CD0" w14:paraId="01BA7736" w14:textId="77777777">
        <w:trPr>
          <w:trHeight w:val="3038"/>
        </w:trPr>
        <w:tc>
          <w:tcPr>
            <w:tcW w:w="8994" w:type="dxa"/>
          </w:tcPr>
          <w:p w14:paraId="2E119CFD" w14:textId="77777777" w:rsidR="00970CD0" w:rsidRDefault="00970CD0">
            <w:pPr>
              <w:spacing w:line="370" w:lineRule="atLeast"/>
              <w:ind w:right="250" w:firstLineChars="200" w:firstLine="560"/>
              <w:rPr>
                <w:rFonts w:ascii="仿宋" w:eastAsia="仿宋" w:hAnsi="仿宋" w:cs="仿宋"/>
              </w:rPr>
            </w:pPr>
          </w:p>
          <w:p w14:paraId="03F90616" w14:textId="77777777" w:rsidR="00970CD0" w:rsidRDefault="00581141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我将按照《华南理工大学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-</w:t>
            </w:r>
            <w:r>
              <w:rPr>
                <w:rFonts w:eastAsia="仿宋"/>
                <w:kern w:val="0"/>
                <w:sz w:val="24"/>
                <w:szCs w:val="24"/>
              </w:rPr>
              <w:t>TCL</w:t>
            </w:r>
            <w:r>
              <w:rPr>
                <w:rFonts w:eastAsia="仿宋"/>
                <w:kern w:val="0"/>
                <w:sz w:val="24"/>
                <w:szCs w:val="24"/>
              </w:rPr>
              <w:t>科技创新基金项目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任务</w:t>
            </w:r>
            <w:r>
              <w:rPr>
                <w:rFonts w:eastAsia="仿宋"/>
                <w:kern w:val="0"/>
                <w:sz w:val="24"/>
                <w:szCs w:val="24"/>
              </w:rPr>
              <w:t>书》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有关要求实施开展本项目相关研究</w:t>
            </w:r>
            <w:r>
              <w:rPr>
                <w:rFonts w:eastAsia="仿宋"/>
                <w:kern w:val="0"/>
                <w:sz w:val="24"/>
                <w:szCs w:val="24"/>
              </w:rPr>
              <w:t>，严格遵守学校相关规定，切实保证研究工作时间，认真开展研究工作，按时报送有关材料，及时报告重大情况变动，根据本项目的年度研究计划按时完成预期研究成果任务，对资助项目发表的论著和取得的研究成果按规定进行标注。</w:t>
            </w:r>
          </w:p>
          <w:p w14:paraId="497D5646" w14:textId="77777777" w:rsidR="00970CD0" w:rsidRDefault="00970CD0">
            <w:pPr>
              <w:pStyle w:val="a4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14:paraId="19B706C3" w14:textId="77777777" w:rsidR="00970CD0" w:rsidRDefault="00581141">
            <w:pPr>
              <w:spacing w:line="370" w:lineRule="atLeast"/>
              <w:ind w:left="-3" w:hanging="66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    </w:t>
            </w:r>
            <w:r>
              <w:rPr>
                <w:rFonts w:eastAsia="仿宋"/>
                <w:sz w:val="24"/>
                <w:szCs w:val="24"/>
              </w:rPr>
              <w:t>签字：</w:t>
            </w:r>
          </w:p>
          <w:p w14:paraId="06C7C555" w14:textId="77777777" w:rsidR="00970CD0" w:rsidRDefault="00970CD0">
            <w:pPr>
              <w:spacing w:line="370" w:lineRule="atLeast"/>
              <w:ind w:left="-3" w:hanging="66"/>
              <w:jc w:val="right"/>
              <w:rPr>
                <w:rFonts w:eastAsia="仿宋"/>
                <w:sz w:val="24"/>
                <w:szCs w:val="24"/>
              </w:rPr>
            </w:pPr>
          </w:p>
          <w:p w14:paraId="54FDADB2" w14:textId="405D3D77" w:rsidR="00970CD0" w:rsidRDefault="00581141" w:rsidP="009563E6">
            <w:pPr>
              <w:spacing w:line="370" w:lineRule="atLeast"/>
              <w:ind w:left="-3" w:hanging="66"/>
              <w:jc w:val="right"/>
              <w:rPr>
                <w:rFonts w:ascii="仿宋" w:eastAsia="仿宋" w:hAnsi="仿宋" w:cs="仿宋"/>
                <w:sz w:val="30"/>
              </w:rPr>
            </w:pPr>
            <w:r>
              <w:rPr>
                <w:rFonts w:eastAsia="仿宋"/>
                <w:sz w:val="24"/>
                <w:szCs w:val="24"/>
              </w:rPr>
              <w:t>日期：</w:t>
            </w:r>
            <w:r>
              <w:rPr>
                <w:rFonts w:eastAsia="仿宋" w:hint="eastAsia"/>
                <w:sz w:val="24"/>
                <w:szCs w:val="24"/>
              </w:rPr>
              <w:t>202</w:t>
            </w:r>
            <w:r w:rsidR="009563E6">
              <w:rPr>
                <w:rFonts w:eastAsia="仿宋"/>
                <w:sz w:val="24"/>
                <w:szCs w:val="24"/>
              </w:rPr>
              <w:t>5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</w:tbl>
    <w:p w14:paraId="544DFB06" w14:textId="77777777" w:rsidR="00970CD0" w:rsidRPr="00CD4AD1" w:rsidRDefault="00581141">
      <w:pPr>
        <w:spacing w:line="370" w:lineRule="atLeast"/>
        <w:rPr>
          <w:rFonts w:ascii="仿宋" w:eastAsia="仿宋" w:hAnsi="仿宋" w:cs="仿宋"/>
          <w:b/>
          <w:sz w:val="30"/>
        </w:rPr>
      </w:pPr>
      <w:r w:rsidRPr="00CD4AD1">
        <w:rPr>
          <w:rFonts w:ascii="仿宋" w:eastAsia="仿宋" w:hAnsi="仿宋" w:cs="仿宋" w:hint="eastAsia"/>
          <w:b/>
          <w:sz w:val="30"/>
        </w:rPr>
        <w:t>六、所在单位意见</w:t>
      </w:r>
    </w:p>
    <w:tbl>
      <w:tblPr>
        <w:tblW w:w="8980" w:type="dxa"/>
        <w:tblInd w:w="-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0"/>
      </w:tblGrid>
      <w:tr w:rsidR="00970CD0" w14:paraId="0B119E1A" w14:textId="77777777">
        <w:trPr>
          <w:trHeight w:val="2901"/>
        </w:trPr>
        <w:tc>
          <w:tcPr>
            <w:tcW w:w="8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F9E7C" w14:textId="77777777" w:rsidR="00970CD0" w:rsidRDefault="00970CD0">
            <w:pPr>
              <w:autoSpaceDE w:val="0"/>
              <w:autoSpaceDN w:val="0"/>
              <w:adjustRightInd w:val="0"/>
              <w:jc w:val="left"/>
              <w:rPr>
                <w:rFonts w:eastAsia="仿宋"/>
                <w:kern w:val="0"/>
                <w:sz w:val="24"/>
              </w:rPr>
            </w:pPr>
          </w:p>
          <w:p w14:paraId="5B4ADEF8" w14:textId="77777777" w:rsidR="00970CD0" w:rsidRDefault="00581141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我单位同意承担上述华南理工大学</w:t>
            </w:r>
            <w:r>
              <w:rPr>
                <w:rFonts w:eastAsia="仿宋"/>
                <w:kern w:val="0"/>
                <w:sz w:val="24"/>
              </w:rPr>
              <w:t>TCL</w:t>
            </w:r>
            <w:r>
              <w:rPr>
                <w:rFonts w:eastAsia="仿宋"/>
                <w:kern w:val="0"/>
                <w:sz w:val="24"/>
              </w:rPr>
              <w:t>科技创新基金项目，将保证项目负责人及其研究队伍的稳定和研究项目实施所需的条件，严格遵守学校的各项规定，并督促项目的实施和完成。</w:t>
            </w:r>
          </w:p>
          <w:p w14:paraId="1B8413FA" w14:textId="77777777" w:rsidR="00970CD0" w:rsidRDefault="00970CD0">
            <w:pPr>
              <w:autoSpaceDE w:val="0"/>
              <w:autoSpaceDN w:val="0"/>
              <w:adjustRightInd w:val="0"/>
              <w:spacing w:line="360" w:lineRule="auto"/>
              <w:ind w:firstLineChars="1800" w:firstLine="4320"/>
              <w:jc w:val="left"/>
              <w:rPr>
                <w:rFonts w:eastAsia="仿宋"/>
                <w:kern w:val="0"/>
                <w:sz w:val="24"/>
              </w:rPr>
            </w:pPr>
          </w:p>
          <w:p w14:paraId="50F2EC10" w14:textId="77777777" w:rsidR="00970CD0" w:rsidRDefault="00581141">
            <w:pPr>
              <w:autoSpaceDE w:val="0"/>
              <w:autoSpaceDN w:val="0"/>
              <w:adjustRightInd w:val="0"/>
              <w:spacing w:line="360" w:lineRule="auto"/>
              <w:ind w:firstLineChars="1400" w:firstLine="3360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所在二级单位（公章）</w:t>
            </w:r>
          </w:p>
          <w:p w14:paraId="0391FEFB" w14:textId="77777777" w:rsidR="00970CD0" w:rsidRDefault="00581141">
            <w:pPr>
              <w:autoSpaceDE w:val="0"/>
              <w:autoSpaceDN w:val="0"/>
              <w:adjustRightInd w:val="0"/>
              <w:spacing w:line="360" w:lineRule="auto"/>
              <w:ind w:firstLineChars="2100" w:firstLine="5040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负责人：</w:t>
            </w:r>
          </w:p>
          <w:p w14:paraId="4289EE82" w14:textId="62B55B82" w:rsidR="00970CD0" w:rsidRDefault="00581141" w:rsidP="009563E6">
            <w:pPr>
              <w:spacing w:line="360" w:lineRule="auto"/>
              <w:jc w:val="right"/>
              <w:rPr>
                <w:rFonts w:ascii="仿宋" w:eastAsia="仿宋" w:hAnsi="仿宋" w:cs="仿宋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            </w:t>
            </w:r>
            <w:r>
              <w:rPr>
                <w:rFonts w:eastAsia="仿宋"/>
                <w:sz w:val="24"/>
                <w:szCs w:val="24"/>
              </w:rPr>
              <w:t>日期：</w:t>
            </w:r>
            <w:r>
              <w:rPr>
                <w:rFonts w:eastAsia="仿宋" w:hint="eastAsia"/>
                <w:sz w:val="24"/>
                <w:szCs w:val="24"/>
              </w:rPr>
              <w:t>202</w:t>
            </w:r>
            <w:r w:rsidR="009563E6">
              <w:rPr>
                <w:rFonts w:eastAsia="仿宋"/>
                <w:sz w:val="24"/>
                <w:szCs w:val="24"/>
              </w:rPr>
              <w:t>5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</w:tbl>
    <w:p w14:paraId="45CD075F" w14:textId="77777777" w:rsidR="00970CD0" w:rsidRPr="00CD4AD1" w:rsidRDefault="00581141">
      <w:pPr>
        <w:spacing w:line="370" w:lineRule="atLeast"/>
        <w:rPr>
          <w:rFonts w:ascii="仿宋" w:eastAsia="仿宋" w:hAnsi="仿宋" w:cs="仿宋"/>
          <w:b/>
        </w:rPr>
      </w:pPr>
      <w:r w:rsidRPr="00CD4AD1">
        <w:rPr>
          <w:rFonts w:ascii="仿宋" w:eastAsia="仿宋" w:hAnsi="仿宋" w:cs="仿宋" w:hint="eastAsia"/>
          <w:b/>
          <w:sz w:val="30"/>
        </w:rPr>
        <w:t>七、委员会意见</w:t>
      </w:r>
    </w:p>
    <w:tbl>
      <w:tblPr>
        <w:tblW w:w="8986" w:type="dxa"/>
        <w:tblInd w:w="-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6"/>
      </w:tblGrid>
      <w:tr w:rsidR="00970CD0" w14:paraId="76254567" w14:textId="77777777">
        <w:trPr>
          <w:trHeight w:val="3059"/>
        </w:trPr>
        <w:tc>
          <w:tcPr>
            <w:tcW w:w="8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438F3" w14:textId="77777777" w:rsidR="00970CD0" w:rsidRDefault="00970CD0">
            <w:pPr>
              <w:autoSpaceDE w:val="0"/>
              <w:autoSpaceDN w:val="0"/>
              <w:adjustRightInd w:val="0"/>
              <w:jc w:val="left"/>
              <w:rPr>
                <w:rFonts w:eastAsia="仿宋"/>
                <w:bCs/>
                <w:kern w:val="0"/>
                <w:sz w:val="24"/>
              </w:rPr>
            </w:pPr>
          </w:p>
          <w:p w14:paraId="0A39B33E" w14:textId="77777777" w:rsidR="00970CD0" w:rsidRDefault="00970CD0">
            <w:pPr>
              <w:pStyle w:val="a4"/>
            </w:pPr>
          </w:p>
          <w:p w14:paraId="6DA1051A" w14:textId="77777777" w:rsidR="00970CD0" w:rsidRDefault="00970CD0">
            <w:pPr>
              <w:pStyle w:val="a4"/>
            </w:pPr>
          </w:p>
          <w:p w14:paraId="47003849" w14:textId="77777777" w:rsidR="00970CD0" w:rsidRDefault="00970CD0">
            <w:pPr>
              <w:pStyle w:val="a4"/>
            </w:pPr>
          </w:p>
          <w:p w14:paraId="1D6111F5" w14:textId="77777777" w:rsidR="00970CD0" w:rsidRDefault="00970CD0">
            <w:pPr>
              <w:pStyle w:val="a4"/>
            </w:pPr>
          </w:p>
          <w:p w14:paraId="530D13E6" w14:textId="77777777" w:rsidR="00970CD0" w:rsidRDefault="00970CD0">
            <w:pPr>
              <w:pStyle w:val="a4"/>
            </w:pPr>
          </w:p>
          <w:p w14:paraId="514EA922" w14:textId="77777777" w:rsidR="00970CD0" w:rsidRDefault="00970CD0">
            <w:pPr>
              <w:pStyle w:val="a4"/>
            </w:pPr>
          </w:p>
          <w:p w14:paraId="352ADEFA" w14:textId="77777777" w:rsidR="00970CD0" w:rsidRDefault="00581141">
            <w:pPr>
              <w:autoSpaceDE w:val="0"/>
              <w:autoSpaceDN w:val="0"/>
              <w:adjustRightInd w:val="0"/>
              <w:spacing w:line="360" w:lineRule="auto"/>
              <w:ind w:firstLineChars="1800" w:firstLine="4320"/>
              <w:jc w:val="lef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 w:hint="eastAsia"/>
                <w:bCs/>
                <w:kern w:val="0"/>
                <w:sz w:val="24"/>
              </w:rPr>
              <w:t>委员会</w:t>
            </w:r>
            <w:r>
              <w:rPr>
                <w:rFonts w:eastAsia="仿宋"/>
                <w:bCs/>
                <w:kern w:val="0"/>
                <w:sz w:val="24"/>
              </w:rPr>
              <w:t>（签章）</w:t>
            </w:r>
          </w:p>
          <w:p w14:paraId="421DFC27" w14:textId="77777777" w:rsidR="00970CD0" w:rsidRDefault="00581141">
            <w:pPr>
              <w:autoSpaceDE w:val="0"/>
              <w:autoSpaceDN w:val="0"/>
              <w:adjustRightInd w:val="0"/>
              <w:spacing w:line="360" w:lineRule="auto"/>
              <w:ind w:firstLineChars="1800" w:firstLine="4320"/>
              <w:jc w:val="left"/>
              <w:rPr>
                <w:rFonts w:eastAsia="仿宋"/>
              </w:rPr>
            </w:pPr>
            <w:r>
              <w:rPr>
                <w:rFonts w:eastAsia="仿宋" w:hint="eastAsia"/>
                <w:bCs/>
                <w:kern w:val="0"/>
                <w:sz w:val="24"/>
              </w:rPr>
              <w:t>科学技术研究院（代）</w:t>
            </w:r>
            <w:r>
              <w:rPr>
                <w:rFonts w:eastAsia="仿宋"/>
                <w:bCs/>
                <w:kern w:val="0"/>
                <w:sz w:val="24"/>
              </w:rPr>
              <w:t>：</w:t>
            </w:r>
            <w:r>
              <w:rPr>
                <w:rFonts w:eastAsia="仿宋" w:hint="eastAsia"/>
                <w:bCs/>
                <w:kern w:val="0"/>
                <w:sz w:val="24"/>
              </w:rPr>
              <w:t xml:space="preserve">  </w:t>
            </w:r>
          </w:p>
          <w:p w14:paraId="761BBCEB" w14:textId="77777777" w:rsidR="00970CD0" w:rsidRDefault="00970CD0">
            <w:pPr>
              <w:autoSpaceDE w:val="0"/>
              <w:autoSpaceDN w:val="0"/>
              <w:adjustRightInd w:val="0"/>
              <w:jc w:val="right"/>
              <w:rPr>
                <w:rFonts w:eastAsia="仿宋"/>
                <w:bCs/>
                <w:kern w:val="0"/>
                <w:sz w:val="24"/>
              </w:rPr>
            </w:pPr>
          </w:p>
          <w:p w14:paraId="7BB4D3C2" w14:textId="2221FB95" w:rsidR="00970CD0" w:rsidRDefault="00581141" w:rsidP="00CD4AD1">
            <w:pPr>
              <w:spacing w:line="370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eastAsia="仿宋"/>
                <w:sz w:val="24"/>
                <w:szCs w:val="24"/>
              </w:rPr>
              <w:t>日期：</w:t>
            </w:r>
            <w:r>
              <w:rPr>
                <w:rFonts w:eastAsia="仿宋" w:hint="eastAsia"/>
                <w:sz w:val="24"/>
                <w:szCs w:val="24"/>
              </w:rPr>
              <w:t>202</w:t>
            </w:r>
            <w:r w:rsidR="00CD4AD1">
              <w:rPr>
                <w:rFonts w:eastAsia="仿宋"/>
                <w:sz w:val="24"/>
                <w:szCs w:val="24"/>
              </w:rPr>
              <w:t>5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</w:tbl>
    <w:p w14:paraId="442F0668" w14:textId="77777777" w:rsidR="00970CD0" w:rsidRDefault="00970CD0">
      <w:pPr>
        <w:spacing w:line="500" w:lineRule="atLeast"/>
        <w:rPr>
          <w:rFonts w:eastAsia="仿宋"/>
        </w:rPr>
      </w:pPr>
    </w:p>
    <w:sectPr w:rsidR="00970CD0"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854E0" w14:textId="77777777" w:rsidR="00A66EC0" w:rsidRDefault="00A66EC0">
      <w:r>
        <w:separator/>
      </w:r>
    </w:p>
  </w:endnote>
  <w:endnote w:type="continuationSeparator" w:id="0">
    <w:p w14:paraId="59494931" w14:textId="77777777" w:rsidR="00A66EC0" w:rsidRDefault="00A6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8F81916-1484-465C-8F72-6F1999025668}"/>
    <w:embedBold r:id="rId2" w:subsetted="1" w:fontKey="{91E68166-6CB4-46E8-B12B-5800D993F225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C9B6" w14:textId="77777777" w:rsidR="00970CD0" w:rsidRDefault="00970CD0">
    <w:pPr>
      <w:spacing w:line="440" w:lineRule="atLeas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F0F3F" w14:textId="77777777" w:rsidR="00970CD0" w:rsidRDefault="00970CD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164D1" w14:textId="77777777" w:rsidR="00970CD0" w:rsidRDefault="00970CD0">
    <w:pPr>
      <w:spacing w:line="440" w:lineRule="atLeast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A6D4C" w14:textId="77777777" w:rsidR="00970CD0" w:rsidRDefault="00970CD0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F3F67" w14:textId="77777777" w:rsidR="00970CD0" w:rsidRDefault="00970CD0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62F0A" w14:textId="77777777" w:rsidR="00970CD0" w:rsidRDefault="00970C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73032" w14:textId="77777777" w:rsidR="00A66EC0" w:rsidRDefault="00A66EC0">
      <w:r>
        <w:separator/>
      </w:r>
    </w:p>
  </w:footnote>
  <w:footnote w:type="continuationSeparator" w:id="0">
    <w:p w14:paraId="407D82F4" w14:textId="77777777" w:rsidR="00A66EC0" w:rsidRDefault="00A66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9F6FD" w14:textId="77777777" w:rsidR="00970CD0" w:rsidRDefault="00581141">
    <w:pPr>
      <w:spacing w:line="240" w:lineRule="atLeast"/>
      <w:jc w:val="center"/>
    </w:pPr>
    <w:r>
      <w:rPr>
        <w:rFonts w:ascii="仿宋" w:eastAsia="仿宋" w:hAnsi="仿宋" w:cs="仿宋" w:hint="eastAsia"/>
        <w:b/>
        <w:sz w:val="21"/>
        <w:szCs w:val="21"/>
      </w:rPr>
      <w:t>华南理工大学-TCL科技创新基金项目任务书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49BAE" w14:textId="77777777" w:rsidR="00970CD0" w:rsidRDefault="00970CD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25281" w14:textId="77777777" w:rsidR="00970CD0" w:rsidRDefault="00581141">
    <w:pPr>
      <w:spacing w:line="240" w:lineRule="atLeast"/>
      <w:jc w:val="center"/>
    </w:pPr>
    <w:r>
      <w:rPr>
        <w:rFonts w:ascii="仿宋" w:eastAsia="仿宋" w:hAnsi="仿宋" w:cs="仿宋" w:hint="eastAsia"/>
        <w:b/>
        <w:sz w:val="21"/>
        <w:szCs w:val="21"/>
      </w:rPr>
      <w:t>华南理工大学-TCL科技创新基金项目任务书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4ACCE" w14:textId="77777777" w:rsidR="00970CD0" w:rsidRDefault="00581141">
    <w:pPr>
      <w:spacing w:line="240" w:lineRule="atLeast"/>
      <w:jc w:val="center"/>
      <w:rPr>
        <w:sz w:val="21"/>
        <w:szCs w:val="21"/>
      </w:rPr>
    </w:pPr>
    <w:r>
      <w:rPr>
        <w:rFonts w:ascii="仿宋" w:eastAsia="仿宋" w:hAnsi="仿宋" w:cs="仿宋" w:hint="eastAsia"/>
        <w:b/>
        <w:sz w:val="21"/>
        <w:szCs w:val="21"/>
      </w:rPr>
      <w:t>华南理工大学-TCL科技创新基金项目任务书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6AE108"/>
    <w:multiLevelType w:val="singleLevel"/>
    <w:tmpl w:val="A86AE10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15A758E3"/>
    <w:multiLevelType w:val="multilevel"/>
    <w:tmpl w:val="15A758E3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2149C5FA"/>
    <w:multiLevelType w:val="singleLevel"/>
    <w:tmpl w:val="2149C5F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embedTrueTypeFonts/>
  <w:saveSubset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4NmQ5YjE1ZWMxYTA5ZjFiY2QwZjlhZDg5NjA0MWIifQ=="/>
  </w:docVars>
  <w:rsids>
    <w:rsidRoot w:val="71002CEE"/>
    <w:rsid w:val="00035637"/>
    <w:rsid w:val="00091E43"/>
    <w:rsid w:val="000A363C"/>
    <w:rsid w:val="0017753F"/>
    <w:rsid w:val="0019167C"/>
    <w:rsid w:val="0023030D"/>
    <w:rsid w:val="0024060F"/>
    <w:rsid w:val="002564A6"/>
    <w:rsid w:val="002C5197"/>
    <w:rsid w:val="003064BA"/>
    <w:rsid w:val="00396BD1"/>
    <w:rsid w:val="00416676"/>
    <w:rsid w:val="00476BC4"/>
    <w:rsid w:val="004D1618"/>
    <w:rsid w:val="005055E9"/>
    <w:rsid w:val="00533EAA"/>
    <w:rsid w:val="00572518"/>
    <w:rsid w:val="00581141"/>
    <w:rsid w:val="00636E5D"/>
    <w:rsid w:val="006514D9"/>
    <w:rsid w:val="00675D7D"/>
    <w:rsid w:val="006B2F08"/>
    <w:rsid w:val="006D3840"/>
    <w:rsid w:val="007202DD"/>
    <w:rsid w:val="00782B0F"/>
    <w:rsid w:val="00796846"/>
    <w:rsid w:val="007A4170"/>
    <w:rsid w:val="0080495A"/>
    <w:rsid w:val="0083631C"/>
    <w:rsid w:val="008405DB"/>
    <w:rsid w:val="00904225"/>
    <w:rsid w:val="009437A7"/>
    <w:rsid w:val="009563E6"/>
    <w:rsid w:val="00970CD0"/>
    <w:rsid w:val="009A4DE8"/>
    <w:rsid w:val="009F335E"/>
    <w:rsid w:val="00A66EC0"/>
    <w:rsid w:val="00AE13B3"/>
    <w:rsid w:val="00B17BE4"/>
    <w:rsid w:val="00B2494E"/>
    <w:rsid w:val="00B4157A"/>
    <w:rsid w:val="00B66816"/>
    <w:rsid w:val="00C0372A"/>
    <w:rsid w:val="00C8185E"/>
    <w:rsid w:val="00CD4AD1"/>
    <w:rsid w:val="00CF17E1"/>
    <w:rsid w:val="00D325D2"/>
    <w:rsid w:val="00D93B3E"/>
    <w:rsid w:val="00DB04A2"/>
    <w:rsid w:val="00DB7A12"/>
    <w:rsid w:val="00DD3EB0"/>
    <w:rsid w:val="00DD532D"/>
    <w:rsid w:val="02DA63DE"/>
    <w:rsid w:val="035E0DBD"/>
    <w:rsid w:val="03BD5DE2"/>
    <w:rsid w:val="0410583F"/>
    <w:rsid w:val="044E498E"/>
    <w:rsid w:val="0508647E"/>
    <w:rsid w:val="0534622F"/>
    <w:rsid w:val="054E09BE"/>
    <w:rsid w:val="057E7C76"/>
    <w:rsid w:val="061C105D"/>
    <w:rsid w:val="062260D2"/>
    <w:rsid w:val="06277B8D"/>
    <w:rsid w:val="069D1BFD"/>
    <w:rsid w:val="06A74829"/>
    <w:rsid w:val="06E11AE9"/>
    <w:rsid w:val="07320597"/>
    <w:rsid w:val="07342561"/>
    <w:rsid w:val="07442078"/>
    <w:rsid w:val="080A233D"/>
    <w:rsid w:val="08517143"/>
    <w:rsid w:val="08640C24"/>
    <w:rsid w:val="087F780C"/>
    <w:rsid w:val="09CE6582"/>
    <w:rsid w:val="0A86552A"/>
    <w:rsid w:val="0B16324C"/>
    <w:rsid w:val="0C30706F"/>
    <w:rsid w:val="0C880C59"/>
    <w:rsid w:val="0CD81BE1"/>
    <w:rsid w:val="0CF70CB6"/>
    <w:rsid w:val="0EF81EC6"/>
    <w:rsid w:val="10A83414"/>
    <w:rsid w:val="10CA31EE"/>
    <w:rsid w:val="118355A0"/>
    <w:rsid w:val="12CD73C6"/>
    <w:rsid w:val="13373B73"/>
    <w:rsid w:val="13D011ED"/>
    <w:rsid w:val="143A0A8B"/>
    <w:rsid w:val="143A4F2F"/>
    <w:rsid w:val="14CD6929"/>
    <w:rsid w:val="14D964F6"/>
    <w:rsid w:val="153C0833"/>
    <w:rsid w:val="15BD1974"/>
    <w:rsid w:val="15C3681A"/>
    <w:rsid w:val="15DE18EA"/>
    <w:rsid w:val="16303357"/>
    <w:rsid w:val="16B54D41"/>
    <w:rsid w:val="16E80C72"/>
    <w:rsid w:val="17CB3765"/>
    <w:rsid w:val="17E21B65"/>
    <w:rsid w:val="18425609"/>
    <w:rsid w:val="19E00326"/>
    <w:rsid w:val="1AAA5F66"/>
    <w:rsid w:val="1AD556B8"/>
    <w:rsid w:val="1ADF05DE"/>
    <w:rsid w:val="1B1145C1"/>
    <w:rsid w:val="1B1A33C4"/>
    <w:rsid w:val="1BC20368"/>
    <w:rsid w:val="1C82376D"/>
    <w:rsid w:val="1C8A35E0"/>
    <w:rsid w:val="1CD31A7D"/>
    <w:rsid w:val="1CDA2E0B"/>
    <w:rsid w:val="1D5E1C8E"/>
    <w:rsid w:val="1DF61EC7"/>
    <w:rsid w:val="1E4946EC"/>
    <w:rsid w:val="1FBE05E8"/>
    <w:rsid w:val="1FD57EC6"/>
    <w:rsid w:val="206E6C88"/>
    <w:rsid w:val="213A34D2"/>
    <w:rsid w:val="21823A71"/>
    <w:rsid w:val="253F4BEC"/>
    <w:rsid w:val="256040C9"/>
    <w:rsid w:val="25A42208"/>
    <w:rsid w:val="25C446D8"/>
    <w:rsid w:val="261E645E"/>
    <w:rsid w:val="262B1C72"/>
    <w:rsid w:val="26D1527F"/>
    <w:rsid w:val="27EB05C2"/>
    <w:rsid w:val="28180C8B"/>
    <w:rsid w:val="284303FE"/>
    <w:rsid w:val="28C149E4"/>
    <w:rsid w:val="294E705B"/>
    <w:rsid w:val="298B675E"/>
    <w:rsid w:val="29CC726A"/>
    <w:rsid w:val="2A495A74"/>
    <w:rsid w:val="2AE278EA"/>
    <w:rsid w:val="2B234681"/>
    <w:rsid w:val="2BDB6B12"/>
    <w:rsid w:val="2BDE20BE"/>
    <w:rsid w:val="2C6C1B16"/>
    <w:rsid w:val="2CCE3397"/>
    <w:rsid w:val="2CFE66A2"/>
    <w:rsid w:val="2D6230D5"/>
    <w:rsid w:val="2DB476A8"/>
    <w:rsid w:val="2DC72F38"/>
    <w:rsid w:val="2E4A5917"/>
    <w:rsid w:val="2E7227FB"/>
    <w:rsid w:val="306058C5"/>
    <w:rsid w:val="30F2322E"/>
    <w:rsid w:val="316A07AA"/>
    <w:rsid w:val="33AA1331"/>
    <w:rsid w:val="34AE448C"/>
    <w:rsid w:val="35720484"/>
    <w:rsid w:val="35A41DB0"/>
    <w:rsid w:val="36FF1994"/>
    <w:rsid w:val="386F2593"/>
    <w:rsid w:val="38A15575"/>
    <w:rsid w:val="39693A3D"/>
    <w:rsid w:val="3A945F8C"/>
    <w:rsid w:val="3B496621"/>
    <w:rsid w:val="3BAE3989"/>
    <w:rsid w:val="3C395948"/>
    <w:rsid w:val="3D000214"/>
    <w:rsid w:val="3E263CAA"/>
    <w:rsid w:val="3E83206F"/>
    <w:rsid w:val="3F3F5F1E"/>
    <w:rsid w:val="3FC4377B"/>
    <w:rsid w:val="4000052B"/>
    <w:rsid w:val="40F40AE6"/>
    <w:rsid w:val="42725710"/>
    <w:rsid w:val="42CB6BCE"/>
    <w:rsid w:val="42E501C4"/>
    <w:rsid w:val="448B0D0B"/>
    <w:rsid w:val="46252A99"/>
    <w:rsid w:val="464A427F"/>
    <w:rsid w:val="47D227AD"/>
    <w:rsid w:val="47F345E0"/>
    <w:rsid w:val="4856518C"/>
    <w:rsid w:val="490177EE"/>
    <w:rsid w:val="490E7124"/>
    <w:rsid w:val="4A050C18"/>
    <w:rsid w:val="4A094AA2"/>
    <w:rsid w:val="4B1C6B9E"/>
    <w:rsid w:val="4C3B4DC5"/>
    <w:rsid w:val="4C3C0B3D"/>
    <w:rsid w:val="4D3A1520"/>
    <w:rsid w:val="4E7F2056"/>
    <w:rsid w:val="4E9A1DC9"/>
    <w:rsid w:val="4EBC68D0"/>
    <w:rsid w:val="4FD34C5F"/>
    <w:rsid w:val="4FFF7438"/>
    <w:rsid w:val="50707007"/>
    <w:rsid w:val="50962FE4"/>
    <w:rsid w:val="50FB0FC7"/>
    <w:rsid w:val="515612E2"/>
    <w:rsid w:val="532F6D06"/>
    <w:rsid w:val="535D1AC5"/>
    <w:rsid w:val="543E5A82"/>
    <w:rsid w:val="553700F3"/>
    <w:rsid w:val="558D41B7"/>
    <w:rsid w:val="55AF14F9"/>
    <w:rsid w:val="561A0AEC"/>
    <w:rsid w:val="573D4751"/>
    <w:rsid w:val="57482A8C"/>
    <w:rsid w:val="58823D7B"/>
    <w:rsid w:val="59215342"/>
    <w:rsid w:val="599B4896"/>
    <w:rsid w:val="5A0C7DA1"/>
    <w:rsid w:val="5A1B4488"/>
    <w:rsid w:val="5B3203DE"/>
    <w:rsid w:val="5B6B2A94"/>
    <w:rsid w:val="5B7C4E2E"/>
    <w:rsid w:val="5BFB1E7B"/>
    <w:rsid w:val="5C9F241A"/>
    <w:rsid w:val="5D582183"/>
    <w:rsid w:val="5D9F0F2C"/>
    <w:rsid w:val="5DBF7D0B"/>
    <w:rsid w:val="5DEF1EB3"/>
    <w:rsid w:val="5E7423B8"/>
    <w:rsid w:val="5EA54320"/>
    <w:rsid w:val="5EE03675"/>
    <w:rsid w:val="60145C01"/>
    <w:rsid w:val="614C4F26"/>
    <w:rsid w:val="632222EE"/>
    <w:rsid w:val="636109E5"/>
    <w:rsid w:val="63AB232A"/>
    <w:rsid w:val="649E018F"/>
    <w:rsid w:val="652F68C6"/>
    <w:rsid w:val="65B65064"/>
    <w:rsid w:val="65E676F8"/>
    <w:rsid w:val="66575473"/>
    <w:rsid w:val="66EA1469"/>
    <w:rsid w:val="67134B04"/>
    <w:rsid w:val="673052FF"/>
    <w:rsid w:val="679E0745"/>
    <w:rsid w:val="68AD09A1"/>
    <w:rsid w:val="6AAA48AA"/>
    <w:rsid w:val="6AB37DC4"/>
    <w:rsid w:val="6AC10733"/>
    <w:rsid w:val="6ACB3360"/>
    <w:rsid w:val="6AEB755E"/>
    <w:rsid w:val="6C613F7C"/>
    <w:rsid w:val="6D7F41BF"/>
    <w:rsid w:val="6F2122F8"/>
    <w:rsid w:val="6F2E3EBD"/>
    <w:rsid w:val="6FAA3E8C"/>
    <w:rsid w:val="6FC767EC"/>
    <w:rsid w:val="70B054D2"/>
    <w:rsid w:val="70D87145"/>
    <w:rsid w:val="71002CEE"/>
    <w:rsid w:val="71AD6F35"/>
    <w:rsid w:val="71EA67C2"/>
    <w:rsid w:val="732B3AA9"/>
    <w:rsid w:val="734B3290"/>
    <w:rsid w:val="73E84F83"/>
    <w:rsid w:val="73EA617E"/>
    <w:rsid w:val="73F41B79"/>
    <w:rsid w:val="74620891"/>
    <w:rsid w:val="74736F42"/>
    <w:rsid w:val="74AA2238"/>
    <w:rsid w:val="75DF5F11"/>
    <w:rsid w:val="778A4537"/>
    <w:rsid w:val="787E1A12"/>
    <w:rsid w:val="79226841"/>
    <w:rsid w:val="79A87505"/>
    <w:rsid w:val="79C15246"/>
    <w:rsid w:val="7B310FBD"/>
    <w:rsid w:val="7BC02EDA"/>
    <w:rsid w:val="7ECB34D7"/>
    <w:rsid w:val="7F7678E7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1B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qFormat/>
    <w:rPr>
      <w:rFonts w:ascii="Arial" w:eastAsia="Arial" w:hAnsi="Arial" w:cs="Arial"/>
      <w:sz w:val="20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b">
    <w:name w:val="Strong"/>
    <w:basedOn w:val="a0"/>
    <w:qFormat/>
    <w:rPr>
      <w:b/>
    </w:rPr>
  </w:style>
  <w:style w:type="character" w:styleId="ac">
    <w:name w:val="page number"/>
    <w:basedOn w:val="a0"/>
    <w:qFormat/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ji\AppData\Roaming\kingsoft\office6\templates\download\5fb56c87-8af3-f5a2-6b99-8d1c552cd928\&#31185;&#30740;&#39033;&#30446;&#21512;&#21516;&#2007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科研项目合同书</Template>
  <TotalTime>36</TotalTime>
  <Pages>7</Pages>
  <Words>284</Words>
  <Characters>1621</Characters>
  <Application>Microsoft Office Word</Application>
  <DocSecurity>0</DocSecurity>
  <Lines>13</Lines>
  <Paragraphs>3</Paragraphs>
  <ScaleCrop>false</ScaleCrop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2022-10-24T03:39:00Z</dcterms:created>
  <dcterms:modified xsi:type="dcterms:W3CDTF">2025-11-27T09:41:00Z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142167460B5B47FCB86257CECDE55442_13</vt:lpwstr>
  </property>
  <property fmtid="{D5CDD505-2E9C-101B-9397-08002B2CF9AE}" pid="3" name="KSOProductBuildVer">
    <vt:lpwstr>2052-12.1.0.18912</vt:lpwstr>
  </property>
</Properties>
</file>