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2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承诺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书</w:t>
      </w:r>
    </w:p>
    <w:p w14:paraId="0AFA9BEA">
      <w:pPr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本单位承诺:</w:t>
      </w:r>
    </w:p>
    <w:p w14:paraId="3307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1" w:afterLines="500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本单位提交参加第二十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40"/>
        </w:rPr>
        <w:t>届中国专利奖评选的专利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专利号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40"/>
        </w:rPr>
        <w:t>ZL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************.*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40"/>
        </w:rPr>
        <w:t>专利权有效，截止今日无法律纠纷，不存在未缴年费或滞纳金等情况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40"/>
        </w:rPr>
        <w:t>未获得过中国专利奖</w:t>
      </w:r>
      <w:r>
        <w:rPr>
          <w:rFonts w:hint="eastAsia" w:ascii="宋体" w:hAnsi="宋体" w:eastAsia="宋体" w:cs="宋体"/>
          <w:sz w:val="32"/>
          <w:szCs w:val="40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40"/>
        </w:rPr>
        <w:t>提交的申报书等材料内容真实，已经与全体专利权人、发明人确认，均同意参加评选。</w:t>
      </w:r>
    </w:p>
    <w:p w14:paraId="1ADAD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4830" w:leftChars="23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承诺单位（公章）</w:t>
      </w:r>
    </w:p>
    <w:p w14:paraId="5204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30" w:leftChars="2300"/>
        <w:jc w:val="both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2025年11月5日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309A4"/>
    <w:rsid w:val="1B00716D"/>
    <w:rsid w:val="56E309A4"/>
    <w:rsid w:val="66BB21B4"/>
    <w:rsid w:val="7CFB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150</Characters>
  <Lines>0</Lines>
  <Paragraphs>0</Paragraphs>
  <TotalTime>7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2025-11-03T08:10:00Z</dcterms:created>
  <dc:creator>孙戈</dc:creator>
  <cp:lastModifiedBy>孙戈</cp:lastModifiedBy>
  <dcterms:modified xsi:type="dcterms:W3CDTF">2025-11-03T08:32:13Z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25A15C351E214D5AA4B8F19D4A6CC734_11</vt:lpwstr>
  </property>
  <property fmtid="{D5CDD505-2E9C-101B-9397-08002B2CF9AE}" pid="4" name="KSOTemplateDocerSaveRecord">
    <vt:lpwstr>eyJoZGlkIjoiYmQ1Y2E5ZTFiM2FhNTQ5ZmVmN2RiMzg0YjllODFlODgiLCJ1c2VySWQiOiIyOTA4NTk5NzgifQ==</vt:lpwstr>
  </property>
</Properties>
</file>