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snapToGrid w:val="0"/>
        <w:spacing w:before="120" w:beforeLines="50" w:after="360" w:afterLines="150" w:line="700" w:lineRule="exact"/>
        <w:jc w:val="center"/>
        <w:rPr>
          <w:rFonts w:hint="eastAsia" w:ascii="小标宋" w:hAnsi="Times New Roman" w:eastAsia="小标宋"/>
          <w:snapToGrid w:val="0"/>
          <w:color w:val="000000"/>
          <w:sz w:val="32"/>
          <w:szCs w:val="32"/>
        </w:rPr>
      </w:pPr>
      <w:bookmarkStart w:id="0" w:name="_GoBack"/>
      <w:r>
        <w:rPr>
          <w:rFonts w:hint="eastAsia" w:ascii="小标宋" w:hAnsi="方正小标宋简体" w:eastAsia="小标宋" w:cs="方正小标宋简体"/>
          <w:snapToGrid w:val="0"/>
          <w:color w:val="000000"/>
          <w:sz w:val="44"/>
          <w:szCs w:val="44"/>
        </w:rPr>
        <w:t>作者投稿及文章发表承诺书</w:t>
      </w:r>
      <w:bookmarkEnd w:id="0"/>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本人作为文章</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b/>
          <w:bCs/>
          <w:i/>
          <w:iCs/>
          <w:snapToGrid w:val="0"/>
          <w:color w:val="000000"/>
          <w:sz w:val="32"/>
          <w:szCs w:val="32"/>
          <w:u w:val="single"/>
        </w:rPr>
        <w:t xml:space="preserve">文章题目 </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snapToGrid w:val="0"/>
          <w:color w:val="000000"/>
          <w:sz w:val="32"/>
          <w:szCs w:val="32"/>
        </w:rPr>
        <w:t>的作者，</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b/>
          <w:bCs/>
          <w:i/>
          <w:iCs/>
          <w:snapToGrid w:val="0"/>
          <w:color w:val="000000"/>
          <w:sz w:val="32"/>
          <w:szCs w:val="32"/>
          <w:u w:val="single"/>
        </w:rPr>
        <w:t>同意</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snapToGrid w:val="0"/>
          <w:color w:val="000000"/>
          <w:sz w:val="32"/>
          <w:szCs w:val="32"/>
        </w:rPr>
        <w:t>将文章投寄给</w:t>
      </w:r>
      <w:r>
        <w:rPr>
          <w:rFonts w:hint="eastAsia" w:ascii="Times New Roman" w:hAnsi="Times New Roman" w:eastAsia="仿宋_GB2312" w:cs="仿宋_GB2312"/>
          <w:snapToGrid w:val="0"/>
          <w:sz w:val="32"/>
          <w:szCs w:val="32"/>
        </w:rPr>
        <w:t>“科技伦理前沿谈”全国征文大赛</w:t>
      </w:r>
      <w:r>
        <w:rPr>
          <w:rFonts w:hint="eastAsia" w:ascii="Times New Roman" w:hAnsi="Times New Roman" w:eastAsia="仿宋_GB2312"/>
          <w:snapToGrid w:val="0"/>
          <w:color w:val="000000"/>
          <w:sz w:val="32"/>
          <w:szCs w:val="32"/>
        </w:rPr>
        <w:t>。本人为此作出如下承诺：</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一、本文章是作者</w:t>
      </w:r>
      <w:r>
        <w:rPr>
          <w:rFonts w:hint="eastAsia" w:ascii="Times New Roman" w:hAnsi="Times New Roman" w:eastAsia="仿宋_GB2312"/>
          <w:snapToGrid w:val="0"/>
          <w:color w:val="000000"/>
          <w:sz w:val="32"/>
          <w:szCs w:val="32"/>
          <w:u w:val="single"/>
        </w:rPr>
        <w:t xml:space="preserve"> </w:t>
      </w:r>
      <w:r>
        <w:rPr>
          <w:rFonts w:hint="eastAsia" w:ascii="Times New Roman" w:hAnsi="Times New Roman" w:eastAsia="仿宋_GB2312"/>
          <w:b/>
          <w:bCs/>
          <w:i/>
          <w:iCs/>
          <w:snapToGrid w:val="0"/>
          <w:color w:val="000000"/>
          <w:sz w:val="32"/>
          <w:szCs w:val="32"/>
          <w:u w:val="single"/>
        </w:rPr>
        <w:t xml:space="preserve">姓名........ </w:t>
      </w:r>
      <w:r>
        <w:rPr>
          <w:rFonts w:hint="eastAsia" w:ascii="Times New Roman" w:hAnsi="Times New Roman" w:eastAsia="仿宋_GB2312"/>
          <w:snapToGrid w:val="0"/>
          <w:color w:val="000000"/>
          <w:sz w:val="32"/>
          <w:szCs w:val="32"/>
        </w:rPr>
        <w:t>取得的原创性研究成果，享有自主知识产权，未曾以任何形式、任何文种在国内外公开发表过，文章无一稿多投。内容无泄密之处，符合国家法律法规。</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二、本文章引用他人成果时，都进行了必要的标注，不侵犯任何人的著作权或其他权利。</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三、本文章的署名作者均对论文有实质性贡献，署名正确，顺序无争议，任何时候不予发生变更。</w:t>
      </w:r>
    </w:p>
    <w:p>
      <w:pPr>
        <w:widowControl w:val="0"/>
        <w:kinsoku w:val="0"/>
        <w:snapToGrid w:val="0"/>
        <w:spacing w:line="560" w:lineRule="exact"/>
        <w:ind w:firstLine="640" w:firstLineChars="200"/>
        <w:jc w:val="lef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署名顺序如下：</w:t>
      </w:r>
      <w:r>
        <w:rPr>
          <w:rFonts w:hint="eastAsia" w:ascii="Times New Roman" w:hAnsi="Times New Roman" w:eastAsia="仿宋_GB2312"/>
          <w:snapToGrid w:val="0"/>
          <w:color w:val="000000"/>
          <w:sz w:val="32"/>
          <w:szCs w:val="32"/>
          <w:u w:val="single"/>
        </w:rPr>
        <w:t xml:space="preserve">  XXX</w:t>
      </w:r>
      <w:r>
        <w:rPr>
          <w:rFonts w:hint="eastAsia" w:ascii="Times New Roman" w:hAnsi="Times New Roman" w:eastAsia="仿宋_GB2312"/>
          <w:b/>
          <w:bCs/>
          <w:snapToGrid w:val="0"/>
          <w:color w:val="000000"/>
          <w:sz w:val="32"/>
          <w:szCs w:val="32"/>
          <w:u w:val="single"/>
        </w:rPr>
        <w:t>（第一作者）</w:t>
      </w:r>
      <w:r>
        <w:rPr>
          <w:rFonts w:hint="eastAsia" w:ascii="Times New Roman" w:hAnsi="Times New Roman" w:eastAsia="仿宋_GB2312"/>
          <w:snapToGrid w:val="0"/>
          <w:color w:val="000000"/>
          <w:sz w:val="32"/>
          <w:szCs w:val="32"/>
          <w:u w:val="single"/>
        </w:rPr>
        <w:t>、XXX（通讯作者）...... (注：文章所有作者均需标注）</w:t>
      </w:r>
    </w:p>
    <w:p>
      <w:pPr>
        <w:widowControl w:val="0"/>
        <w:kinsoku w:val="0"/>
        <w:snapToGrid w:val="0"/>
        <w:spacing w:line="560" w:lineRule="exact"/>
        <w:ind w:firstLine="640" w:firstLineChars="200"/>
        <w:jc w:val="left"/>
        <w:rPr>
          <w:rFonts w:hint="eastAsia"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四、</w:t>
      </w:r>
      <w:r>
        <w:rPr>
          <w:rFonts w:hint="eastAsia" w:ascii="Times New Roman" w:hAnsi="Times New Roman" w:eastAsia="仿宋_GB2312"/>
          <w:snapToGrid w:val="0"/>
          <w:color w:val="000000"/>
          <w:sz w:val="32"/>
          <w:szCs w:val="32"/>
        </w:rPr>
        <w:t>愿意将文章的汇编权、印刷版和电子版的复制权、网络传播权转让给全国科学道德和学风建设宣传教育领导小组办公室，并同意被相关期刊或报社收录。</w:t>
      </w:r>
    </w:p>
    <w:p>
      <w:pPr>
        <w:widowControl w:val="0"/>
        <w:kinsoku w:val="0"/>
        <w:snapToGrid w:val="0"/>
        <w:spacing w:line="560" w:lineRule="exact"/>
        <w:rPr>
          <w:rFonts w:hint="eastAsia" w:ascii="Times New Roman" w:hAnsi="Times New Roman" w:eastAsia="仿宋_GB2312"/>
          <w:snapToGrid w:val="0"/>
          <w:color w:val="000000"/>
          <w:sz w:val="32"/>
          <w:szCs w:val="32"/>
        </w:rPr>
      </w:pPr>
    </w:p>
    <w:p>
      <w:pPr>
        <w:widowControl w:val="0"/>
        <w:kinsoku w:val="0"/>
        <w:snapToGrid w:val="0"/>
        <w:spacing w:line="560" w:lineRule="exact"/>
        <w:rPr>
          <w:rFonts w:ascii="Times New Roman" w:hAnsi="Times New Roman" w:eastAsia="仿宋_GB2312"/>
          <w:snapToGrid w:val="0"/>
          <w:color w:val="000000"/>
          <w:sz w:val="32"/>
          <w:szCs w:val="32"/>
        </w:rPr>
      </w:pPr>
    </w:p>
    <w:p>
      <w:pPr>
        <w:widowControl w:val="0"/>
        <w:kinsoku w:val="0"/>
        <w:snapToGrid w:val="0"/>
        <w:spacing w:line="560" w:lineRule="exact"/>
        <w:jc w:val="right"/>
        <w:rPr>
          <w:rFonts w:ascii="Times New Roman" w:hAnsi="Times New Roman" w:eastAsia="仿宋_GB2312"/>
          <w:snapToGrid w:val="0"/>
          <w:color w:val="000000"/>
          <w:sz w:val="32"/>
          <w:szCs w:val="32"/>
        </w:rPr>
      </w:pPr>
      <w:r>
        <w:rPr>
          <w:rFonts w:hint="eastAsia" w:ascii="Times New Roman" w:hAnsi="Times New Roman" w:eastAsia="仿宋_GB2312"/>
          <w:snapToGrid w:val="0"/>
          <w:color w:val="000000"/>
          <w:sz w:val="32"/>
          <w:szCs w:val="32"/>
        </w:rPr>
        <w:t>作者签名：XXX（全部作者手写签字）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0D8D382E"/>
    <w:rsid w:val="0D8D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2023-10-07T07:48:00Z</dcterms:created>
  <dc:creator>Miss.Hamster</dc:creator>
  <cp:lastModifiedBy>Miss.Hamster</cp:lastModifiedBy>
  <dcterms:modified xsi:type="dcterms:W3CDTF">2023-10-07T07:48:50Z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D416537035934CE4B17CFBA05E6ACD67_11</vt:lpwstr>
  </property>
</Properties>
</file>