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附件</w:t>
      </w:r>
      <w:r>
        <w:rPr>
          <w:rFonts w:hint="eastAsia" w:ascii="宋体" w:hAnsi="宋体" w:cs="宋体"/>
          <w:szCs w:val="21"/>
          <w:lang w:val="en-US" w:eastAsia="zh-CN" w:bidi="ar"/>
        </w:rPr>
        <w:t>2</w:t>
      </w:r>
      <w:bookmarkStart w:id="0" w:name="_GoBack"/>
      <w:bookmarkEnd w:id="0"/>
      <w:r>
        <w:rPr>
          <w:rFonts w:hint="eastAsia" w:ascii="宋体" w:hAnsi="宋体" w:cs="宋体"/>
          <w:szCs w:val="21"/>
          <w:lang w:bidi="ar"/>
        </w:rPr>
        <w:t>：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华南理工大学本科生“携手计划”帮扶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记录</w:t>
      </w:r>
      <w:r>
        <w:rPr>
          <w:rFonts w:hint="eastAsia" w:ascii="黑体" w:hAnsi="黑体" w:eastAsia="黑体"/>
          <w:b/>
          <w:sz w:val="36"/>
          <w:szCs w:val="32"/>
        </w:rPr>
        <w:t>登记表</w:t>
      </w:r>
    </w:p>
    <w:tbl>
      <w:tblPr>
        <w:tblStyle w:val="3"/>
        <w:tblW w:w="9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04"/>
        <w:gridCol w:w="6"/>
        <w:gridCol w:w="824"/>
        <w:gridCol w:w="730"/>
        <w:gridCol w:w="1281"/>
        <w:gridCol w:w="1391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学院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学年学期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姓 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学号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帮扶</w:t>
            </w: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小组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帮扶</w:t>
            </w: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原因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帮 扶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活 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记 录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日期</w:t>
            </w: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具体帮扶形式和</w:t>
            </w:r>
            <w:r>
              <w:rPr>
                <w:rFonts w:hint="eastAsia" w:ascii="黑体" w:hAnsi="黑体" w:eastAsia="黑体" w:cs="宋体"/>
                <w:kern w:val="0"/>
                <w:sz w:val="28"/>
              </w:rPr>
              <w:t>内容</w:t>
            </w:r>
            <w:r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  <w:t>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</w:rPr>
            </w:pP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可根据实际帮扶情况添加表格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B02E7"/>
    <w:rsid w:val="1562223C"/>
    <w:rsid w:val="1C941329"/>
    <w:rsid w:val="2EAC7DBF"/>
    <w:rsid w:val="4F2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2021-04-01T09:32:00Z</dcterms:created>
  <dc:creator>HP</dc:creator>
  <cp:lastModifiedBy>王科</cp:lastModifiedBy>
  <dcterms:modified xsi:type="dcterms:W3CDTF">2021-04-01T09:42:38Z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