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98443" w14:textId="77777777" w:rsidR="009D3F89" w:rsidRDefault="007B3DFF">
      <w:pPr>
        <w:spacing w:line="600" w:lineRule="exact"/>
        <w:jc w:val="center"/>
        <w:outlineLvl w:val="0"/>
        <w:rPr>
          <w:rFonts w:ascii="方正小标宋简体" w:eastAsia="方正小标宋简体" w:hAnsi="仿宋" w:cs="方正大标宋简体"/>
          <w:sz w:val="44"/>
          <w:szCs w:val="44"/>
        </w:rPr>
      </w:pPr>
      <w:r>
        <w:rPr>
          <w:rFonts w:ascii="方正小标宋简体" w:eastAsia="方正小标宋简体" w:hAnsi="仿宋" w:cs="方正大标宋简体" w:hint="eastAsia"/>
          <w:sz w:val="44"/>
          <w:szCs w:val="44"/>
        </w:rPr>
        <w:t>校团委社团管理部各中心职能</w:t>
      </w:r>
    </w:p>
    <w:p w14:paraId="0C703CC3" w14:textId="77777777" w:rsidR="009D3F89" w:rsidRDefault="009D3F89">
      <w:pPr>
        <w:pStyle w:val="a7"/>
        <w:shd w:val="clear" w:color="FFFFFF" w:fill="auto"/>
        <w:spacing w:line="600" w:lineRule="exact"/>
        <w:ind w:firstLineChars="0" w:firstLine="0"/>
        <w:rPr>
          <w:rFonts w:ascii="仿宋" w:eastAsia="仿宋" w:hAnsi="仿宋" w:cs="方正仿宋简体"/>
          <w:b/>
          <w:bCs/>
          <w:sz w:val="32"/>
          <w:szCs w:val="32"/>
        </w:rPr>
      </w:pPr>
    </w:p>
    <w:p w14:paraId="4F4EB5D9" w14:textId="179013BC" w:rsidR="009D3F89" w:rsidRDefault="007B3DFF">
      <w:pPr>
        <w:pStyle w:val="a7"/>
        <w:shd w:val="clear" w:color="FFFFFF" w:fill="auto"/>
        <w:spacing w:line="600" w:lineRule="exact"/>
        <w:ind w:firstLineChars="0" w:firstLine="0"/>
        <w:rPr>
          <w:rFonts w:ascii="仿宋" w:eastAsia="仿宋" w:hAnsi="仿宋" w:cs="方正仿宋简体"/>
          <w:sz w:val="30"/>
          <w:szCs w:val="30"/>
        </w:rPr>
      </w:pPr>
      <w:r>
        <w:rPr>
          <w:rFonts w:ascii="黑体" w:eastAsia="黑体" w:hAnsi="黑体" w:cs="方正仿宋简体" w:hint="eastAsia"/>
          <w:sz w:val="30"/>
          <w:szCs w:val="30"/>
        </w:rPr>
        <w:t>办公室：</w:t>
      </w:r>
      <w:r w:rsidR="00647FDC" w:rsidRPr="00647FDC">
        <w:rPr>
          <w:rFonts w:ascii="仿宋" w:eastAsia="仿宋" w:hAnsi="仿宋" w:cs="方正仿宋简体" w:hint="eastAsia"/>
          <w:sz w:val="30"/>
          <w:szCs w:val="30"/>
        </w:rPr>
        <w:t>主要负责统筹协调社团日常工作开展</w:t>
      </w:r>
      <w:r w:rsidR="00647FDC">
        <w:rPr>
          <w:rFonts w:ascii="仿宋" w:eastAsia="仿宋" w:hAnsi="仿宋" w:cs="方正仿宋简体" w:hint="eastAsia"/>
          <w:sz w:val="30"/>
          <w:szCs w:val="30"/>
        </w:rPr>
        <w:t>。</w:t>
      </w:r>
      <w:r>
        <w:rPr>
          <w:rFonts w:ascii="仿宋" w:eastAsia="仿宋" w:hAnsi="仿宋" w:cs="方正仿宋简体" w:hint="eastAsia"/>
          <w:sz w:val="30"/>
          <w:szCs w:val="30"/>
        </w:rPr>
        <w:t>负责社团活动审批、经费报销、社团通讯录更新、社团提升计划审批，负责社团管理部物资管理、场地管理及文件管理等。</w:t>
      </w:r>
    </w:p>
    <w:p w14:paraId="60AA0B63" w14:textId="5B6A01A9" w:rsidR="009D3F89" w:rsidRDefault="007B3DFF">
      <w:pPr>
        <w:pStyle w:val="a7"/>
        <w:shd w:val="clear" w:color="FFFFFF" w:fill="auto"/>
        <w:spacing w:line="600" w:lineRule="exact"/>
        <w:ind w:firstLineChars="0" w:firstLine="0"/>
        <w:rPr>
          <w:rFonts w:ascii="仿宋" w:eastAsia="仿宋" w:hAnsi="仿宋" w:cs="方正仿宋简体"/>
          <w:sz w:val="30"/>
          <w:szCs w:val="30"/>
        </w:rPr>
      </w:pPr>
      <w:r>
        <w:rPr>
          <w:rFonts w:ascii="黑体" w:eastAsia="黑体" w:hAnsi="黑体" w:cs="方正仿宋简体" w:hint="eastAsia"/>
          <w:sz w:val="30"/>
          <w:szCs w:val="30"/>
        </w:rPr>
        <w:t>人力资源中心：</w:t>
      </w:r>
      <w:r w:rsidR="00647FDC" w:rsidRPr="00647FDC">
        <w:rPr>
          <w:rFonts w:ascii="仿宋" w:eastAsia="仿宋" w:hAnsi="仿宋" w:cs="方正仿宋简体" w:hint="eastAsia"/>
          <w:sz w:val="30"/>
          <w:szCs w:val="30"/>
        </w:rPr>
        <w:t>主要负责社团管理部及社团成员招募、培训考核等工作。</w:t>
      </w:r>
      <w:r>
        <w:rPr>
          <w:rFonts w:ascii="仿宋" w:eastAsia="仿宋" w:hAnsi="仿宋" w:cs="方正仿宋简体" w:hint="eastAsia"/>
          <w:sz w:val="30"/>
          <w:szCs w:val="30"/>
        </w:rPr>
        <w:t>负责社团</w:t>
      </w:r>
      <w:proofErr w:type="gramStart"/>
      <w:r>
        <w:rPr>
          <w:rFonts w:ascii="仿宋" w:eastAsia="仿宋" w:hAnsi="仿宋" w:cs="方正仿宋简体" w:hint="eastAsia"/>
          <w:sz w:val="30"/>
          <w:szCs w:val="30"/>
        </w:rPr>
        <w:t>管理部招新</w:t>
      </w:r>
      <w:proofErr w:type="gramEnd"/>
      <w:r>
        <w:rPr>
          <w:rFonts w:ascii="仿宋" w:eastAsia="仿宋" w:hAnsi="仿宋" w:cs="方正仿宋简体" w:hint="eastAsia"/>
          <w:sz w:val="30"/>
          <w:szCs w:val="30"/>
        </w:rPr>
        <w:t>及换届</w:t>
      </w:r>
      <w:r>
        <w:rPr>
          <w:rFonts w:ascii="仿宋" w:eastAsia="仿宋" w:hAnsi="仿宋" w:cs="方正仿宋简体" w:hint="eastAsia"/>
          <w:sz w:val="30"/>
          <w:szCs w:val="30"/>
        </w:rPr>
        <w:t>、</w:t>
      </w:r>
      <w:r>
        <w:rPr>
          <w:rFonts w:ascii="仿宋" w:eastAsia="仿宋" w:hAnsi="仿宋" w:cs="方正仿宋简体" w:hint="eastAsia"/>
          <w:sz w:val="30"/>
          <w:szCs w:val="30"/>
        </w:rPr>
        <w:t>培训和内部考核</w:t>
      </w:r>
      <w:r>
        <w:rPr>
          <w:rFonts w:ascii="仿宋" w:eastAsia="仿宋" w:hAnsi="仿宋" w:cs="方正仿宋简体" w:hint="eastAsia"/>
          <w:sz w:val="30"/>
          <w:szCs w:val="30"/>
        </w:rPr>
        <w:t>，</w:t>
      </w:r>
      <w:r>
        <w:rPr>
          <w:rFonts w:ascii="仿宋" w:eastAsia="仿宋" w:hAnsi="仿宋" w:cs="方正仿宋简体" w:hint="eastAsia"/>
          <w:sz w:val="30"/>
          <w:szCs w:val="30"/>
        </w:rPr>
        <w:t>负责监督社团换届、发放社团负责人</w:t>
      </w:r>
      <w:r>
        <w:rPr>
          <w:rFonts w:ascii="仿宋" w:eastAsia="仿宋" w:hAnsi="仿宋" w:cs="方正仿宋简体" w:hint="eastAsia"/>
          <w:sz w:val="30"/>
          <w:szCs w:val="30"/>
        </w:rPr>
        <w:t>任职证明</w:t>
      </w:r>
      <w:r>
        <w:rPr>
          <w:rFonts w:ascii="仿宋" w:eastAsia="仿宋" w:hAnsi="仿宋" w:cs="方正仿宋简体" w:hint="eastAsia"/>
          <w:sz w:val="30"/>
          <w:szCs w:val="30"/>
        </w:rPr>
        <w:t>，</w:t>
      </w:r>
      <w:r>
        <w:rPr>
          <w:rFonts w:ascii="仿宋" w:eastAsia="仿宋" w:hAnsi="仿宋" w:cs="方正仿宋简体" w:hint="eastAsia"/>
          <w:sz w:val="30"/>
          <w:szCs w:val="30"/>
        </w:rPr>
        <w:t>协同社团服务中心进行</w:t>
      </w:r>
      <w:r>
        <w:rPr>
          <w:rFonts w:ascii="仿宋" w:eastAsia="仿宋" w:hAnsi="仿宋" w:cs="方正仿宋简体" w:hint="eastAsia"/>
          <w:sz w:val="30"/>
          <w:szCs w:val="30"/>
        </w:rPr>
        <w:t>优秀社团骨干评选</w:t>
      </w:r>
      <w:r>
        <w:rPr>
          <w:rFonts w:ascii="仿宋" w:eastAsia="仿宋" w:hAnsi="仿宋" w:cs="方正仿宋简体" w:hint="eastAsia"/>
          <w:sz w:val="30"/>
          <w:szCs w:val="30"/>
        </w:rPr>
        <w:t>、</w:t>
      </w:r>
      <w:r>
        <w:rPr>
          <w:rFonts w:ascii="仿宋" w:eastAsia="仿宋" w:hAnsi="仿宋" w:cs="方正仿宋简体" w:hint="eastAsia"/>
          <w:sz w:val="30"/>
          <w:szCs w:val="30"/>
        </w:rPr>
        <w:t>组织全校社团大会</w:t>
      </w:r>
      <w:r>
        <w:rPr>
          <w:rFonts w:ascii="仿宋" w:eastAsia="仿宋" w:hAnsi="仿宋" w:cs="方正仿宋简体" w:hint="eastAsia"/>
          <w:sz w:val="30"/>
          <w:szCs w:val="30"/>
        </w:rPr>
        <w:t>等。</w:t>
      </w:r>
    </w:p>
    <w:p w14:paraId="7C790E33" w14:textId="45389607" w:rsidR="009D3F89" w:rsidRDefault="007B3DFF">
      <w:pPr>
        <w:pStyle w:val="a7"/>
        <w:shd w:val="clear" w:color="FFFFFF" w:fill="auto"/>
        <w:spacing w:line="600" w:lineRule="exact"/>
        <w:ind w:firstLineChars="0" w:firstLine="0"/>
        <w:rPr>
          <w:rFonts w:ascii="仿宋" w:eastAsia="仿宋" w:hAnsi="仿宋" w:cs="方正仿宋简体"/>
          <w:sz w:val="30"/>
          <w:szCs w:val="30"/>
        </w:rPr>
      </w:pPr>
      <w:r>
        <w:rPr>
          <w:rFonts w:ascii="黑体" w:eastAsia="黑体" w:hAnsi="黑体" w:cs="方正仿宋简体" w:hint="eastAsia"/>
          <w:sz w:val="30"/>
          <w:szCs w:val="30"/>
        </w:rPr>
        <w:t>社团服务中心：</w:t>
      </w:r>
      <w:r w:rsidR="00647FDC" w:rsidRPr="00647FDC">
        <w:rPr>
          <w:rFonts w:ascii="仿宋" w:eastAsia="仿宋" w:hAnsi="仿宋" w:cs="方正仿宋简体" w:hint="eastAsia"/>
          <w:sz w:val="30"/>
          <w:szCs w:val="30"/>
        </w:rPr>
        <w:t>聚焦社团管理发展需求，</w:t>
      </w:r>
      <w:r w:rsidR="00647FDC" w:rsidRPr="00647FDC">
        <w:rPr>
          <w:rFonts w:ascii="仿宋" w:eastAsia="仿宋" w:hAnsi="仿宋" w:cs="方正仿宋简体" w:hint="eastAsia"/>
          <w:sz w:val="30"/>
          <w:szCs w:val="30"/>
        </w:rPr>
        <w:t>面向社团提供支持与服务</w:t>
      </w:r>
      <w:r w:rsidR="00647FDC" w:rsidRPr="00647FDC">
        <w:rPr>
          <w:rFonts w:ascii="仿宋" w:eastAsia="仿宋" w:hAnsi="仿宋" w:cs="方正仿宋简体" w:hint="eastAsia"/>
          <w:sz w:val="30"/>
          <w:szCs w:val="30"/>
        </w:rPr>
        <w:t>。</w:t>
      </w:r>
      <w:r>
        <w:rPr>
          <w:rFonts w:ascii="仿宋" w:eastAsia="仿宋" w:hAnsi="仿宋" w:cs="方正仿宋简体" w:hint="eastAsia"/>
          <w:sz w:val="30"/>
          <w:szCs w:val="30"/>
        </w:rPr>
        <w:t>负责学生社团成立、</w:t>
      </w:r>
      <w:r>
        <w:rPr>
          <w:rFonts w:ascii="仿宋" w:eastAsia="仿宋" w:hAnsi="仿宋" w:cs="方正仿宋简体" w:hint="eastAsia"/>
          <w:sz w:val="30"/>
          <w:szCs w:val="30"/>
        </w:rPr>
        <w:t>合并、</w:t>
      </w:r>
      <w:r>
        <w:rPr>
          <w:rFonts w:ascii="仿宋" w:eastAsia="仿宋" w:hAnsi="仿宋" w:cs="方正仿宋简体" w:hint="eastAsia"/>
          <w:sz w:val="30"/>
          <w:szCs w:val="30"/>
        </w:rPr>
        <w:t>注销及信息变更</w:t>
      </w:r>
      <w:r>
        <w:rPr>
          <w:rFonts w:ascii="仿宋" w:eastAsia="仿宋" w:hAnsi="仿宋" w:cs="方正仿宋简体" w:hint="eastAsia"/>
          <w:sz w:val="30"/>
          <w:szCs w:val="30"/>
        </w:rPr>
        <w:t>，</w:t>
      </w:r>
      <w:r>
        <w:rPr>
          <w:rFonts w:ascii="仿宋" w:eastAsia="仿宋" w:hAnsi="仿宋" w:cs="方正仿宋简体" w:hint="eastAsia"/>
          <w:sz w:val="30"/>
          <w:szCs w:val="30"/>
        </w:rPr>
        <w:t>负责社团日常服务安排及培训、</w:t>
      </w:r>
      <w:r>
        <w:rPr>
          <w:rFonts w:ascii="仿宋" w:eastAsia="仿宋" w:hAnsi="仿宋" w:cs="方正仿宋简体" w:hint="eastAsia"/>
          <w:sz w:val="30"/>
          <w:szCs w:val="30"/>
        </w:rPr>
        <w:t>学生社团集体招新、十佳社团评选及优秀社团骨干评选、学生社团年度审核</w:t>
      </w:r>
      <w:r>
        <w:rPr>
          <w:rFonts w:ascii="仿宋" w:eastAsia="仿宋" w:hAnsi="仿宋" w:cs="方正仿宋简体" w:hint="eastAsia"/>
          <w:sz w:val="30"/>
          <w:szCs w:val="30"/>
        </w:rPr>
        <w:t>及</w:t>
      </w:r>
      <w:r>
        <w:rPr>
          <w:rFonts w:ascii="仿宋" w:eastAsia="仿宋" w:hAnsi="仿宋" w:cs="方正仿宋简体" w:hint="eastAsia"/>
          <w:sz w:val="30"/>
          <w:szCs w:val="30"/>
        </w:rPr>
        <w:t>考评、学生社团相关材料收集报送等。</w:t>
      </w:r>
    </w:p>
    <w:p w14:paraId="66F9C6E6" w14:textId="6F85CB3B" w:rsidR="009D3F89" w:rsidRDefault="007B3DFF">
      <w:pPr>
        <w:pStyle w:val="a7"/>
        <w:shd w:val="clear" w:color="FFFFFF" w:fill="auto"/>
        <w:spacing w:line="600" w:lineRule="exact"/>
        <w:ind w:firstLineChars="0" w:firstLine="0"/>
        <w:rPr>
          <w:rFonts w:ascii="仿宋" w:eastAsia="仿宋" w:hAnsi="仿宋" w:cs="方正仿宋简体"/>
          <w:sz w:val="30"/>
          <w:szCs w:val="30"/>
        </w:rPr>
      </w:pPr>
      <w:r>
        <w:rPr>
          <w:rFonts w:ascii="黑体" w:eastAsia="黑体" w:hAnsi="黑体" w:cs="方正仿宋简体" w:hint="eastAsia"/>
          <w:sz w:val="30"/>
          <w:szCs w:val="30"/>
        </w:rPr>
        <w:t>宣传中心：</w:t>
      </w:r>
      <w:r w:rsidR="00BD3CEA" w:rsidRPr="00BD3CEA">
        <w:rPr>
          <w:rFonts w:ascii="仿宋" w:eastAsia="仿宋" w:hAnsi="仿宋" w:cs="方正仿宋简体" w:hint="eastAsia"/>
          <w:sz w:val="30"/>
          <w:szCs w:val="30"/>
        </w:rPr>
        <w:t>主要统筹社团相关活动及工作的宣传推广。</w:t>
      </w:r>
      <w:r>
        <w:rPr>
          <w:rFonts w:ascii="仿宋" w:eastAsia="仿宋" w:hAnsi="仿宋" w:cs="方正仿宋简体" w:hint="eastAsia"/>
          <w:sz w:val="30"/>
          <w:szCs w:val="30"/>
        </w:rPr>
        <w:t>负责对社团管理部及社团活动采访报道、多媒体宣传品拍摄制作、活动现场的技术支持，负责社团管理部宣传策划以及各类宣传品制作。</w:t>
      </w:r>
    </w:p>
    <w:p w14:paraId="57D95B22" w14:textId="53F7B10C" w:rsidR="009D3F89" w:rsidRDefault="007B3DFF">
      <w:pPr>
        <w:pStyle w:val="a7"/>
        <w:shd w:val="clear" w:color="FFFFFF" w:fill="auto"/>
        <w:spacing w:line="600" w:lineRule="exact"/>
        <w:ind w:firstLineChars="0" w:firstLine="0"/>
        <w:rPr>
          <w:rFonts w:ascii="仿宋" w:eastAsia="仿宋" w:hAnsi="仿宋" w:cs="方正仿宋简体"/>
          <w:sz w:val="30"/>
          <w:szCs w:val="30"/>
        </w:rPr>
      </w:pPr>
      <w:r>
        <w:rPr>
          <w:rFonts w:ascii="黑体" w:eastAsia="黑体" w:hAnsi="黑体" w:cs="方正仿宋简体" w:hint="eastAsia"/>
          <w:sz w:val="30"/>
          <w:szCs w:val="30"/>
        </w:rPr>
        <w:t>项目拓展中心：</w:t>
      </w:r>
      <w:r w:rsidR="00BD3CEA" w:rsidRPr="00BD3CEA">
        <w:rPr>
          <w:rFonts w:ascii="仿宋" w:eastAsia="仿宋" w:hAnsi="仿宋" w:cs="方正仿宋简体" w:hint="eastAsia"/>
          <w:sz w:val="30"/>
          <w:szCs w:val="30"/>
        </w:rPr>
        <w:t>聚焦社团活力提升，</w:t>
      </w:r>
      <w:r w:rsidR="00BD3CEA">
        <w:rPr>
          <w:rFonts w:ascii="仿宋" w:eastAsia="仿宋" w:hAnsi="仿宋" w:cs="方正仿宋简体" w:hint="eastAsia"/>
          <w:sz w:val="30"/>
          <w:szCs w:val="30"/>
        </w:rPr>
        <w:t>为社团提供更多</w:t>
      </w:r>
      <w:r w:rsidR="00BD3CEA" w:rsidRPr="00BD3CEA">
        <w:rPr>
          <w:rFonts w:ascii="仿宋" w:eastAsia="仿宋" w:hAnsi="仿宋" w:cs="方正仿宋简体" w:hint="eastAsia"/>
          <w:sz w:val="30"/>
          <w:szCs w:val="30"/>
        </w:rPr>
        <w:t>展演舞台。</w:t>
      </w:r>
      <w:r>
        <w:rPr>
          <w:rFonts w:ascii="仿宋" w:eastAsia="仿宋" w:hAnsi="仿宋" w:cs="方正仿宋简体" w:hint="eastAsia"/>
          <w:sz w:val="30"/>
          <w:szCs w:val="30"/>
        </w:rPr>
        <w:t>负责社团风采展、星光</w:t>
      </w:r>
      <w:proofErr w:type="gramStart"/>
      <w:r>
        <w:rPr>
          <w:rFonts w:ascii="仿宋" w:eastAsia="仿宋" w:hAnsi="仿宋" w:cs="方正仿宋简体" w:hint="eastAsia"/>
          <w:sz w:val="30"/>
          <w:szCs w:val="30"/>
        </w:rPr>
        <w:t>最</w:t>
      </w:r>
      <w:proofErr w:type="gramEnd"/>
      <w:r>
        <w:rPr>
          <w:rFonts w:ascii="仿宋" w:eastAsia="仿宋" w:hAnsi="仿宋" w:cs="方正仿宋简体" w:hint="eastAsia"/>
          <w:sz w:val="30"/>
          <w:szCs w:val="30"/>
        </w:rPr>
        <w:t>舞台、十佳社团现场展等大型活动，联系社团配合学校各职能部门开展相关工作，负责与兄弟高校相关组织联系对接。</w:t>
      </w:r>
    </w:p>
    <w:p w14:paraId="5B603749" w14:textId="77777777" w:rsidR="009D3F89" w:rsidRDefault="009D3F89">
      <w:pPr>
        <w:rPr>
          <w:rFonts w:ascii="仿宋" w:eastAsia="仿宋" w:hAnsi="仿宋"/>
        </w:rPr>
      </w:pPr>
    </w:p>
    <w:sectPr w:rsidR="009D3F89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37B156" w14:textId="77777777" w:rsidR="007B3DFF" w:rsidRDefault="007B3DFF" w:rsidP="00647FDC">
      <w:r>
        <w:separator/>
      </w:r>
    </w:p>
  </w:endnote>
  <w:endnote w:type="continuationSeparator" w:id="0">
    <w:p w14:paraId="709D8155" w14:textId="77777777" w:rsidR="007B3DFF" w:rsidRDefault="007B3DFF" w:rsidP="00647F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00000000000000000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C14FC012-9DA0-4E49-A325-CB770A663B6C}"/>
  </w:font>
  <w:font w:name="方正大标宋简体">
    <w:charset w:val="86"/>
    <w:family w:val="auto"/>
    <w:pitch w:val="default"/>
    <w:sig w:usb0="A00002BF" w:usb1="184F6CFA" w:usb2="00000012" w:usb3="00000000" w:csb0="00040001" w:csb1="00000000"/>
  </w:font>
  <w:font w:name="方正仿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D8F71FC4-0874-40BF-866A-82FFF2672B38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965CDD" w14:textId="77777777" w:rsidR="007B3DFF" w:rsidRDefault="007B3DFF" w:rsidP="00647FDC">
      <w:r>
        <w:separator/>
      </w:r>
    </w:p>
  </w:footnote>
  <w:footnote w:type="continuationSeparator" w:id="0">
    <w:p w14:paraId="75F6EF2B" w14:textId="77777777" w:rsidR="007B3DFF" w:rsidRDefault="007B3DFF" w:rsidP="00647F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GM0MmI1NTM5YjYwY2M4ZGQyMmE4ZGI2Njc5YWI1ZmIifQ=="/>
  </w:docVars>
  <w:rsids>
    <w:rsidRoot w:val="00375C3E"/>
    <w:rsid w:val="000E3F7B"/>
    <w:rsid w:val="001123CA"/>
    <w:rsid w:val="002C0AA4"/>
    <w:rsid w:val="00375C3E"/>
    <w:rsid w:val="003B2412"/>
    <w:rsid w:val="004E4BFB"/>
    <w:rsid w:val="00525E9A"/>
    <w:rsid w:val="0058710C"/>
    <w:rsid w:val="005C65AA"/>
    <w:rsid w:val="00647FDC"/>
    <w:rsid w:val="00747379"/>
    <w:rsid w:val="007B3DFF"/>
    <w:rsid w:val="0085239E"/>
    <w:rsid w:val="008E5B5B"/>
    <w:rsid w:val="009D3F89"/>
    <w:rsid w:val="00AE0788"/>
    <w:rsid w:val="00BC03CF"/>
    <w:rsid w:val="00BD3CEA"/>
    <w:rsid w:val="00C26734"/>
    <w:rsid w:val="00C929C1"/>
    <w:rsid w:val="00CE192B"/>
    <w:rsid w:val="00D06B43"/>
    <w:rsid w:val="00D77497"/>
    <w:rsid w:val="0AFB1C14"/>
    <w:rsid w:val="0BD83493"/>
    <w:rsid w:val="0F6624A9"/>
    <w:rsid w:val="28E74689"/>
    <w:rsid w:val="56BB5DD2"/>
    <w:rsid w:val="68421A91"/>
    <w:rsid w:val="753A6E5F"/>
    <w:rsid w:val="7E087C5C"/>
    <w:rsid w:val="7E7E7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95F48A2"/>
  <w15:docId w15:val="{7B67ACB4-9F10-46A7-94B3-A61C8EBE7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脚 字符"/>
    <w:link w:val="a3"/>
    <w:rPr>
      <w:rFonts w:ascii="Calibri" w:hAnsi="Calibri"/>
      <w:kern w:val="2"/>
      <w:sz w:val="18"/>
      <w:szCs w:val="18"/>
    </w:rPr>
  </w:style>
  <w:style w:type="character" w:customStyle="1" w:styleId="a6">
    <w:name w:val="页眉 字符"/>
    <w:link w:val="a5"/>
    <w:rPr>
      <w:rFonts w:ascii="Calibri" w:hAnsi="Calibri"/>
      <w:kern w:val="2"/>
      <w:sz w:val="18"/>
      <w:szCs w:val="18"/>
    </w:rPr>
  </w:style>
  <w:style w:type="paragraph" w:customStyle="1" w:styleId="a7">
    <w:name w:val="社联正文四号"/>
    <w:basedOn w:val="a8"/>
    <w:qFormat/>
    <w:rPr>
      <w:sz w:val="28"/>
    </w:rPr>
  </w:style>
  <w:style w:type="paragraph" w:customStyle="1" w:styleId="a8">
    <w:name w:val="社联正文"/>
    <w:basedOn w:val="a"/>
    <w:qFormat/>
    <w:pPr>
      <w:shd w:val="solid" w:color="FFFFFF" w:fill="auto"/>
      <w:autoSpaceDN w:val="0"/>
      <w:spacing w:line="360" w:lineRule="auto"/>
      <w:ind w:firstLineChars="200" w:firstLine="200"/>
    </w:pPr>
    <w:rPr>
      <w:rFonts w:ascii="Times New Roman" w:eastAsia="仿宋_GB2312" w:hAnsi="Times New Roman"/>
      <w:color w:val="000000"/>
      <w:sz w:val="24"/>
      <w:szCs w:val="24"/>
      <w:shd w:val="clear" w:color="auto" w:fill="FFFFFF"/>
    </w:rPr>
  </w:style>
  <w:style w:type="paragraph" w:customStyle="1" w:styleId="a9">
    <w:uiPriority w:val="99"/>
    <w:unhideWhenUsed/>
    <w:rPr>
      <w:rFonts w:ascii="Calibri" w:hAnsi="Calibr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600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72</Words>
  <Characters>417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scut</cp:lastModifiedBy>
  <cp:revision>5</cp:revision>
  <cp:lastPrinted>2025-03-28T08:31:00Z</cp:lastPrinted>
  <dcterms:created xsi:type="dcterms:W3CDTF">2024-04-09T16:18:00Z</dcterms:created>
  <dcterms:modified xsi:type="dcterms:W3CDTF">2025-03-28T08:35:00Z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2EE6341874AA4737BED5736C547FBC2E_13</vt:lpwstr>
  </property>
  <property fmtid="{D5CDD505-2E9C-101B-9397-08002B2CF9AE}" pid="4" name="KSOTemplateDocerSaveRecord">
    <vt:lpwstr>eyJoZGlkIjoiYTViYzJkZmMzZGI4MzlkZDY5MGUyMTgyOTE3MGVhZDQiLCJ1c2VySWQiOiI2NjQ3MDU1NjcifQ==</vt:lpwstr>
  </property>
</Properties>
</file>