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533559CA" w:rsidR="00753126" w:rsidRPr="00753126" w:rsidRDefault="00466108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466108">
        <w:rPr>
          <w:rFonts w:ascii="宋体" w:eastAsia="宋体" w:hAnsi="宋体" w:hint="eastAsia"/>
          <w:b/>
          <w:bCs/>
          <w:sz w:val="84"/>
          <w:szCs w:val="84"/>
        </w:rPr>
        <w:t>皮肤电测试仪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2BAA55CF" w14:textId="77777777" w:rsidR="00CB187C" w:rsidRDefault="00CB187C" w:rsidP="00CB187C">
      <w:pPr>
        <w:pStyle w:val="2"/>
        <w:numPr>
          <w:ilvl w:val="0"/>
          <w:numId w:val="0"/>
        </w:numPr>
        <w:outlineLvl w:val="1"/>
      </w:pPr>
      <w:bookmarkStart w:id="0" w:name="_Toc89176216"/>
      <w:r w:rsidRPr="00E21895">
        <w:rPr>
          <w:rFonts w:hint="eastAsia"/>
        </w:rPr>
        <w:lastRenderedPageBreak/>
        <w:t>皮肤电测试仪</w:t>
      </w:r>
      <w:bookmarkEnd w:id="0"/>
    </w:p>
    <w:p w14:paraId="40AABEB1" w14:textId="77777777" w:rsidR="00CB187C" w:rsidRDefault="00CB187C" w:rsidP="006B4374">
      <w:pPr>
        <w:pStyle w:val="3"/>
        <w:numPr>
          <w:ilvl w:val="0"/>
          <w:numId w:val="3"/>
        </w:numPr>
        <w:outlineLvl w:val="2"/>
      </w:pPr>
      <w:bookmarkStart w:id="1" w:name="_Toc89176217"/>
      <w:r>
        <w:rPr>
          <w:rFonts w:hint="eastAsia"/>
        </w:rPr>
        <w:t>型号</w:t>
      </w:r>
      <w:bookmarkEnd w:id="1"/>
    </w:p>
    <w:p w14:paraId="716253A1" w14:textId="77777777" w:rsidR="00CB187C" w:rsidRPr="00AF723E" w:rsidRDefault="00CB187C" w:rsidP="00CB187C">
      <w:pPr>
        <w:spacing w:line="480" w:lineRule="auto"/>
        <w:ind w:firstLineChars="200" w:firstLine="420"/>
        <w:rPr>
          <w:rFonts w:ascii="宋体" w:eastAsia="宋体" w:hAnsi="宋体"/>
        </w:rPr>
      </w:pPr>
      <w:r w:rsidRPr="003641D2">
        <w:rPr>
          <w:rFonts w:ascii="宋体" w:eastAsia="宋体" w:hAnsi="宋体"/>
        </w:rPr>
        <w:t>BD-II-</w:t>
      </w:r>
      <w:r>
        <w:rPr>
          <w:rFonts w:ascii="宋体" w:eastAsia="宋体" w:hAnsi="宋体"/>
        </w:rPr>
        <w:t>606</w:t>
      </w:r>
    </w:p>
    <w:p w14:paraId="642F44B1" w14:textId="77777777" w:rsidR="00CB187C" w:rsidRDefault="00CB187C" w:rsidP="006B4374">
      <w:pPr>
        <w:pStyle w:val="3"/>
        <w:numPr>
          <w:ilvl w:val="0"/>
          <w:numId w:val="3"/>
        </w:numPr>
        <w:outlineLvl w:val="2"/>
      </w:pPr>
      <w:bookmarkStart w:id="2" w:name="_Toc89176218"/>
      <w:r>
        <w:rPr>
          <w:rFonts w:hint="eastAsia"/>
        </w:rPr>
        <w:t>简介</w:t>
      </w:r>
      <w:bookmarkEnd w:id="2"/>
    </w:p>
    <w:p w14:paraId="046B2839" w14:textId="77777777" w:rsidR="00CB187C" w:rsidRPr="0088056A" w:rsidRDefault="00CB187C" w:rsidP="00CB187C">
      <w:pPr>
        <w:spacing w:line="480" w:lineRule="auto"/>
        <w:ind w:firstLineChars="200" w:firstLine="420"/>
        <w:rPr>
          <w:rFonts w:ascii="宋体" w:eastAsia="宋体" w:hAnsi="宋体"/>
        </w:rPr>
      </w:pPr>
      <w:r w:rsidRPr="00B071DF">
        <w:rPr>
          <w:rFonts w:ascii="宋体" w:eastAsia="宋体" w:hAnsi="宋体" w:hint="eastAsia"/>
        </w:rPr>
        <w:t>在情绪状态时，皮肤内血管的舒张和收缩以及汗腺分泌等变化，能引起皮肤电阻的变化，皮肤电测试仪就是以此来测定植物性神经系统的情绪反应，最早研究这一现象的是费利（</w:t>
      </w:r>
      <w:r w:rsidRPr="00B071DF">
        <w:rPr>
          <w:rFonts w:ascii="宋体" w:eastAsia="宋体" w:hAnsi="宋体"/>
        </w:rPr>
        <w:t>C. Fere）1888年他把两个电极度接到前臂上，并把它与弱电源和一个电流计串联，他发现当被试被音叉、气味等刺激时，电流计就迅速偏转，后人称之为费利现象，以后皮肤电测试即被广泛应用，常用来作为个体情绪和紧张的一种间接性指标，可测量情绪、紧张和唤醒水平的强度</w:t>
      </w:r>
      <w:r w:rsidRPr="0088056A">
        <w:rPr>
          <w:rFonts w:ascii="宋体" w:eastAsia="宋体" w:hAnsi="宋体"/>
        </w:rPr>
        <w:t>。</w:t>
      </w:r>
    </w:p>
    <w:p w14:paraId="1DF2D818" w14:textId="77777777" w:rsidR="00CB187C" w:rsidRDefault="00CB187C" w:rsidP="00CB187C">
      <w:pPr>
        <w:pStyle w:val="3"/>
        <w:outlineLvl w:val="2"/>
      </w:pPr>
      <w:bookmarkStart w:id="3" w:name="_Toc89176219"/>
      <w:r>
        <w:rPr>
          <w:rFonts w:hint="eastAsia"/>
        </w:rPr>
        <w:t>技术指标</w:t>
      </w:r>
      <w:bookmarkEnd w:id="3"/>
    </w:p>
    <w:p w14:paraId="0858CBD7" w14:textId="77777777" w:rsidR="00CB187C" w:rsidRPr="00CF5E1C" w:rsidRDefault="00CB187C" w:rsidP="006B4374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bookmarkStart w:id="4" w:name="_Hlk88919533"/>
      <w:r w:rsidRPr="00B071DF">
        <w:rPr>
          <w:rFonts w:ascii="宋体" w:eastAsia="宋体" w:hAnsi="宋体" w:hint="eastAsia"/>
        </w:rPr>
        <w:t>液晶显示皮肤电的实时变化，显示图形与数值，液晶尺寸：单色，</w:t>
      </w:r>
      <w:r w:rsidRPr="00B071DF">
        <w:rPr>
          <w:rFonts w:ascii="宋体" w:eastAsia="宋体" w:hAnsi="宋体"/>
        </w:rPr>
        <w:t>65×36mm，128×64点阵。</w:t>
      </w:r>
    </w:p>
    <w:bookmarkEnd w:id="4"/>
    <w:p w14:paraId="5190B6A5" w14:textId="77777777" w:rsidR="00CB187C" w:rsidRPr="00D377EA" w:rsidRDefault="00CB187C" w:rsidP="006B4374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D377EA">
        <w:rPr>
          <w:rFonts w:ascii="宋体" w:eastAsia="宋体" w:hAnsi="宋体" w:hint="eastAsia"/>
        </w:rPr>
        <w:t>实时采样周期：</w:t>
      </w:r>
      <w:r w:rsidRPr="00D377EA">
        <w:rPr>
          <w:rFonts w:ascii="宋体" w:eastAsia="宋体" w:hAnsi="宋体"/>
        </w:rPr>
        <w:t>1秒，实时显示实验时间。</w:t>
      </w:r>
    </w:p>
    <w:p w14:paraId="37BBB2FB" w14:textId="77777777" w:rsidR="00CB187C" w:rsidRPr="00D377EA" w:rsidRDefault="00CB187C" w:rsidP="006B4374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D377EA">
        <w:rPr>
          <w:rFonts w:ascii="宋体" w:eastAsia="宋体" w:hAnsi="宋体"/>
        </w:rPr>
        <w:t>显示120秒内的皮肤电变化图形。</w:t>
      </w:r>
    </w:p>
    <w:p w14:paraId="36CE1542" w14:textId="77777777" w:rsidR="00CB187C" w:rsidRPr="00D377EA" w:rsidRDefault="00CB187C" w:rsidP="006B4374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D377EA">
        <w:rPr>
          <w:rFonts w:ascii="宋体" w:eastAsia="宋体" w:hAnsi="宋体"/>
        </w:rPr>
        <w:t>测量范围：皮肤电示意值0～999，相应皮肤电阻2KΩ～2MΩ，调零电位固定时，皮肤电示意值与皮肤电阻成线性。</w:t>
      </w:r>
    </w:p>
    <w:p w14:paraId="1B126929" w14:textId="77777777" w:rsidR="00CB187C" w:rsidRPr="00D377EA" w:rsidRDefault="00CB187C" w:rsidP="006B4374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D377EA">
        <w:rPr>
          <w:rFonts w:ascii="宋体" w:eastAsia="宋体" w:hAnsi="宋体"/>
        </w:rPr>
        <w:t>随机配200克医用导电膏（液）。</w:t>
      </w:r>
    </w:p>
    <w:p w14:paraId="2C58F7C1" w14:textId="77777777" w:rsidR="00CB187C" w:rsidRPr="00D377EA" w:rsidRDefault="00CB187C" w:rsidP="006B4374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D377EA">
        <w:rPr>
          <w:rFonts w:ascii="宋体" w:eastAsia="宋体" w:hAnsi="宋体"/>
        </w:rPr>
        <w:t>仪器尺寸：180×120×130mm。</w:t>
      </w:r>
    </w:p>
    <w:p w14:paraId="6C2560E1" w14:textId="77777777" w:rsidR="00CB187C" w:rsidRPr="00CF5E1C" w:rsidRDefault="00CB187C" w:rsidP="006B4374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D377EA">
        <w:rPr>
          <w:rFonts w:ascii="宋体" w:eastAsia="宋体" w:hAnsi="宋体"/>
        </w:rPr>
        <w:t>电源：AC220V，50Hz。</w:t>
      </w:r>
    </w:p>
    <w:p w14:paraId="710299A9" w14:textId="77777777" w:rsidR="00CB187C" w:rsidRDefault="00CB187C" w:rsidP="00CB187C">
      <w:pPr>
        <w:pStyle w:val="3"/>
        <w:outlineLvl w:val="2"/>
      </w:pPr>
      <w:bookmarkStart w:id="5" w:name="_Toc89176220"/>
      <w:r>
        <w:rPr>
          <w:rFonts w:hint="eastAsia"/>
        </w:rPr>
        <w:t>使用说明</w:t>
      </w:r>
      <w:bookmarkEnd w:id="5"/>
    </w:p>
    <w:p w14:paraId="0BCDE767" w14:textId="77777777" w:rsidR="00CB187C" w:rsidRPr="004F535D" w:rsidRDefault="00CB187C" w:rsidP="006B4374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4F535D">
        <w:rPr>
          <w:rFonts w:ascii="宋体" w:eastAsia="宋体" w:hAnsi="宋体" w:hint="eastAsia"/>
        </w:rPr>
        <w:t>连接交流</w:t>
      </w:r>
      <w:r w:rsidRPr="004F535D">
        <w:rPr>
          <w:rFonts w:ascii="宋体" w:eastAsia="宋体" w:hAnsi="宋体"/>
        </w:rPr>
        <w:t>220V电源，电极夹连线接头接入后面板相应插孔中，打开电源开关。</w:t>
      </w:r>
    </w:p>
    <w:p w14:paraId="75330965" w14:textId="77777777" w:rsidR="00CB187C" w:rsidRPr="004F535D" w:rsidRDefault="00CB187C" w:rsidP="006B4374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4F535D">
        <w:rPr>
          <w:rFonts w:ascii="宋体" w:eastAsia="宋体" w:hAnsi="宋体"/>
        </w:rPr>
        <w:lastRenderedPageBreak/>
        <w:t>两个电极夹分别固定在被试的二个手指上，通常是固定在同一个手上，电极金属体应与皮肤接触紧密，可以在皮肤接触处涂上薄薄一层导电膏（液），确保最佳测试效果，测试过程中，固定有电极的手，轻松舒展，勿动。</w:t>
      </w:r>
    </w:p>
    <w:p w14:paraId="41FC639F" w14:textId="77777777" w:rsidR="00CB187C" w:rsidRPr="004F535D" w:rsidRDefault="00CB187C" w:rsidP="006B4374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4F535D">
        <w:rPr>
          <w:rFonts w:ascii="宋体" w:eastAsia="宋体" w:hAnsi="宋体"/>
        </w:rPr>
        <w:t>主试按前面板的“开始”键，计时开始并记录皮肤电示意值及图示线，待被试情绪放松稳定后，主试调节“调零”旋钮，使皮肤电示意值在500左右，图示线在显示界面的中间位置（有虚标线），这确定为情绪稳定的参考点。</w:t>
      </w:r>
    </w:p>
    <w:p w14:paraId="0A86B563" w14:textId="77777777" w:rsidR="00CB187C" w:rsidRPr="004F535D" w:rsidRDefault="00CB187C" w:rsidP="006B4374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4F535D">
        <w:rPr>
          <w:rFonts w:ascii="宋体" w:eastAsia="宋体" w:hAnsi="宋体"/>
        </w:rPr>
        <w:t>随后主试可对被试进行相关刺激，如颜色卡片、易难心算题、回答有关问题、惊吓、痛阈刺激等等。被试应答时会产生不同的情绪变化，相应皮肤电能反应出这种变化的程度，情绪紧张，皮肤电示意值会相对增大，在显示图形上，能判断出开始紧张或放松的时间点及程度，结合刺激方式，间接测定出被试发生情绪变化原因。</w:t>
      </w:r>
    </w:p>
    <w:p w14:paraId="6CE95CA5" w14:textId="77777777" w:rsidR="00CB187C" w:rsidRPr="004F535D" w:rsidRDefault="00CB187C" w:rsidP="006B4374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4F535D">
        <w:rPr>
          <w:rFonts w:ascii="宋体" w:eastAsia="宋体" w:hAnsi="宋体"/>
        </w:rPr>
        <w:t>每1秒实时采样，显示120秒内的皮肤电变化图形，按“停止/暂停”键，能暂停计时与采样，再按“停止/暂停”键，重新开始。</w:t>
      </w:r>
    </w:p>
    <w:p w14:paraId="4F94234C" w14:textId="77777777" w:rsidR="00CB187C" w:rsidRPr="004F535D" w:rsidRDefault="00CB187C" w:rsidP="006B4374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4F535D">
        <w:rPr>
          <w:rFonts w:ascii="宋体" w:eastAsia="宋体" w:hAnsi="宋体"/>
        </w:rPr>
        <w:t>如皮肤电显示图形起伏较小，可以按前面板的“纵向”调节按键，进行图形的纵向放大，更明显地监测到情绪的变化。</w:t>
      </w:r>
    </w:p>
    <w:p w14:paraId="011AF01B" w14:textId="77777777" w:rsidR="00CB187C" w:rsidRPr="004F535D" w:rsidRDefault="00CB187C" w:rsidP="006B4374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4F535D">
        <w:rPr>
          <w:rFonts w:ascii="宋体" w:eastAsia="宋体" w:hAnsi="宋体"/>
        </w:rPr>
        <w:t>如实验过程中，情绪变化激烈，图示线超过上、下限范围，应适时调整“零位”。</w:t>
      </w:r>
    </w:p>
    <w:p w14:paraId="0179F8F4" w14:textId="77777777" w:rsidR="00CB187C" w:rsidRPr="004F535D" w:rsidRDefault="00CB187C" w:rsidP="006B4374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4F535D">
        <w:rPr>
          <w:rFonts w:ascii="宋体" w:eastAsia="宋体" w:hAnsi="宋体"/>
        </w:rPr>
        <w:t>按“复位”键，可使时间清零，显示屏清屏，再按“开始”键开始新的实验。</w:t>
      </w:r>
    </w:p>
    <w:p w14:paraId="3F506483" w14:textId="77777777" w:rsidR="00CB187C" w:rsidRDefault="00CB187C" w:rsidP="006B4374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4F535D">
        <w:rPr>
          <w:rFonts w:ascii="宋体" w:eastAsia="宋体" w:hAnsi="宋体"/>
        </w:rPr>
        <w:t>实验完成后，如用了导电膏，电极夹应及时清洗。</w:t>
      </w:r>
    </w:p>
    <w:p w14:paraId="0A2CB997" w14:textId="77777777" w:rsidR="00CB187C" w:rsidRDefault="00CB187C" w:rsidP="00CB187C">
      <w:pPr>
        <w:pStyle w:val="3"/>
        <w:outlineLvl w:val="2"/>
      </w:pPr>
      <w:bookmarkStart w:id="6" w:name="_Toc89176221"/>
      <w:r>
        <w:rPr>
          <w:rFonts w:hint="eastAsia"/>
        </w:rPr>
        <w:t>安全注意事项</w:t>
      </w:r>
      <w:bookmarkEnd w:id="6"/>
    </w:p>
    <w:p w14:paraId="70D87F5D" w14:textId="77777777" w:rsidR="00CB187C" w:rsidRDefault="00CB187C" w:rsidP="00CB187C">
      <w:pPr>
        <w:spacing w:line="48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小功率电子产品。</w:t>
      </w:r>
    </w:p>
    <w:p w14:paraId="3C9B04C0" w14:textId="77777777" w:rsidR="00CB187C" w:rsidRPr="0036694D" w:rsidRDefault="00CB187C" w:rsidP="00CB187C">
      <w:pPr>
        <w:spacing w:line="480" w:lineRule="auto"/>
        <w:ind w:firstLineChars="200" w:firstLine="420"/>
        <w:rPr>
          <w:rFonts w:ascii="宋体" w:eastAsia="宋体" w:hAnsi="宋体"/>
        </w:rPr>
      </w:pPr>
    </w:p>
    <w:p w14:paraId="5827B230" w14:textId="6240AC89" w:rsidR="004347C1" w:rsidRPr="00CB187C" w:rsidRDefault="004347C1" w:rsidP="00CB187C">
      <w:pPr>
        <w:spacing w:line="480" w:lineRule="auto"/>
        <w:rPr>
          <w:rFonts w:ascii="宋体" w:eastAsia="宋体" w:hAnsi="宋体" w:hint="eastAsia"/>
        </w:rPr>
      </w:pPr>
    </w:p>
    <w:sectPr w:rsidR="004347C1" w:rsidRPr="00CB187C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51BE" w14:textId="77777777" w:rsidR="006B4374" w:rsidRDefault="006B4374" w:rsidP="00385EB3">
      <w:r>
        <w:separator/>
      </w:r>
    </w:p>
  </w:endnote>
  <w:endnote w:type="continuationSeparator" w:id="0">
    <w:p w14:paraId="233C9B70" w14:textId="77777777" w:rsidR="006B4374" w:rsidRDefault="006B4374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6B4374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091A" w14:textId="77777777" w:rsidR="006B4374" w:rsidRDefault="006B4374" w:rsidP="00385EB3">
      <w:r>
        <w:separator/>
      </w:r>
    </w:p>
  </w:footnote>
  <w:footnote w:type="continuationSeparator" w:id="0">
    <w:p w14:paraId="7C9A8416" w14:textId="77777777" w:rsidR="006B4374" w:rsidRDefault="006B4374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249A3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660EF0"/>
    <w:multiLevelType w:val="hybridMultilevel"/>
    <w:tmpl w:val="8CBA440C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108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4374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187C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4</cp:revision>
  <dcterms:created xsi:type="dcterms:W3CDTF">2021-12-14T07:37:00Z</dcterms:created>
  <dcterms:modified xsi:type="dcterms:W3CDTF">2021-12-14T16:47:00Z</dcterms:modified>
</cp:coreProperties>
</file>