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588B5A">
      <w:pPr>
        <w:jc w:val="center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附件2：微信扫描报名</w:t>
      </w:r>
    </w:p>
    <w:p w14:paraId="3646C4EA">
      <w:pPr>
        <w:jc w:val="center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</w:p>
    <w:p w14:paraId="2C7222B4">
      <w:pPr>
        <w:jc w:val="center"/>
      </w:pPr>
      <w:r>
        <w:rPr>
          <w:rFonts w:hint="eastAsia"/>
        </w:rPr>
        <w:drawing>
          <wp:inline distT="0" distB="0" distL="114300" distR="114300">
            <wp:extent cx="2770505" cy="3920490"/>
            <wp:effectExtent l="0" t="0" r="3175" b="11430"/>
            <wp:docPr id="1" name="图片 1" descr="e498df46119b8f3881ea4d5aca780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e498df46119b8f3881ea4d5aca780ce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770505" cy="3920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jNTk3M2FkZWJhMjQ4YmEzZGEyZWNmOWZjMGJlZWEifQ=="/>
  </w:docVars>
  <w:rsids>
    <w:rsidRoot w:val="00000000"/>
    <w:rsid w:val="20C50A4C"/>
    <w:rsid w:val="63B04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cs="Calibri" w:asciiTheme="minorHAnsi" w:hAnsiTheme="minorHAnsi" w:eastAsiaTheme="minorEastAsia"/>
      <w:sz w:val="24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</Words>
  <Characters>10</Characters>
  <Lines>0</Lines>
  <Paragraphs>0</Paragraphs>
  <TotalTime>0</TotalTime>
  <ScaleCrop>false</ScaleCrop>
  <LinksUpToDate>false</LinksUpToDate>
  <CharactersWithSpaces>10</CharactersWithSpaces>
  <Application>WPS Office_12.1.0.17140_F1E327BC-269C-435d-A152-05C5408002CA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2025-03-13T03:52:00Z</dcterms:created>
  <dc:creator>78464</dc:creator>
  <cp:lastModifiedBy>拟小海</cp:lastModifiedBy>
  <dcterms:modified xsi:type="dcterms:W3CDTF">2025-03-13T06:37:57Z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2052-12.1.0.17140</vt:lpwstr>
  </property>
  <property fmtid="{D5CDD505-2E9C-101B-9397-08002B2CF9AE}" pid="3" name="ICV">
    <vt:lpwstr>F06B4F32A92744028507455B12B3154C_12</vt:lpwstr>
  </property>
</Properties>
</file>