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7" w:rsidRDefault="00B77969">
      <w:pPr>
        <w:rPr>
          <w:rFonts w:ascii="瀹��" w:eastAsia="瀹��" w:hint="eastAsia"/>
          <w:b/>
          <w:bCs/>
          <w:color w:val="434343"/>
          <w:sz w:val="15"/>
          <w:szCs w:val="15"/>
          <w:shd w:val="clear" w:color="auto" w:fill="FFFFFF"/>
        </w:rPr>
      </w:pPr>
      <w:r>
        <w:rPr>
          <w:rFonts w:ascii="瀹��" w:eastAsia="瀹��" w:hint="eastAsia"/>
          <w:b/>
          <w:bCs/>
          <w:color w:val="434343"/>
          <w:sz w:val="15"/>
          <w:szCs w:val="15"/>
          <w:shd w:val="clear" w:color="auto" w:fill="FFFFFF"/>
        </w:rPr>
        <w:t>调入人员入编流程介绍</w:t>
      </w:r>
    </w:p>
    <w:tbl>
      <w:tblPr>
        <w:tblW w:w="41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0"/>
      </w:tblGrid>
      <w:tr w:rsidR="00B77969" w:rsidRPr="00B77969" w:rsidTr="00B77969">
        <w:trPr>
          <w:trHeight w:val="4320"/>
        </w:trPr>
        <w:tc>
          <w:tcPr>
            <w:tcW w:w="0" w:type="auto"/>
            <w:shd w:val="clear" w:color="auto" w:fill="FFFFFF"/>
            <w:hideMark/>
          </w:tcPr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一、调入人员提交入编资料一览表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注：1.调出单位为机关事业单位的，须附上转正定级材料、报经组织人社部门办理进人手续的审批材料复印件；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  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2.调出单位为企业的，须附上转正定级材料、进人手续审批材料复印件。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FF0000"/>
                <w:kern w:val="0"/>
                <w:sz w:val="22"/>
                <w:shd w:val="clear" w:color="auto" w:fill="FFFFFF"/>
              </w:rPr>
              <w:t>（如无法提供以上材料，请联系人事科告知原因或按照</w:t>
            </w:r>
            <w:r w:rsidRPr="00B77969">
              <w:rPr>
                <w:rFonts w:ascii="宋体" w:eastAsia="宋体" w:hAnsi="宋体" w:cs="宋体" w:hint="eastAsia"/>
                <w:color w:val="FF0000"/>
                <w:kern w:val="0"/>
                <w:sz w:val="22"/>
                <w:u w:val="single"/>
                <w:shd w:val="clear" w:color="auto" w:fill="FFFFFF"/>
              </w:rPr>
              <w:t>《补充人员提交材料一览表》</w:t>
            </w:r>
            <w:r w:rsidRPr="00B77969">
              <w:rPr>
                <w:rFonts w:ascii="宋体" w:eastAsia="宋体" w:hAnsi="宋体" w:cs="宋体" w:hint="eastAsia"/>
                <w:color w:val="FF0000"/>
                <w:kern w:val="0"/>
                <w:sz w:val="22"/>
                <w:shd w:val="clear" w:color="auto" w:fill="FFFFFF"/>
              </w:rPr>
              <w:t>准备报送省人社厅材料）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 </w:t>
            </w:r>
          </w:p>
          <w:tbl>
            <w:tblPr>
              <w:tblW w:w="71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9"/>
              <w:gridCol w:w="3131"/>
              <w:gridCol w:w="648"/>
              <w:gridCol w:w="2702"/>
            </w:tblGrid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黑体" w:eastAsia="黑体" w:hAnsi="黑体" w:cs="宋体" w:hint="eastAsia"/>
                      <w:color w:val="333333"/>
                      <w:kern w:val="0"/>
                      <w:sz w:val="19"/>
                      <w:szCs w:val="19"/>
                    </w:rPr>
                    <w:t>序号</w:t>
                  </w:r>
                </w:p>
              </w:tc>
              <w:tc>
                <w:tcPr>
                  <w:tcW w:w="31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黑体" w:eastAsia="黑体" w:hAnsi="黑体" w:cs="宋体" w:hint="eastAsia"/>
                      <w:color w:val="333333"/>
                      <w:kern w:val="0"/>
                      <w:sz w:val="19"/>
                      <w:szCs w:val="19"/>
                    </w:rPr>
                    <w:t>材料名称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黑体" w:eastAsia="黑体" w:hAnsi="黑体" w:cs="宋体" w:hint="eastAsia"/>
                      <w:color w:val="333333"/>
                      <w:kern w:val="0"/>
                      <w:sz w:val="19"/>
                      <w:szCs w:val="19"/>
                    </w:rPr>
                    <w:t>份数</w:t>
                  </w:r>
                </w:p>
              </w:tc>
              <w:tc>
                <w:tcPr>
                  <w:tcW w:w="27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黑体" w:eastAsia="黑体" w:hAnsi="黑体" w:cs="宋体" w:hint="eastAsia"/>
                      <w:color w:val="333333"/>
                      <w:kern w:val="0"/>
                      <w:sz w:val="19"/>
                      <w:szCs w:val="19"/>
                    </w:rPr>
                    <w:t>备注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本人的人事档案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请到人事科领取商调函（需落实调档单位的名称及联系人的详细地址、联系电话、邮编）办理调档事宜,</w:t>
                  </w: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档案不能自带，需经机要交换到我校。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近期组织鉴定（含“六四”、“法轮功”期间表现）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MS Mincho" w:eastAsia="MS Mincho" w:hAnsi="MS Mincho" w:cs="MS Mincho"/>
                      <w:kern w:val="0"/>
                      <w:sz w:val="14"/>
                      <w:szCs w:val="14"/>
                    </w:rPr>
                    <w:t>​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由档案所在单位出具，可随档案寄送。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原职务管理机关同意调出函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由档案所在单位出具，可随档案寄送。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ind w:right="-84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hyperlink r:id="rId6" w:history="1">
                    <w:r w:rsidRPr="00B7796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7"/>
                      </w:rPr>
                      <w:t>《广东省事企业单位选调人员呈报表》</w:t>
                    </w:r>
                  </w:hyperlink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“人事处主页-下载专区-人事调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动”栏下载、填写、打印；填写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过程中如有疑问，请电话咨询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87110252，粟佳老师。 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本科、硕士及最高学历、学位、报到证及专业技术资格证书的复印件；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博士后需提供以下证明：国内博士后提供《博士后研究人员分配工作介绍信》复印件；国外博士后提供聘用合同复印件。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各1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如在国外获得学历学位，须提供国家教育部授权机构出具的最高学历（学位）鉴定证明；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hyperlink r:id="rId7" w:tgtFrame="_blank" w:history="1">
                    <w:r w:rsidRPr="00B77969">
                      <w:rPr>
                        <w:rFonts w:ascii="宋体" w:eastAsia="宋体" w:hAnsi="宋体" w:cs="宋体" w:hint="eastAsia"/>
                        <w:color w:val="000000"/>
                        <w:kern w:val="0"/>
                        <w:sz w:val="17"/>
                      </w:rPr>
                      <w:t>《婚育状况调查表》</w:t>
                    </w:r>
                  </w:hyperlink>
                  <w:r w:rsidRPr="00B77969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17"/>
                      <w:szCs w:val="17"/>
                    </w:rPr>
                    <w:t>、</w:t>
                  </w: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户口本（地址页及个人页）复印件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原件由本人保管；未婚者请注明“未婚”，由户籍所在地街道办事处证明计划生育情况，盖“计生专用章”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结婚证复印件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楷体_gb2312" w:eastAsia="楷体_gb2312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Times New Roman" w:hint="eastAsia"/>
                      <w:color w:val="333333"/>
                      <w:kern w:val="0"/>
                      <w:sz w:val="17"/>
                      <w:szCs w:val="17"/>
                    </w:rPr>
                    <w:t>境外获得的结婚证，需公证，并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Times New Roman" w:hint="eastAsia"/>
                      <w:color w:val="333333"/>
                      <w:kern w:val="0"/>
                      <w:sz w:val="17"/>
                      <w:szCs w:val="17"/>
                    </w:rPr>
                    <w:t>提供</w:t>
                  </w:r>
                  <w:r w:rsidRPr="00B77969">
                    <w:rPr>
                      <w:rFonts w:ascii="sinsun" w:eastAsia="宋体" w:hAnsi="sinsun" w:cs="Times New Roman"/>
                      <w:color w:val="353535"/>
                      <w:kern w:val="0"/>
                      <w:sz w:val="17"/>
                      <w:szCs w:val="17"/>
                      <w:shd w:val="clear" w:color="auto" w:fill="FFFFFF"/>
                    </w:rPr>
                    <w:t>中英文译本；</w:t>
                  </w: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离婚人员有随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迁子女的，须有离婚判决或离婚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ind w:left="336" w:hanging="336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协议书。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身份证复印件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color w:val="333333"/>
                      <w:kern w:val="0"/>
                      <w:sz w:val="17"/>
                      <w:szCs w:val="17"/>
                      <w:shd w:val="clear" w:color="auto" w:fill="FFFFFF"/>
                    </w:rPr>
                    <w:t>正反面复印在一张A4纸上。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lastRenderedPageBreak/>
                    <w:t>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lastRenderedPageBreak/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t> </w:t>
                  </w:r>
                  <w:r w:rsidRPr="00B77969">
                    <w:rPr>
                      <w:rFonts w:ascii="瀹��" w:eastAsia="瀹��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户口迁入广州的情况说明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无固定模板。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t>本人手写，申请户口转入广州，写明户口所在地地址，有随迁的配偶和的子女，需提供配偶身份证和户</w:t>
                  </w: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lastRenderedPageBreak/>
                    <w:t>口卡</w:t>
                  </w:r>
                  <w:r w:rsidRPr="00B77969">
                    <w:rPr>
                      <w:rFonts w:ascii="瀹��" w:eastAsia="瀹��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个人页及地址页）的复印件；子女的出生证明和户口卡个人页及地址页）的复印件。</w:t>
                  </w:r>
                </w:p>
              </w:tc>
            </w:tr>
            <w:tr w:rsidR="00B77969" w:rsidRPr="00B77969" w:rsidTr="00B77969">
              <w:trPr>
                <w:trHeight w:val="540"/>
              </w:trPr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7"/>
                      <w:szCs w:val="17"/>
                    </w:rPr>
                    <w:lastRenderedPageBreak/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center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24"/>
                      <w:szCs w:val="24"/>
                    </w:rPr>
                    <w:t>  </w:t>
                  </w:r>
                </w:p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24"/>
                      <w:szCs w:val="24"/>
                    </w:rPr>
                  </w:pPr>
                  <w:r w:rsidRPr="00B77969">
                    <w:rPr>
                      <w:rFonts w:ascii="宋体" w:eastAsia="宋体" w:hAnsi="宋体" w:cs="宋体" w:hint="eastAsia"/>
                      <w:color w:val="333333"/>
                      <w:kern w:val="0"/>
                      <w:sz w:val="16"/>
                      <w:szCs w:val="16"/>
                    </w:rPr>
                    <w:t>《留学回国人员证明》或《在港澳地区学习证明》 的复印件     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MS Mincho" w:eastAsia="MS Mincho" w:hAnsi="MS Mincho" w:cs="MS Mincho"/>
                      <w:kern w:val="0"/>
                      <w:sz w:val="14"/>
                      <w:szCs w:val="14"/>
                    </w:rPr>
                    <w:t>​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B77969" w:rsidRPr="00B77969" w:rsidRDefault="00B77969" w:rsidP="00B77969">
                  <w:pPr>
                    <w:widowControl/>
                    <w:spacing w:line="300" w:lineRule="atLeast"/>
                    <w:jc w:val="left"/>
                    <w:textAlignment w:val="baseline"/>
                    <w:rPr>
                      <w:rFonts w:ascii="瀹��" w:eastAsia="瀹��" w:hAnsi="宋体" w:cs="宋体"/>
                      <w:kern w:val="0"/>
                      <w:sz w:val="14"/>
                      <w:szCs w:val="14"/>
                    </w:rPr>
                  </w:pP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t>留学回国人员或港澳地区回境人员提供</w:t>
                  </w:r>
                  <w:r w:rsidRPr="00B77969">
                    <w:rPr>
                      <w:rFonts w:ascii="瀹��" w:eastAsia="瀹��" w:hAnsi="宋体" w:cs="宋体" w:hint="eastAsia"/>
                      <w:kern w:val="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注：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6"/>
                <w:szCs w:val="16"/>
              </w:rPr>
              <w:t>  1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、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  <w:szCs w:val="11"/>
              </w:rPr>
              <w:t> 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</w:rPr>
              <w:t>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请到资料下载区下载最新版《婚育状况调查表》；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2、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  <w:szCs w:val="11"/>
              </w:rPr>
              <w:t> 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</w:rPr>
              <w:t>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全部材料统一用</w:t>
            </w:r>
            <w:r w:rsidRPr="00B779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Ａ4型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（210mm*297mm）纸质材料提供；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6"/>
                <w:szCs w:val="16"/>
                <w:shd w:val="clear" w:color="auto" w:fill="FFFF00"/>
              </w:rPr>
              <w:t>  3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shd w:val="clear" w:color="auto" w:fill="FFFF00"/>
              </w:rPr>
              <w:t>、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  <w:szCs w:val="11"/>
                <w:shd w:val="clear" w:color="auto" w:fill="FFFF00"/>
              </w:rPr>
              <w:t> 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1"/>
              </w:rPr>
              <w:t>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  <w:shd w:val="clear" w:color="auto" w:fill="FFFF00"/>
              </w:rPr>
              <w:t>所有复印件须由用人单位组织人事秘书或相关审核人员注明“与原件相符”，并签名、盖公章、写上落款时间，然后交给人事科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一、</w:t>
            </w:r>
            <w:r w:rsidRPr="00B779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人事科收到以上材料后，拟文、整理送广东省人事厅人才开发处审批；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二、</w:t>
            </w:r>
            <w:r w:rsidRPr="00B779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广东省人事厅批复（估计时间约4个星期）；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三、</w:t>
            </w:r>
            <w:r w:rsidRPr="00B7796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校内报到流程介绍：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   人事科通知调入人员批复结果，调入人员凭《调令》等材料回原单位办理行政、工资、党团组织关系转移、户口迁移等，带以下材料到我科办理报到手续：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   a.计划生育证明原件（交学校计生办）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        </w:t>
            </w:r>
          </w:p>
          <w:p w:rsidR="00B77969" w:rsidRPr="00B77969" w:rsidRDefault="00B77969" w:rsidP="00B77969">
            <w:pPr>
              <w:widowControl/>
              <w:spacing w:line="300" w:lineRule="atLeast"/>
              <w:ind w:left="552" w:hanging="288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 xml:space="preserve"> 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b.小1寸彩色相片4张，大1寸彩色相片1张（分别交人事科、校医院）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c.广州市工商银行1张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d.工商银行卡和身份证复印在一张A4纸上，带2份复印件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f.原工作单位出具的《行政介绍信》、《工资介绍信》（交人事科）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同时领取以下材料：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a.广东省人力资源与社会保障厅批文（一份，由本人保管）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b.《办理报到手续通知单》（到校内各相关部门盖章）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c.《个人信息采集表》（由本人据实填写，然后由用人单位审核，并盖公章）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d.《干部履历表》（由本人据实填写，然后由用人单位审核，并盖党委公章、审核人签名）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e.申请落户广州的人员，请在下载区下载《入户指标卡》,填写完整后发送到</w:t>
            </w:r>
            <w:hyperlink r:id="rId8" w:history="1">
              <w:r w:rsidRPr="00B77969">
                <w:rPr>
                  <w:rFonts w:ascii="瀹��" w:eastAsia="瀹��" w:hAnsi="宋体" w:cs="宋体" w:hint="eastAsia"/>
                  <w:color w:val="000000"/>
                  <w:kern w:val="0"/>
                  <w:sz w:val="14"/>
                </w:rPr>
                <w:t>rscjiasu@scut.edu.cn</w:t>
              </w:r>
            </w:hyperlink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（发送完后请致电告知87110252 粟佳），并领取《入职证明》、《同意迁入证明》、《学校组织机构代码证》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>       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4"/>
                <w:szCs w:val="14"/>
              </w:rPr>
              <w:t xml:space="preserve"> （4）调入人员交回办完的《办理报到手续通知单》、《个人信息采集表》、《干部履历表》,填写《登记表》，交1张小一寸彩色相片办理工作证（一个星期后可以领取），持由人事科开具的《教职工介绍信》到所在单位报到。</w:t>
            </w:r>
          </w:p>
          <w:p w:rsidR="00B77969" w:rsidRPr="00B77969" w:rsidRDefault="00B77969" w:rsidP="00B77969">
            <w:pPr>
              <w:widowControl/>
              <w:spacing w:line="276" w:lineRule="atLeast"/>
              <w:ind w:firstLine="384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  <w:t> 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Times New Roman" w:eastAsia="瀹��" w:hAnsi="Times New Roman" w:cs="Times New Roman"/>
                <w:color w:val="000000"/>
                <w:kern w:val="0"/>
                <w:sz w:val="19"/>
                <w:szCs w:val="19"/>
              </w:rPr>
              <w:t xml:space="preserve">            </w:t>
            </w:r>
            <w:r w:rsidRPr="00B77969">
              <w:rPr>
                <w:rFonts w:ascii="Times New Roman" w:eastAsia="瀹��" w:hAnsi="Times New Roman" w:cs="Times New Roman"/>
                <w:color w:val="000000"/>
                <w:kern w:val="0"/>
                <w:sz w:val="19"/>
                <w:szCs w:val="19"/>
              </w:rPr>
              <w:t>至此，报到流程结束</w:t>
            </w:r>
            <w:r w:rsidRPr="00B77969">
              <w:rPr>
                <w:rFonts w:ascii="瀹��" w:eastAsia="瀹��" w:hAnsi="宋体" w:cs="宋体" w:hint="eastAsia"/>
                <w:color w:val="434343"/>
                <w:kern w:val="0"/>
                <w:sz w:val="19"/>
                <w:szCs w:val="19"/>
              </w:rPr>
              <w:t>。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9"/>
                <w:szCs w:val="19"/>
              </w:rPr>
              <w:t>            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9"/>
              </w:rPr>
              <w:t>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经办人：王老师、粟老师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9"/>
                <w:szCs w:val="19"/>
              </w:rPr>
              <w:t>            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联系电话：</w:t>
            </w:r>
            <w:r w:rsidRPr="00B77969">
              <w:rPr>
                <w:rFonts w:ascii="Times New Roman" w:eastAsia="瀹��" w:hAnsi="Times New Roman" w:cs="Times New Roman"/>
                <w:color w:val="333333"/>
                <w:kern w:val="0"/>
                <w:sz w:val="19"/>
                <w:szCs w:val="19"/>
              </w:rPr>
              <w:t>87110252</w:t>
            </w:r>
          </w:p>
          <w:p w:rsidR="00B77969" w:rsidRPr="00B77969" w:rsidRDefault="00B77969" w:rsidP="00B77969">
            <w:pPr>
              <w:widowControl/>
              <w:spacing w:line="300" w:lineRule="atLeast"/>
              <w:jc w:val="left"/>
              <w:textAlignment w:val="baseline"/>
              <w:rPr>
                <w:rFonts w:ascii="瀹��" w:eastAsia="瀹��" w:hAnsi="宋体" w:cs="宋体" w:hint="eastAsia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 </w:t>
            </w: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附发给档案所在单位的《商调函》内容，以供参考：</w:t>
            </w:r>
          </w:p>
          <w:p w:rsidR="00B77969" w:rsidRPr="00B77969" w:rsidRDefault="00B77969" w:rsidP="00AC7086">
            <w:pPr>
              <w:widowControl/>
              <w:spacing w:line="300" w:lineRule="atLeast"/>
              <w:ind w:firstLine="384"/>
              <w:jc w:val="left"/>
              <w:textAlignment w:val="baseline"/>
              <w:rPr>
                <w:rFonts w:ascii="瀹��" w:eastAsia="瀹��" w:hAnsi="宋体" w:cs="宋体"/>
                <w:color w:val="434343"/>
                <w:kern w:val="0"/>
                <w:sz w:val="24"/>
                <w:szCs w:val="24"/>
              </w:rPr>
            </w:pPr>
            <w:r w:rsidRPr="00B77969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因工作需要，同意调____同志到我单位工作，如同意调出，请在《广东省事企业单位选调人员呈报表》（一式三份）中的“调出单位意见”、“调出单位主管部门意见”上签署意见、盖公章，并将该同志的全部档案材料、近期组织鉴定（含“六四”、“法轮功”期间的表现）、同意调出函、近期体检表一起通过机要渠道寄来我处，待研究后另行函告</w:t>
            </w:r>
            <w:r w:rsidR="00AC708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。</w:t>
            </w:r>
          </w:p>
        </w:tc>
      </w:tr>
    </w:tbl>
    <w:p w:rsidR="00B77969" w:rsidRPr="00B77969" w:rsidRDefault="00B77969"/>
    <w:sectPr w:rsidR="00B77969" w:rsidRPr="00B77969" w:rsidSect="0025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EB" w:rsidRDefault="003F02EB" w:rsidP="00B77969">
      <w:r>
        <w:separator/>
      </w:r>
    </w:p>
  </w:endnote>
  <w:endnote w:type="continuationSeparator" w:id="0">
    <w:p w:rsidR="003F02EB" w:rsidRDefault="003F02EB" w:rsidP="00B7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n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EB" w:rsidRDefault="003F02EB" w:rsidP="00B77969">
      <w:r>
        <w:separator/>
      </w:r>
    </w:p>
  </w:footnote>
  <w:footnote w:type="continuationSeparator" w:id="0">
    <w:p w:rsidR="003F02EB" w:rsidRDefault="003F02EB" w:rsidP="00B77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969"/>
    <w:rsid w:val="00253747"/>
    <w:rsid w:val="003F02EB"/>
    <w:rsid w:val="00AC7086"/>
    <w:rsid w:val="00B7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9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969"/>
    <w:rPr>
      <w:sz w:val="18"/>
      <w:szCs w:val="18"/>
    </w:rPr>
  </w:style>
  <w:style w:type="character" w:styleId="a5">
    <w:name w:val="Strong"/>
    <w:basedOn w:val="a0"/>
    <w:uiPriority w:val="22"/>
    <w:qFormat/>
    <w:rsid w:val="00B77969"/>
    <w:rPr>
      <w:b/>
      <w:bCs/>
    </w:rPr>
  </w:style>
  <w:style w:type="paragraph" w:styleId="a6">
    <w:name w:val="Normal (Web)"/>
    <w:basedOn w:val="a"/>
    <w:uiPriority w:val="99"/>
    <w:unhideWhenUsed/>
    <w:rsid w:val="00B77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79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jiasu@scu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scut.edu.cn/_upload/article/files/f7/cb/ae16c6f44c318c635f75b8e74e6f/7b122e4e-03ad-4445-9b93-fff77cdeea0e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scut.edu.cn/_upload/article/files/f7/cb/ae16c6f44c318c635f75b8e74e6f/ac7df5bf-8894-447c-a799-25a62d49388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heyh</dc:creator>
  <cp:keywords/>
  <dc:description/>
  <cp:lastModifiedBy>heyh</cp:lastModifiedBy>
  <cp:revision>3</cp:revision>
  <dcterms:created xsi:type="dcterms:W3CDTF">2018-04-09T07:29:00Z</dcterms:created>
  <dcterms:modified xsi:type="dcterms:W3CDTF">2018-04-09T07:30:00Z</dcterms:modified>
</cp:coreProperties>
</file>