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AA" w:rsidRDefault="000B08AA">
      <w:pPr>
        <w:rPr>
          <w:b/>
          <w:bCs/>
          <w:sz w:val="28"/>
        </w:rPr>
      </w:pPr>
      <w:r>
        <w:rPr>
          <w:rFonts w:hint="eastAsia"/>
          <w:b/>
          <w:bCs/>
          <w:sz w:val="28"/>
        </w:rPr>
        <w:t>编</w:t>
      </w:r>
      <w:r>
        <w:rPr>
          <w:rFonts w:hint="eastAsia"/>
          <w:b/>
          <w:bCs/>
          <w:sz w:val="28"/>
        </w:rPr>
        <w:t xml:space="preserve">    </w:t>
      </w:r>
      <w:r>
        <w:rPr>
          <w:rFonts w:hint="eastAsia"/>
          <w:b/>
          <w:bCs/>
          <w:sz w:val="28"/>
        </w:rPr>
        <w:t>号：</w:t>
      </w:r>
    </w:p>
    <w:p w:rsidR="000B08AA" w:rsidRDefault="000B08AA">
      <w:pPr>
        <w:rPr>
          <w:rFonts w:ascii="宋体" w:hAnsi="宋体"/>
          <w:b/>
          <w:sz w:val="44"/>
          <w:szCs w:val="23"/>
        </w:rPr>
      </w:pPr>
      <w:r>
        <w:rPr>
          <w:rFonts w:ascii="宋体" w:hAnsi="宋体" w:hint="eastAsia"/>
          <w:b/>
          <w:sz w:val="44"/>
          <w:szCs w:val="23"/>
        </w:rPr>
        <w:t xml:space="preserve">             华 南 理 工 大 学</w:t>
      </w:r>
    </w:p>
    <w:p w:rsidR="000B08AA" w:rsidRDefault="000B08AA">
      <w:pPr>
        <w:jc w:val="center"/>
        <w:rPr>
          <w:rFonts w:ascii="宋体" w:hAnsi="宋体"/>
          <w:b/>
          <w:sz w:val="44"/>
          <w:szCs w:val="23"/>
        </w:rPr>
      </w:pPr>
      <w:r>
        <w:rPr>
          <w:rFonts w:ascii="宋体" w:hAnsi="宋体" w:hint="eastAsia"/>
          <w:b/>
          <w:sz w:val="44"/>
          <w:szCs w:val="23"/>
        </w:rPr>
        <w:t xml:space="preserve">自主系统与网络控制教育部重点实验室   </w:t>
      </w:r>
    </w:p>
    <w:p w:rsidR="000B08AA" w:rsidRDefault="000B08AA">
      <w:pPr>
        <w:rPr>
          <w:rFonts w:ascii="宋体" w:hAnsi="宋体"/>
          <w:b/>
          <w:sz w:val="44"/>
        </w:rPr>
      </w:pPr>
      <w:r>
        <w:rPr>
          <w:rFonts w:ascii="宋体" w:hAnsi="宋体" w:hint="eastAsia"/>
          <w:b/>
          <w:sz w:val="44"/>
          <w:szCs w:val="23"/>
        </w:rPr>
        <w:t xml:space="preserve">          开放研究基金课题申请书</w:t>
      </w:r>
    </w:p>
    <w:p w:rsidR="000B08AA" w:rsidRDefault="000B08AA">
      <w:pPr>
        <w:spacing w:before="240" w:after="120"/>
        <w:ind w:left="1622" w:hanging="1622"/>
        <w:jc w:val="center"/>
        <w:rPr>
          <w:b/>
          <w:bCs/>
          <w:sz w:val="28"/>
        </w:rPr>
      </w:pPr>
      <w:r>
        <w:rPr>
          <w:rFonts w:hint="eastAsia"/>
          <w:b/>
          <w:bCs/>
          <w:sz w:val="28"/>
        </w:rPr>
        <w:t>（</w:t>
      </w:r>
      <w:r>
        <w:rPr>
          <w:rFonts w:hint="eastAsia"/>
          <w:b/>
          <w:bCs/>
          <w:sz w:val="28"/>
        </w:rPr>
        <w:t xml:space="preserve">            </w:t>
      </w:r>
      <w:r>
        <w:rPr>
          <w:rFonts w:hint="eastAsia"/>
          <w:b/>
          <w:bCs/>
          <w:sz w:val="28"/>
        </w:rPr>
        <w:t>年度）</w:t>
      </w:r>
    </w:p>
    <w:p w:rsidR="000B08AA" w:rsidRDefault="000B08AA">
      <w:pPr>
        <w:spacing w:before="240" w:after="120"/>
        <w:ind w:left="1622" w:hanging="1622"/>
        <w:jc w:val="center"/>
        <w:rPr>
          <w:b/>
          <w:bCs/>
          <w:sz w:val="28"/>
        </w:rPr>
      </w:pPr>
    </w:p>
    <w:p w:rsidR="000B08AA" w:rsidRDefault="000B08AA" w:rsidP="005E121B">
      <w:pPr>
        <w:spacing w:before="240" w:after="240" w:line="480" w:lineRule="auto"/>
        <w:ind w:left="1622" w:hanging="1202"/>
        <w:rPr>
          <w:b/>
          <w:bCs/>
          <w:sz w:val="28"/>
        </w:rPr>
      </w:pPr>
      <w:r>
        <w:rPr>
          <w:rFonts w:hint="eastAsia"/>
          <w:b/>
          <w:bCs/>
          <w:sz w:val="28"/>
        </w:rPr>
        <w:t>项目名称：</w:t>
      </w:r>
      <w:r>
        <w:rPr>
          <w:rFonts w:hint="eastAsia"/>
          <w:b/>
          <w:bCs/>
          <w:sz w:val="28"/>
        </w:rPr>
        <w:tab/>
      </w:r>
    </w:p>
    <w:p w:rsidR="000B08AA" w:rsidRDefault="000B08AA" w:rsidP="005E121B">
      <w:pPr>
        <w:spacing w:before="240" w:after="240" w:line="480" w:lineRule="auto"/>
        <w:ind w:left="1622" w:hanging="1202"/>
        <w:rPr>
          <w:b/>
          <w:bCs/>
          <w:sz w:val="28"/>
        </w:rPr>
      </w:pPr>
      <w:r>
        <w:rPr>
          <w:rFonts w:hint="eastAsia"/>
          <w:b/>
          <w:bCs/>
          <w:sz w:val="28"/>
        </w:rPr>
        <w:t>申</w:t>
      </w:r>
      <w:r>
        <w:rPr>
          <w:rFonts w:hint="eastAsia"/>
          <w:b/>
          <w:bCs/>
          <w:sz w:val="28"/>
        </w:rPr>
        <w:t xml:space="preserve"> </w:t>
      </w:r>
      <w:r>
        <w:rPr>
          <w:rFonts w:hint="eastAsia"/>
          <w:b/>
          <w:bCs/>
          <w:sz w:val="28"/>
        </w:rPr>
        <w:t>请</w:t>
      </w:r>
      <w:r>
        <w:rPr>
          <w:rFonts w:hint="eastAsia"/>
          <w:b/>
          <w:bCs/>
          <w:sz w:val="28"/>
        </w:rPr>
        <w:t xml:space="preserve"> </w:t>
      </w:r>
      <w:r>
        <w:rPr>
          <w:rFonts w:hint="eastAsia"/>
          <w:b/>
          <w:bCs/>
          <w:sz w:val="28"/>
        </w:rPr>
        <w:t>者：</w:t>
      </w:r>
      <w:r>
        <w:rPr>
          <w:rFonts w:hint="eastAsia"/>
          <w:b/>
          <w:bCs/>
          <w:sz w:val="28"/>
        </w:rPr>
        <w:tab/>
      </w:r>
    </w:p>
    <w:p w:rsidR="000B08AA" w:rsidRDefault="000B08AA" w:rsidP="005E121B">
      <w:pPr>
        <w:spacing w:before="240" w:after="240" w:line="480" w:lineRule="auto"/>
        <w:ind w:left="1622" w:hanging="1202"/>
        <w:rPr>
          <w:b/>
          <w:bCs/>
          <w:sz w:val="28"/>
        </w:rPr>
      </w:pPr>
      <w:r>
        <w:rPr>
          <w:rFonts w:hint="eastAsia"/>
          <w:b/>
          <w:bCs/>
          <w:sz w:val="28"/>
        </w:rPr>
        <w:t>所在单位：</w:t>
      </w:r>
      <w:r>
        <w:rPr>
          <w:rFonts w:hint="eastAsia"/>
          <w:b/>
          <w:bCs/>
          <w:sz w:val="28"/>
        </w:rPr>
        <w:tab/>
      </w:r>
    </w:p>
    <w:p w:rsidR="000B08AA" w:rsidRDefault="000B08AA" w:rsidP="005E121B">
      <w:pPr>
        <w:spacing w:before="240" w:after="240" w:line="480" w:lineRule="auto"/>
        <w:ind w:left="1622" w:hanging="1202"/>
        <w:rPr>
          <w:b/>
          <w:bCs/>
          <w:sz w:val="28"/>
        </w:rPr>
      </w:pPr>
      <w:r>
        <w:rPr>
          <w:rFonts w:hint="eastAsia"/>
          <w:b/>
          <w:bCs/>
          <w:sz w:val="28"/>
        </w:rPr>
        <w:t>联系电话：</w:t>
      </w:r>
      <w:r>
        <w:rPr>
          <w:rFonts w:hint="eastAsia"/>
          <w:b/>
          <w:bCs/>
          <w:sz w:val="28"/>
        </w:rPr>
        <w:tab/>
      </w:r>
    </w:p>
    <w:p w:rsidR="000B08AA" w:rsidRDefault="000B08AA" w:rsidP="005E121B">
      <w:pPr>
        <w:spacing w:before="240" w:after="240" w:line="480" w:lineRule="auto"/>
        <w:ind w:left="1622" w:hanging="1202"/>
        <w:rPr>
          <w:b/>
          <w:bCs/>
          <w:sz w:val="28"/>
        </w:rPr>
      </w:pPr>
      <w:r>
        <w:rPr>
          <w:rFonts w:hint="eastAsia"/>
          <w:b/>
          <w:bCs/>
          <w:sz w:val="28"/>
        </w:rPr>
        <w:t>电子邮箱：</w:t>
      </w:r>
    </w:p>
    <w:p w:rsidR="000B08AA" w:rsidRPr="005E121B" w:rsidRDefault="000B08AA" w:rsidP="005E121B">
      <w:pPr>
        <w:spacing w:before="240" w:after="240" w:line="480" w:lineRule="auto"/>
        <w:ind w:left="1622" w:hanging="1202"/>
        <w:rPr>
          <w:b/>
          <w:bCs/>
          <w:sz w:val="28"/>
        </w:rPr>
      </w:pPr>
      <w:r>
        <w:rPr>
          <w:rFonts w:hint="eastAsia"/>
          <w:b/>
          <w:bCs/>
          <w:sz w:val="28"/>
        </w:rPr>
        <w:t>申请日期：</w:t>
      </w:r>
      <w:r w:rsidRPr="005E121B">
        <w:rPr>
          <w:rFonts w:hint="eastAsia"/>
          <w:b/>
          <w:bCs/>
          <w:sz w:val="28"/>
        </w:rPr>
        <w:tab/>
      </w:r>
    </w:p>
    <w:p w:rsidR="000B08AA" w:rsidRPr="005E121B" w:rsidRDefault="000B08AA" w:rsidP="005E121B">
      <w:pPr>
        <w:spacing w:before="240" w:after="240"/>
        <w:ind w:left="1620" w:hanging="1200"/>
        <w:rPr>
          <w:b/>
          <w:bCs/>
          <w:sz w:val="28"/>
        </w:rPr>
      </w:pPr>
    </w:p>
    <w:p w:rsidR="000B08AA" w:rsidRDefault="000B08AA">
      <w:pPr>
        <w:jc w:val="center"/>
        <w:rPr>
          <w:b/>
          <w:bCs/>
          <w:sz w:val="28"/>
        </w:rPr>
      </w:pPr>
    </w:p>
    <w:p w:rsidR="00264A41" w:rsidRDefault="00264A41">
      <w:pPr>
        <w:jc w:val="center"/>
        <w:rPr>
          <w:b/>
          <w:bCs/>
          <w:sz w:val="28"/>
        </w:rPr>
      </w:pPr>
    </w:p>
    <w:p w:rsidR="00264A41" w:rsidRDefault="00264A41">
      <w:pPr>
        <w:jc w:val="center"/>
        <w:rPr>
          <w:b/>
          <w:bCs/>
          <w:sz w:val="28"/>
        </w:rPr>
      </w:pPr>
    </w:p>
    <w:p w:rsidR="00264A41" w:rsidRDefault="00264A41">
      <w:pPr>
        <w:jc w:val="center"/>
        <w:rPr>
          <w:b/>
          <w:bCs/>
          <w:sz w:val="28"/>
        </w:rPr>
      </w:pPr>
    </w:p>
    <w:p w:rsidR="00264A41" w:rsidRDefault="00264A41">
      <w:pPr>
        <w:jc w:val="center"/>
        <w:rPr>
          <w:b/>
          <w:bCs/>
          <w:sz w:val="28"/>
        </w:rPr>
      </w:pPr>
    </w:p>
    <w:p w:rsidR="000B08AA" w:rsidRPr="00264A41" w:rsidRDefault="000B08AA" w:rsidP="00264A41">
      <w:pPr>
        <w:jc w:val="center"/>
        <w:rPr>
          <w:b/>
          <w:bCs/>
          <w:sz w:val="28"/>
        </w:rPr>
      </w:pPr>
      <w:r>
        <w:rPr>
          <w:rFonts w:hint="eastAsia"/>
          <w:b/>
          <w:bCs/>
          <w:sz w:val="28"/>
        </w:rPr>
        <w:t>二</w:t>
      </w:r>
      <w:r>
        <w:rPr>
          <w:rFonts w:ascii="宋体" w:hint="eastAsia"/>
          <w:b/>
          <w:bCs/>
          <w:sz w:val="28"/>
        </w:rPr>
        <w:t>○</w:t>
      </w:r>
      <w:r>
        <w:rPr>
          <w:rFonts w:hint="eastAsia"/>
          <w:b/>
          <w:bCs/>
          <w:sz w:val="28"/>
        </w:rPr>
        <w:t>一</w:t>
      </w:r>
      <w:r w:rsidR="00987EC7">
        <w:rPr>
          <w:rFonts w:ascii="宋体" w:hint="eastAsia"/>
          <w:b/>
          <w:bCs/>
          <w:sz w:val="28"/>
        </w:rPr>
        <w:t>三</w:t>
      </w:r>
      <w:r>
        <w:rPr>
          <w:rFonts w:hint="eastAsia"/>
          <w:b/>
          <w:bCs/>
          <w:sz w:val="28"/>
        </w:rPr>
        <w:t>年制</w:t>
      </w:r>
    </w:p>
    <w:p w:rsidR="000B08AA" w:rsidRDefault="000B08AA">
      <w:pPr>
        <w:spacing w:line="216" w:lineRule="auto"/>
        <w:jc w:val="center"/>
        <w:rPr>
          <w:rFonts w:eastAsia="黑体"/>
          <w:b/>
          <w:bCs/>
          <w:sz w:val="32"/>
          <w:szCs w:val="32"/>
        </w:rPr>
      </w:pPr>
      <w:r>
        <w:rPr>
          <w:rFonts w:eastAsia="黑体" w:hint="eastAsia"/>
          <w:b/>
          <w:bCs/>
          <w:sz w:val="32"/>
          <w:szCs w:val="32"/>
        </w:rPr>
        <w:lastRenderedPageBreak/>
        <w:t>填表要求</w:t>
      </w:r>
    </w:p>
    <w:p w:rsidR="000B08AA" w:rsidRDefault="000B08AA">
      <w:pPr>
        <w:numPr>
          <w:ilvl w:val="0"/>
          <w:numId w:val="1"/>
        </w:numPr>
        <w:autoSpaceDE w:val="0"/>
        <w:autoSpaceDN w:val="0"/>
        <w:spacing w:line="480" w:lineRule="exact"/>
        <w:ind w:left="833" w:hanging="833"/>
        <w:rPr>
          <w:sz w:val="28"/>
          <w:szCs w:val="28"/>
        </w:rPr>
      </w:pPr>
      <w:r>
        <w:rPr>
          <w:rFonts w:hAnsi="宋体" w:hint="eastAsia"/>
          <w:sz w:val="28"/>
          <w:szCs w:val="28"/>
        </w:rPr>
        <w:t>凡申请实验室开放基金课题的人员，请按照自主系统与网络控制教育部重点实验室</w:t>
      </w:r>
      <w:r>
        <w:rPr>
          <w:rFonts w:hint="eastAsia"/>
          <w:sz w:val="28"/>
        </w:rPr>
        <w:t>室</w:t>
      </w:r>
      <w:r>
        <w:rPr>
          <w:rFonts w:hAnsi="宋体" w:hint="eastAsia"/>
          <w:sz w:val="28"/>
          <w:szCs w:val="28"/>
        </w:rPr>
        <w:t>发布的</w:t>
      </w:r>
      <w:r>
        <w:rPr>
          <w:rFonts w:hint="eastAsia"/>
          <w:sz w:val="28"/>
        </w:rPr>
        <w:t>关于开放基金申请的有关规定和</w:t>
      </w:r>
      <w:r>
        <w:rPr>
          <w:rFonts w:hAnsi="宋体" w:hint="eastAsia"/>
          <w:sz w:val="28"/>
          <w:szCs w:val="28"/>
        </w:rPr>
        <w:t>年度</w:t>
      </w:r>
      <w:r>
        <w:rPr>
          <w:rFonts w:hint="eastAsia"/>
          <w:sz w:val="28"/>
        </w:rPr>
        <w:t>指南</w:t>
      </w:r>
      <w:r>
        <w:rPr>
          <w:rFonts w:hAnsi="宋体" w:hint="eastAsia"/>
          <w:sz w:val="28"/>
          <w:szCs w:val="28"/>
        </w:rPr>
        <w:t>填写本申请。</w:t>
      </w:r>
    </w:p>
    <w:p w:rsidR="000B08AA" w:rsidRDefault="000B08AA">
      <w:pPr>
        <w:numPr>
          <w:ilvl w:val="0"/>
          <w:numId w:val="1"/>
        </w:numPr>
        <w:autoSpaceDE w:val="0"/>
        <w:autoSpaceDN w:val="0"/>
        <w:spacing w:line="480" w:lineRule="exact"/>
        <w:ind w:left="833" w:hanging="833"/>
        <w:rPr>
          <w:sz w:val="28"/>
          <w:szCs w:val="28"/>
        </w:rPr>
      </w:pPr>
      <w:r>
        <w:rPr>
          <w:rFonts w:hint="eastAsia"/>
          <w:sz w:val="28"/>
        </w:rPr>
        <w:t>开放基金课题申请应符合实验室总体研究定位，具有开拓性、前瞻性、创造性；属于新理论、新技术或新方法研究，或是多学科交叉联合研究，高水平国际交流与合作研究，以及具有产业化价值的合作研究。</w:t>
      </w:r>
    </w:p>
    <w:p w:rsidR="000B08AA" w:rsidRDefault="000B08AA">
      <w:pPr>
        <w:numPr>
          <w:ilvl w:val="0"/>
          <w:numId w:val="1"/>
        </w:numPr>
        <w:autoSpaceDE w:val="0"/>
        <w:autoSpaceDN w:val="0"/>
        <w:spacing w:line="480" w:lineRule="exact"/>
        <w:ind w:left="833" w:hanging="833"/>
        <w:rPr>
          <w:sz w:val="28"/>
          <w:szCs w:val="28"/>
        </w:rPr>
      </w:pPr>
      <w:r>
        <w:rPr>
          <w:rFonts w:hint="eastAsia"/>
          <w:sz w:val="28"/>
        </w:rPr>
        <w:t>课题</w:t>
      </w:r>
      <w:r>
        <w:rPr>
          <w:sz w:val="28"/>
        </w:rPr>
        <w:t>项目的研究</w:t>
      </w:r>
      <w:r>
        <w:rPr>
          <w:rFonts w:hint="eastAsia"/>
          <w:sz w:val="28"/>
        </w:rPr>
        <w:t>期</w:t>
      </w:r>
      <w:r>
        <w:rPr>
          <w:sz w:val="28"/>
        </w:rPr>
        <w:t>限一般为</w:t>
      </w:r>
      <w:r>
        <w:rPr>
          <w:sz w:val="28"/>
        </w:rPr>
        <w:t>1</w:t>
      </w:r>
      <w:r>
        <w:rPr>
          <w:sz w:val="28"/>
        </w:rPr>
        <w:t>～</w:t>
      </w:r>
      <w:r>
        <w:rPr>
          <w:sz w:val="28"/>
        </w:rPr>
        <w:t>2</w:t>
      </w:r>
      <w:r>
        <w:rPr>
          <w:sz w:val="28"/>
        </w:rPr>
        <w:t>年</w:t>
      </w:r>
      <w:r>
        <w:rPr>
          <w:rFonts w:hint="eastAsia"/>
          <w:sz w:val="28"/>
        </w:rPr>
        <w:t>，</w:t>
      </w:r>
      <w:r>
        <w:rPr>
          <w:sz w:val="28"/>
        </w:rPr>
        <w:t>研究工作开始时间从</w:t>
      </w:r>
      <w:r>
        <w:rPr>
          <w:rFonts w:hint="eastAsia"/>
          <w:sz w:val="28"/>
        </w:rPr>
        <w:t>资助经费下拨之日起</w:t>
      </w:r>
      <w:r>
        <w:rPr>
          <w:sz w:val="28"/>
        </w:rPr>
        <w:t>算</w:t>
      </w:r>
      <w:r>
        <w:rPr>
          <w:rFonts w:hint="eastAsia"/>
          <w:sz w:val="28"/>
        </w:rPr>
        <w:t>。</w:t>
      </w:r>
    </w:p>
    <w:p w:rsidR="000B08AA" w:rsidRDefault="000B08AA">
      <w:pPr>
        <w:numPr>
          <w:ilvl w:val="0"/>
          <w:numId w:val="1"/>
        </w:numPr>
        <w:autoSpaceDE w:val="0"/>
        <w:autoSpaceDN w:val="0"/>
        <w:spacing w:line="480" w:lineRule="exact"/>
        <w:ind w:left="833" w:hanging="833"/>
        <w:rPr>
          <w:sz w:val="28"/>
          <w:szCs w:val="28"/>
        </w:rPr>
      </w:pPr>
      <w:r>
        <w:rPr>
          <w:rFonts w:hint="eastAsia"/>
          <w:sz w:val="28"/>
        </w:rPr>
        <w:t>开放基金用于支付课题研究过程中的：①</w:t>
      </w:r>
      <w:r>
        <w:rPr>
          <w:sz w:val="28"/>
        </w:rPr>
        <w:t>材料费、小型配套设备购置费、仪器租用费、测试费、加工费以及水、电、气消耗费等；</w:t>
      </w:r>
      <w:r>
        <w:rPr>
          <w:rFonts w:hint="eastAsia"/>
          <w:sz w:val="28"/>
        </w:rPr>
        <w:t>②</w:t>
      </w:r>
      <w:r>
        <w:rPr>
          <w:sz w:val="28"/>
        </w:rPr>
        <w:t>调研、资料复印与</w:t>
      </w:r>
      <w:r>
        <w:rPr>
          <w:rFonts w:hint="eastAsia"/>
          <w:sz w:val="28"/>
        </w:rPr>
        <w:t>学术会议费</w:t>
      </w:r>
      <w:r>
        <w:rPr>
          <w:sz w:val="28"/>
        </w:rPr>
        <w:t>；</w:t>
      </w:r>
      <w:r>
        <w:rPr>
          <w:rFonts w:hint="eastAsia"/>
          <w:sz w:val="28"/>
        </w:rPr>
        <w:t>③</w:t>
      </w:r>
      <w:r>
        <w:rPr>
          <w:sz w:val="28"/>
        </w:rPr>
        <w:t>研究人员符合国家有关规定的交通及住宿费用；</w:t>
      </w:r>
      <w:r>
        <w:rPr>
          <w:rFonts w:hint="eastAsia"/>
          <w:sz w:val="28"/>
        </w:rPr>
        <w:t>④</w:t>
      </w:r>
      <w:r>
        <w:rPr>
          <w:sz w:val="28"/>
        </w:rPr>
        <w:t>研究人员在国内外学术刊物上发表的、与基金课题有关的标注</w:t>
      </w:r>
      <w:r>
        <w:rPr>
          <w:rFonts w:hint="eastAsia"/>
          <w:sz w:val="28"/>
        </w:rPr>
        <w:t>“自主系统与网络控制教育部重点实验室”</w:t>
      </w:r>
      <w:r>
        <w:rPr>
          <w:sz w:val="28"/>
        </w:rPr>
        <w:t>的学术论文版面费。</w:t>
      </w:r>
      <w:r>
        <w:rPr>
          <w:rFonts w:hint="eastAsia"/>
          <w:sz w:val="28"/>
        </w:rPr>
        <w:t>详见《</w:t>
      </w:r>
      <w:r w:rsidR="009C268F" w:rsidRPr="009C268F">
        <w:rPr>
          <w:rFonts w:hint="eastAsia"/>
          <w:sz w:val="28"/>
        </w:rPr>
        <w:t>自主系统与网络控制教育部重点实验室开放研究基金课题的暂行管理办法</w:t>
      </w:r>
      <w:r>
        <w:rPr>
          <w:rFonts w:hint="eastAsia"/>
          <w:sz w:val="28"/>
        </w:rPr>
        <w:t>》。</w:t>
      </w:r>
    </w:p>
    <w:p w:rsidR="000B08AA" w:rsidRDefault="000B08AA">
      <w:pPr>
        <w:numPr>
          <w:ilvl w:val="0"/>
          <w:numId w:val="1"/>
        </w:numPr>
        <w:autoSpaceDE w:val="0"/>
        <w:autoSpaceDN w:val="0"/>
        <w:spacing w:line="480" w:lineRule="exact"/>
        <w:ind w:left="833" w:hanging="833"/>
        <w:rPr>
          <w:sz w:val="28"/>
          <w:szCs w:val="28"/>
        </w:rPr>
      </w:pPr>
      <w:r>
        <w:rPr>
          <w:rFonts w:hAnsi="宋体" w:hint="eastAsia"/>
          <w:sz w:val="28"/>
          <w:szCs w:val="28"/>
        </w:rPr>
        <w:t>申请人所在单位的负责人应当认真审核“申请人科研资历”一栏，不得弄虚作假。一旦发现信息失真，本室将永久取消申请人的申请资格。</w:t>
      </w:r>
    </w:p>
    <w:p w:rsidR="000B08AA" w:rsidRDefault="000B08AA">
      <w:pPr>
        <w:numPr>
          <w:ilvl w:val="0"/>
          <w:numId w:val="1"/>
        </w:numPr>
        <w:autoSpaceDE w:val="0"/>
        <w:autoSpaceDN w:val="0"/>
        <w:spacing w:line="480" w:lineRule="exact"/>
        <w:ind w:left="833" w:hanging="833"/>
        <w:rPr>
          <w:sz w:val="28"/>
          <w:szCs w:val="28"/>
        </w:rPr>
      </w:pPr>
      <w:r>
        <w:rPr>
          <w:rFonts w:hint="eastAsia"/>
          <w:sz w:val="28"/>
        </w:rPr>
        <w:t>申请书采用</w:t>
      </w:r>
      <w:r>
        <w:rPr>
          <w:rFonts w:hint="eastAsia"/>
          <w:sz w:val="28"/>
        </w:rPr>
        <w:t>A4</w:t>
      </w:r>
      <w:r>
        <w:rPr>
          <w:rFonts w:hint="eastAsia"/>
          <w:sz w:val="28"/>
        </w:rPr>
        <w:t>，于左侧装订成册。各项空格不够时，请自行加页。一式</w:t>
      </w:r>
      <w:r>
        <w:rPr>
          <w:rFonts w:hint="eastAsia"/>
          <w:sz w:val="28"/>
        </w:rPr>
        <w:t>3</w:t>
      </w:r>
      <w:r>
        <w:rPr>
          <w:rFonts w:hint="eastAsia"/>
          <w:sz w:val="28"/>
        </w:rPr>
        <w:t>份，由所在单位签署意见并加盖单位公章后，寄送至自主系统与网络控制教育部重点实验室。</w:t>
      </w:r>
    </w:p>
    <w:p w:rsidR="000B08AA" w:rsidRPr="005E121B" w:rsidRDefault="000B08AA">
      <w:pPr>
        <w:numPr>
          <w:ilvl w:val="0"/>
          <w:numId w:val="1"/>
        </w:numPr>
        <w:autoSpaceDE w:val="0"/>
        <w:autoSpaceDN w:val="0"/>
        <w:spacing w:line="480" w:lineRule="exact"/>
        <w:ind w:left="833" w:hanging="833"/>
        <w:rPr>
          <w:sz w:val="28"/>
          <w:szCs w:val="28"/>
          <w:u w:val="single"/>
        </w:rPr>
      </w:pPr>
      <w:r w:rsidRPr="005E121B">
        <w:rPr>
          <w:rFonts w:hAnsi="宋体" w:hint="eastAsia"/>
          <w:sz w:val="28"/>
          <w:szCs w:val="28"/>
          <w:u w:val="single"/>
        </w:rPr>
        <w:t>表格中红色字体请勿打印。</w:t>
      </w:r>
    </w:p>
    <w:p w:rsidR="000B08AA" w:rsidRDefault="000B08AA">
      <w:pPr>
        <w:rPr>
          <w:rFonts w:ascii="宋体" w:hAnsi="宋体"/>
          <w:sz w:val="28"/>
          <w:szCs w:val="28"/>
        </w:rPr>
      </w:pPr>
    </w:p>
    <w:p w:rsidR="000B08AA" w:rsidRDefault="000B08AA">
      <w:pPr>
        <w:rPr>
          <w:rFonts w:ascii="宋体" w:hAnsi="宋体"/>
          <w:sz w:val="28"/>
          <w:szCs w:val="28"/>
        </w:rPr>
      </w:pPr>
    </w:p>
    <w:p w:rsidR="000B08AA" w:rsidRDefault="000B08AA">
      <w:pPr>
        <w:jc w:val="left"/>
        <w:rPr>
          <w:b/>
          <w:bCs/>
          <w:sz w:val="28"/>
        </w:rPr>
      </w:pPr>
    </w:p>
    <w:p w:rsidR="000B08AA" w:rsidRDefault="000B08AA">
      <w:pPr>
        <w:jc w:val="left"/>
        <w:rPr>
          <w:b/>
          <w:bCs/>
          <w:sz w:val="28"/>
        </w:rPr>
      </w:pPr>
    </w:p>
    <w:p w:rsidR="000B08AA" w:rsidRDefault="000B08AA">
      <w:pPr>
        <w:jc w:val="center"/>
        <w:rPr>
          <w:rFonts w:eastAsia="黑体"/>
          <w:b/>
          <w:bCs/>
          <w:sz w:val="30"/>
        </w:rPr>
      </w:pPr>
      <w:r>
        <w:rPr>
          <w:b/>
          <w:bCs/>
          <w:sz w:val="28"/>
        </w:rPr>
        <w:br w:type="page"/>
      </w:r>
      <w:r>
        <w:rPr>
          <w:rFonts w:eastAsia="黑体" w:hint="eastAsia"/>
          <w:b/>
          <w:bCs/>
          <w:sz w:val="28"/>
        </w:rPr>
        <w:lastRenderedPageBreak/>
        <w:t>一、</w:t>
      </w:r>
      <w:r>
        <w:rPr>
          <w:rFonts w:eastAsia="黑体" w:hint="eastAsia"/>
          <w:b/>
          <w:bCs/>
          <w:sz w:val="30"/>
        </w:rPr>
        <w:t>项目基本信息表</w:t>
      </w:r>
    </w:p>
    <w:tbl>
      <w:tblPr>
        <w:tblW w:w="0" w:type="auto"/>
        <w:jc w:val="center"/>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
        <w:gridCol w:w="716"/>
        <w:gridCol w:w="13"/>
        <w:gridCol w:w="714"/>
        <w:gridCol w:w="242"/>
        <w:gridCol w:w="477"/>
        <w:gridCol w:w="257"/>
        <w:gridCol w:w="166"/>
        <w:gridCol w:w="431"/>
        <w:gridCol w:w="812"/>
        <w:gridCol w:w="6"/>
        <w:gridCol w:w="244"/>
        <w:gridCol w:w="299"/>
        <w:gridCol w:w="695"/>
        <w:gridCol w:w="242"/>
        <w:gridCol w:w="818"/>
        <w:gridCol w:w="343"/>
        <w:gridCol w:w="1164"/>
        <w:gridCol w:w="1717"/>
        <w:gridCol w:w="10"/>
      </w:tblGrid>
      <w:tr w:rsidR="000B08AA" w:rsidTr="005E121B">
        <w:trPr>
          <w:gridBefore w:val="1"/>
          <w:wBefore w:w="11" w:type="dxa"/>
          <w:cantSplit/>
          <w:trHeight w:val="621"/>
          <w:jc w:val="center"/>
        </w:trPr>
        <w:tc>
          <w:tcPr>
            <w:tcW w:w="1685" w:type="dxa"/>
            <w:gridSpan w:val="4"/>
            <w:vAlign w:val="center"/>
          </w:tcPr>
          <w:p w:rsidR="000B08AA" w:rsidRDefault="000B08AA">
            <w:pPr>
              <w:spacing w:before="120" w:after="120"/>
              <w:ind w:left="-113" w:right="-113"/>
              <w:jc w:val="center"/>
              <w:rPr>
                <w:rFonts w:ascii="仿宋_GB2312"/>
                <w:b/>
                <w:bCs/>
              </w:rPr>
            </w:pPr>
            <w:r>
              <w:rPr>
                <w:rFonts w:ascii="仿宋_GB2312" w:hint="eastAsia"/>
                <w:b/>
                <w:bCs/>
              </w:rPr>
              <w:t>项目名称</w:t>
            </w:r>
          </w:p>
        </w:tc>
        <w:tc>
          <w:tcPr>
            <w:tcW w:w="7681" w:type="dxa"/>
            <w:gridSpan w:val="15"/>
            <w:vAlign w:val="center"/>
          </w:tcPr>
          <w:p w:rsidR="000B08AA" w:rsidRDefault="000B08AA">
            <w:pPr>
              <w:spacing w:before="120" w:after="120"/>
              <w:ind w:left="-113" w:right="-113"/>
              <w:jc w:val="center"/>
              <w:rPr>
                <w:rFonts w:ascii="仿宋_GB2312"/>
                <w:b/>
                <w:bCs/>
              </w:rPr>
            </w:pPr>
          </w:p>
        </w:tc>
      </w:tr>
      <w:tr w:rsidR="000B08AA" w:rsidTr="005E121B">
        <w:trPr>
          <w:gridAfter w:val="1"/>
          <w:wAfter w:w="10" w:type="dxa"/>
          <w:cantSplit/>
          <w:trHeight w:val="778"/>
          <w:jc w:val="center"/>
        </w:trPr>
        <w:tc>
          <w:tcPr>
            <w:tcW w:w="740" w:type="dxa"/>
            <w:gridSpan w:val="3"/>
            <w:vMerge w:val="restart"/>
            <w:vAlign w:val="center"/>
          </w:tcPr>
          <w:p w:rsidR="000B08AA" w:rsidRDefault="000B08AA">
            <w:pPr>
              <w:spacing w:before="120" w:after="120"/>
              <w:ind w:left="-113" w:right="-113"/>
              <w:jc w:val="center"/>
              <w:rPr>
                <w:rFonts w:ascii="仿宋_GB2312"/>
                <w:b/>
                <w:bCs/>
              </w:rPr>
            </w:pPr>
            <w:r>
              <w:rPr>
                <w:rFonts w:ascii="仿宋_GB2312" w:hint="eastAsia"/>
                <w:b/>
                <w:bCs/>
              </w:rPr>
              <w:t>申</w:t>
            </w:r>
          </w:p>
          <w:p w:rsidR="000B08AA" w:rsidRDefault="000B08AA">
            <w:pPr>
              <w:spacing w:before="120" w:after="120"/>
              <w:ind w:left="-113" w:right="-113"/>
              <w:jc w:val="center"/>
              <w:rPr>
                <w:rFonts w:ascii="仿宋_GB2312"/>
                <w:b/>
                <w:bCs/>
              </w:rPr>
            </w:pPr>
            <w:r>
              <w:rPr>
                <w:rFonts w:ascii="仿宋_GB2312" w:hint="eastAsia"/>
                <w:b/>
                <w:bCs/>
              </w:rPr>
              <w:t>请</w:t>
            </w:r>
          </w:p>
          <w:p w:rsidR="000B08AA" w:rsidRDefault="000B08AA">
            <w:pPr>
              <w:spacing w:before="120" w:after="120"/>
              <w:ind w:left="-113" w:right="-113"/>
              <w:jc w:val="center"/>
              <w:rPr>
                <w:rFonts w:ascii="仿宋_GB2312"/>
                <w:b/>
                <w:bCs/>
              </w:rPr>
            </w:pPr>
            <w:r>
              <w:rPr>
                <w:rFonts w:ascii="仿宋_GB2312" w:hint="eastAsia"/>
                <w:b/>
                <w:bCs/>
              </w:rPr>
              <w:t>者</w:t>
            </w:r>
          </w:p>
        </w:tc>
        <w:tc>
          <w:tcPr>
            <w:tcW w:w="714" w:type="dxa"/>
            <w:vAlign w:val="center"/>
          </w:tcPr>
          <w:p w:rsidR="000B08AA" w:rsidRDefault="000B08AA">
            <w:pPr>
              <w:spacing w:before="120" w:after="120"/>
              <w:ind w:left="-113" w:right="-113"/>
              <w:jc w:val="center"/>
              <w:rPr>
                <w:rFonts w:ascii="仿宋_GB2312"/>
                <w:b/>
                <w:bCs/>
              </w:rPr>
            </w:pPr>
            <w:r>
              <w:rPr>
                <w:rFonts w:ascii="仿宋_GB2312" w:hint="eastAsia"/>
                <w:b/>
                <w:bCs/>
              </w:rPr>
              <w:t>姓</w:t>
            </w:r>
            <w:r>
              <w:rPr>
                <w:rFonts w:ascii="仿宋_GB2312" w:hint="eastAsia"/>
                <w:b/>
                <w:bCs/>
              </w:rPr>
              <w:t xml:space="preserve"> </w:t>
            </w:r>
            <w:r>
              <w:rPr>
                <w:rFonts w:ascii="仿宋_GB2312" w:hint="eastAsia"/>
                <w:b/>
                <w:bCs/>
              </w:rPr>
              <w:t>名</w:t>
            </w:r>
          </w:p>
        </w:tc>
        <w:tc>
          <w:tcPr>
            <w:tcW w:w="1573" w:type="dxa"/>
            <w:gridSpan w:val="5"/>
            <w:vAlign w:val="center"/>
          </w:tcPr>
          <w:p w:rsidR="000B08AA" w:rsidRDefault="000B08AA">
            <w:pPr>
              <w:spacing w:before="120" w:after="120"/>
              <w:ind w:left="-113" w:right="-113"/>
              <w:jc w:val="center"/>
              <w:rPr>
                <w:rFonts w:ascii="楷体_GB2312"/>
                <w:b/>
                <w:bCs/>
                <w:sz w:val="24"/>
              </w:rPr>
            </w:pPr>
          </w:p>
        </w:tc>
        <w:tc>
          <w:tcPr>
            <w:tcW w:w="818" w:type="dxa"/>
            <w:gridSpan w:val="2"/>
            <w:vAlign w:val="center"/>
          </w:tcPr>
          <w:p w:rsidR="000B08AA" w:rsidRDefault="000B08AA">
            <w:pPr>
              <w:spacing w:before="120" w:after="120"/>
              <w:ind w:left="-113" w:right="-113"/>
              <w:jc w:val="center"/>
              <w:rPr>
                <w:rFonts w:ascii="仿宋_GB2312"/>
                <w:b/>
                <w:bCs/>
              </w:rPr>
            </w:pPr>
            <w:r>
              <w:rPr>
                <w:rFonts w:ascii="仿宋_GB2312" w:hint="eastAsia"/>
                <w:b/>
                <w:bCs/>
              </w:rPr>
              <w:t>性</w:t>
            </w:r>
            <w:r>
              <w:rPr>
                <w:rFonts w:ascii="仿宋_GB2312" w:hint="eastAsia"/>
                <w:b/>
                <w:bCs/>
              </w:rPr>
              <w:t xml:space="preserve"> </w:t>
            </w:r>
            <w:r>
              <w:rPr>
                <w:rFonts w:ascii="仿宋_GB2312" w:hint="eastAsia"/>
                <w:b/>
                <w:bCs/>
              </w:rPr>
              <w:t>别</w:t>
            </w:r>
          </w:p>
        </w:tc>
        <w:tc>
          <w:tcPr>
            <w:tcW w:w="1238" w:type="dxa"/>
            <w:gridSpan w:val="3"/>
            <w:vAlign w:val="center"/>
          </w:tcPr>
          <w:p w:rsidR="000B08AA" w:rsidRDefault="000B08AA">
            <w:pPr>
              <w:ind w:left="-113" w:right="-113"/>
              <w:jc w:val="center"/>
              <w:rPr>
                <w:rFonts w:ascii="仿宋_GB2312"/>
                <w:b/>
                <w:bCs/>
              </w:rPr>
            </w:pPr>
          </w:p>
        </w:tc>
        <w:tc>
          <w:tcPr>
            <w:tcW w:w="1060" w:type="dxa"/>
            <w:gridSpan w:val="2"/>
            <w:vAlign w:val="center"/>
          </w:tcPr>
          <w:p w:rsidR="000B08AA" w:rsidRDefault="000B08AA">
            <w:pPr>
              <w:ind w:left="-113" w:right="-113"/>
              <w:jc w:val="center"/>
              <w:rPr>
                <w:rFonts w:ascii="仿宋_GB2312"/>
                <w:b/>
                <w:bCs/>
              </w:rPr>
            </w:pPr>
            <w:r>
              <w:rPr>
                <w:rFonts w:ascii="仿宋_GB2312" w:hint="eastAsia"/>
                <w:b/>
                <w:bCs/>
              </w:rPr>
              <w:t>出</w:t>
            </w:r>
            <w:r>
              <w:rPr>
                <w:rFonts w:ascii="仿宋_GB2312" w:hint="eastAsia"/>
                <w:b/>
                <w:bCs/>
              </w:rPr>
              <w:t xml:space="preserve"> </w:t>
            </w:r>
            <w:r>
              <w:rPr>
                <w:rFonts w:ascii="仿宋_GB2312" w:hint="eastAsia"/>
                <w:b/>
                <w:bCs/>
              </w:rPr>
              <w:t>生</w:t>
            </w:r>
          </w:p>
          <w:p w:rsidR="000B08AA" w:rsidRDefault="000B08AA">
            <w:pPr>
              <w:spacing w:before="120" w:after="120"/>
              <w:ind w:left="-113" w:right="-113"/>
              <w:jc w:val="center"/>
              <w:rPr>
                <w:rFonts w:ascii="楷体_GB2312"/>
                <w:b/>
                <w:bCs/>
              </w:rPr>
            </w:pPr>
            <w:r>
              <w:rPr>
                <w:rFonts w:ascii="仿宋_GB2312" w:hint="eastAsia"/>
                <w:b/>
                <w:bCs/>
              </w:rPr>
              <w:t>年</w:t>
            </w:r>
            <w:r>
              <w:rPr>
                <w:rFonts w:ascii="仿宋_GB2312" w:hint="eastAsia"/>
                <w:b/>
                <w:bCs/>
              </w:rPr>
              <w:t xml:space="preserve"> </w:t>
            </w:r>
            <w:r>
              <w:rPr>
                <w:rFonts w:ascii="仿宋_GB2312" w:hint="eastAsia"/>
                <w:b/>
                <w:bCs/>
              </w:rPr>
              <w:t>月</w:t>
            </w:r>
          </w:p>
        </w:tc>
        <w:tc>
          <w:tcPr>
            <w:tcW w:w="3224" w:type="dxa"/>
            <w:gridSpan w:val="3"/>
            <w:vAlign w:val="center"/>
          </w:tcPr>
          <w:p w:rsidR="000B08AA" w:rsidRDefault="000B08AA">
            <w:pPr>
              <w:spacing w:before="120" w:after="120"/>
              <w:ind w:left="-113" w:right="-113"/>
              <w:jc w:val="center"/>
              <w:rPr>
                <w:rFonts w:ascii="楷体_GB2312"/>
                <w:b/>
                <w:bCs/>
              </w:rPr>
            </w:pPr>
          </w:p>
        </w:tc>
      </w:tr>
      <w:tr w:rsidR="000B08AA" w:rsidTr="005E121B">
        <w:trPr>
          <w:gridAfter w:val="1"/>
          <w:wAfter w:w="10" w:type="dxa"/>
          <w:cantSplit/>
          <w:trHeight w:val="747"/>
          <w:jc w:val="center"/>
        </w:trPr>
        <w:tc>
          <w:tcPr>
            <w:tcW w:w="740" w:type="dxa"/>
            <w:gridSpan w:val="3"/>
            <w:vMerge/>
            <w:tcBorders>
              <w:bottom w:val="single" w:sz="4" w:space="0" w:color="auto"/>
            </w:tcBorders>
            <w:vAlign w:val="center"/>
          </w:tcPr>
          <w:p w:rsidR="000B08AA" w:rsidRDefault="000B08AA">
            <w:pPr>
              <w:spacing w:before="120" w:after="120"/>
              <w:ind w:left="-113" w:right="-113"/>
              <w:jc w:val="center"/>
              <w:rPr>
                <w:rFonts w:ascii="仿宋_GB2312"/>
                <w:b/>
                <w:bCs/>
              </w:rPr>
            </w:pPr>
          </w:p>
        </w:tc>
        <w:tc>
          <w:tcPr>
            <w:tcW w:w="714" w:type="dxa"/>
            <w:tcBorders>
              <w:bottom w:val="single" w:sz="4" w:space="0" w:color="auto"/>
            </w:tcBorders>
            <w:vAlign w:val="center"/>
          </w:tcPr>
          <w:p w:rsidR="000B08AA" w:rsidRDefault="000B08AA">
            <w:pPr>
              <w:spacing w:before="120" w:after="120"/>
              <w:ind w:left="-113" w:right="-113"/>
              <w:jc w:val="center"/>
              <w:rPr>
                <w:rFonts w:ascii="仿宋_GB2312"/>
                <w:b/>
                <w:bCs/>
              </w:rPr>
            </w:pPr>
            <w:r>
              <w:rPr>
                <w:rFonts w:ascii="仿宋_GB2312" w:hint="eastAsia"/>
                <w:b/>
                <w:bCs/>
              </w:rPr>
              <w:t>专业技术职务</w:t>
            </w:r>
          </w:p>
        </w:tc>
        <w:tc>
          <w:tcPr>
            <w:tcW w:w="1573" w:type="dxa"/>
            <w:gridSpan w:val="5"/>
            <w:tcBorders>
              <w:bottom w:val="single" w:sz="4" w:space="0" w:color="auto"/>
            </w:tcBorders>
            <w:vAlign w:val="center"/>
          </w:tcPr>
          <w:p w:rsidR="000B08AA" w:rsidRDefault="000B08AA">
            <w:pPr>
              <w:spacing w:before="120" w:after="120"/>
              <w:ind w:left="-113" w:right="-113"/>
              <w:jc w:val="center"/>
              <w:rPr>
                <w:rFonts w:ascii="楷体_GB2312"/>
                <w:b/>
                <w:bCs/>
              </w:rPr>
            </w:pPr>
          </w:p>
        </w:tc>
        <w:tc>
          <w:tcPr>
            <w:tcW w:w="818" w:type="dxa"/>
            <w:gridSpan w:val="2"/>
            <w:tcBorders>
              <w:bottom w:val="single" w:sz="4" w:space="0" w:color="auto"/>
            </w:tcBorders>
            <w:vAlign w:val="center"/>
          </w:tcPr>
          <w:p w:rsidR="000B08AA" w:rsidRDefault="000B08AA">
            <w:pPr>
              <w:spacing w:before="120" w:after="120"/>
              <w:ind w:left="-113" w:right="-113"/>
              <w:jc w:val="center"/>
              <w:rPr>
                <w:rFonts w:ascii="仿宋_GB2312"/>
                <w:b/>
                <w:bCs/>
              </w:rPr>
            </w:pPr>
            <w:r>
              <w:rPr>
                <w:rFonts w:ascii="仿宋_GB2312" w:hint="eastAsia"/>
                <w:b/>
                <w:bCs/>
              </w:rPr>
              <w:t>学</w:t>
            </w:r>
            <w:r>
              <w:rPr>
                <w:rFonts w:ascii="仿宋_GB2312" w:hint="eastAsia"/>
                <w:b/>
                <w:bCs/>
              </w:rPr>
              <w:t xml:space="preserve"> </w:t>
            </w:r>
            <w:r>
              <w:rPr>
                <w:rFonts w:ascii="仿宋_GB2312" w:hint="eastAsia"/>
                <w:b/>
                <w:bCs/>
              </w:rPr>
              <w:t>位</w:t>
            </w:r>
          </w:p>
        </w:tc>
        <w:tc>
          <w:tcPr>
            <w:tcW w:w="1238" w:type="dxa"/>
            <w:gridSpan w:val="3"/>
            <w:tcBorders>
              <w:bottom w:val="single" w:sz="4" w:space="0" w:color="auto"/>
              <w:right w:val="nil"/>
            </w:tcBorders>
            <w:vAlign w:val="center"/>
          </w:tcPr>
          <w:p w:rsidR="000B08AA" w:rsidRDefault="000B08AA">
            <w:pPr>
              <w:spacing w:before="120" w:after="120"/>
              <w:ind w:left="-113" w:right="-113"/>
              <w:jc w:val="center"/>
              <w:rPr>
                <w:rFonts w:ascii="仿宋_GB2312"/>
                <w:b/>
                <w:bCs/>
              </w:rPr>
            </w:pPr>
          </w:p>
        </w:tc>
        <w:tc>
          <w:tcPr>
            <w:tcW w:w="1060" w:type="dxa"/>
            <w:gridSpan w:val="2"/>
            <w:tcBorders>
              <w:bottom w:val="single" w:sz="4" w:space="0" w:color="auto"/>
            </w:tcBorders>
            <w:vAlign w:val="center"/>
          </w:tcPr>
          <w:p w:rsidR="000B08AA" w:rsidRDefault="000B08AA">
            <w:pPr>
              <w:ind w:left="-113" w:right="-113"/>
              <w:jc w:val="center"/>
              <w:rPr>
                <w:rFonts w:ascii="仿宋_GB2312"/>
                <w:b/>
                <w:bCs/>
              </w:rPr>
            </w:pPr>
            <w:r>
              <w:rPr>
                <w:rFonts w:ascii="仿宋_GB2312" w:hint="eastAsia"/>
                <w:b/>
                <w:bCs/>
              </w:rPr>
              <w:t>最终学位</w:t>
            </w:r>
          </w:p>
          <w:p w:rsidR="000B08AA" w:rsidRDefault="000B08AA">
            <w:pPr>
              <w:ind w:left="-113" w:right="-113"/>
              <w:jc w:val="center"/>
              <w:rPr>
                <w:rFonts w:ascii="仿宋_GB2312"/>
                <w:b/>
                <w:bCs/>
              </w:rPr>
            </w:pPr>
            <w:r>
              <w:rPr>
                <w:rFonts w:ascii="仿宋_GB2312" w:hint="eastAsia"/>
                <w:b/>
                <w:bCs/>
              </w:rPr>
              <w:t>授予机构</w:t>
            </w:r>
          </w:p>
        </w:tc>
        <w:tc>
          <w:tcPr>
            <w:tcW w:w="3224" w:type="dxa"/>
            <w:gridSpan w:val="3"/>
            <w:tcBorders>
              <w:bottom w:val="single" w:sz="4" w:space="0" w:color="auto"/>
            </w:tcBorders>
            <w:vAlign w:val="center"/>
          </w:tcPr>
          <w:p w:rsidR="000B08AA" w:rsidRDefault="000B08AA">
            <w:pPr>
              <w:spacing w:before="120" w:after="120"/>
              <w:ind w:left="-113" w:right="-113"/>
              <w:jc w:val="center"/>
              <w:rPr>
                <w:rFonts w:ascii="楷体_GB2312"/>
                <w:b/>
                <w:bCs/>
              </w:rPr>
            </w:pPr>
          </w:p>
        </w:tc>
      </w:tr>
      <w:tr w:rsidR="000B08AA" w:rsidTr="005E121B">
        <w:trPr>
          <w:gridAfter w:val="1"/>
          <w:wAfter w:w="10" w:type="dxa"/>
          <w:cantSplit/>
          <w:trHeight w:val="747"/>
          <w:jc w:val="center"/>
        </w:trPr>
        <w:tc>
          <w:tcPr>
            <w:tcW w:w="1454" w:type="dxa"/>
            <w:gridSpan w:val="4"/>
            <w:tcBorders>
              <w:bottom w:val="single" w:sz="4" w:space="0" w:color="auto"/>
            </w:tcBorders>
            <w:vAlign w:val="center"/>
          </w:tcPr>
          <w:p w:rsidR="000B08AA" w:rsidRDefault="000B08AA">
            <w:pPr>
              <w:spacing w:before="120" w:after="120"/>
              <w:ind w:left="-113" w:right="-113"/>
              <w:jc w:val="center"/>
              <w:rPr>
                <w:rFonts w:ascii="仿宋_GB2312"/>
                <w:b/>
                <w:bCs/>
              </w:rPr>
            </w:pPr>
            <w:r>
              <w:rPr>
                <w:rFonts w:ascii="仿宋_GB2312" w:hint="eastAsia"/>
                <w:b/>
                <w:bCs/>
              </w:rPr>
              <w:t>E-MAIL</w:t>
            </w:r>
          </w:p>
        </w:tc>
        <w:tc>
          <w:tcPr>
            <w:tcW w:w="7913" w:type="dxa"/>
            <w:gridSpan w:val="15"/>
            <w:tcBorders>
              <w:bottom w:val="single" w:sz="4" w:space="0" w:color="auto"/>
            </w:tcBorders>
            <w:vAlign w:val="center"/>
          </w:tcPr>
          <w:p w:rsidR="000B08AA" w:rsidRDefault="000B08AA">
            <w:pPr>
              <w:spacing w:before="120" w:after="120"/>
              <w:ind w:left="-113" w:right="-113"/>
              <w:jc w:val="center"/>
              <w:rPr>
                <w:rFonts w:ascii="楷体_GB2312"/>
                <w:b/>
                <w:bCs/>
              </w:rPr>
            </w:pPr>
          </w:p>
        </w:tc>
      </w:tr>
      <w:tr w:rsidR="000B08AA" w:rsidTr="005E121B">
        <w:trPr>
          <w:gridBefore w:val="1"/>
          <w:wBefore w:w="11" w:type="dxa"/>
          <w:cantSplit/>
          <w:trHeight w:val="601"/>
          <w:jc w:val="center"/>
        </w:trPr>
        <w:tc>
          <w:tcPr>
            <w:tcW w:w="2419" w:type="dxa"/>
            <w:gridSpan w:val="6"/>
            <w:vAlign w:val="center"/>
          </w:tcPr>
          <w:p w:rsidR="000B08AA" w:rsidRDefault="000B08AA">
            <w:pPr>
              <w:spacing w:before="120" w:after="120"/>
              <w:ind w:left="-113" w:right="-113"/>
              <w:jc w:val="center"/>
              <w:rPr>
                <w:rFonts w:ascii="仿宋_GB2312"/>
                <w:b/>
                <w:bCs/>
              </w:rPr>
            </w:pPr>
            <w:r>
              <w:rPr>
                <w:rFonts w:ascii="仿宋_GB2312" w:hint="eastAsia"/>
                <w:b/>
                <w:bCs/>
              </w:rPr>
              <w:t>申请金额</w:t>
            </w:r>
            <w:r>
              <w:rPr>
                <w:rFonts w:ascii="仿宋_GB2312" w:hint="eastAsia"/>
                <w:b/>
                <w:bCs/>
              </w:rPr>
              <w:t>(</w:t>
            </w:r>
            <w:r>
              <w:rPr>
                <w:rFonts w:ascii="仿宋_GB2312" w:hint="eastAsia"/>
                <w:b/>
                <w:bCs/>
              </w:rPr>
              <w:t>万元</w:t>
            </w:r>
            <w:r>
              <w:rPr>
                <w:rFonts w:ascii="仿宋_GB2312" w:hint="eastAsia"/>
                <w:b/>
                <w:bCs/>
              </w:rPr>
              <w:t>)</w:t>
            </w:r>
          </w:p>
        </w:tc>
        <w:tc>
          <w:tcPr>
            <w:tcW w:w="1659" w:type="dxa"/>
            <w:gridSpan w:val="5"/>
            <w:vAlign w:val="center"/>
          </w:tcPr>
          <w:p w:rsidR="000B08AA" w:rsidRDefault="000B08AA">
            <w:pPr>
              <w:spacing w:before="120" w:after="120"/>
              <w:ind w:left="-113" w:right="-113"/>
              <w:jc w:val="center"/>
              <w:rPr>
                <w:rFonts w:ascii="楷体_GB2312"/>
                <w:b/>
                <w:bCs/>
              </w:rPr>
            </w:pPr>
          </w:p>
        </w:tc>
        <w:tc>
          <w:tcPr>
            <w:tcW w:w="1236" w:type="dxa"/>
            <w:gridSpan w:val="3"/>
            <w:vMerge w:val="restart"/>
            <w:vAlign w:val="center"/>
          </w:tcPr>
          <w:p w:rsidR="000B08AA" w:rsidRDefault="000B08AA">
            <w:pPr>
              <w:spacing w:before="120" w:after="120"/>
              <w:ind w:left="-113" w:right="-113"/>
              <w:jc w:val="center"/>
              <w:rPr>
                <w:rFonts w:ascii="仿宋_GB2312"/>
                <w:b/>
                <w:bCs/>
              </w:rPr>
            </w:pPr>
            <w:r>
              <w:rPr>
                <w:rFonts w:ascii="仿宋_GB2312" w:hint="eastAsia"/>
                <w:b/>
                <w:bCs/>
              </w:rPr>
              <w:t>起止年月</w:t>
            </w:r>
          </w:p>
        </w:tc>
        <w:tc>
          <w:tcPr>
            <w:tcW w:w="4052" w:type="dxa"/>
            <w:gridSpan w:val="5"/>
            <w:vMerge w:val="restart"/>
            <w:vAlign w:val="center"/>
          </w:tcPr>
          <w:p w:rsidR="000B08AA" w:rsidRDefault="000B08AA">
            <w:pPr>
              <w:spacing w:before="120" w:after="120"/>
              <w:ind w:left="-113" w:right="-113"/>
              <w:jc w:val="center"/>
              <w:rPr>
                <w:rFonts w:ascii="楷体_GB2312"/>
                <w:b/>
                <w:bCs/>
              </w:rPr>
            </w:pPr>
          </w:p>
        </w:tc>
      </w:tr>
      <w:tr w:rsidR="000B08AA" w:rsidTr="005E121B">
        <w:trPr>
          <w:gridBefore w:val="1"/>
          <w:wBefore w:w="11" w:type="dxa"/>
          <w:cantSplit/>
          <w:trHeight w:val="601"/>
          <w:jc w:val="center"/>
        </w:trPr>
        <w:tc>
          <w:tcPr>
            <w:tcW w:w="2419" w:type="dxa"/>
            <w:gridSpan w:val="6"/>
            <w:vAlign w:val="center"/>
          </w:tcPr>
          <w:p w:rsidR="000B08AA" w:rsidRDefault="000B08AA">
            <w:pPr>
              <w:spacing w:before="120" w:after="120"/>
              <w:ind w:left="-113" w:right="-113"/>
              <w:jc w:val="center"/>
              <w:rPr>
                <w:rFonts w:ascii="仿宋_GB2312"/>
                <w:b/>
                <w:bCs/>
              </w:rPr>
            </w:pPr>
            <w:r>
              <w:rPr>
                <w:rFonts w:ascii="仿宋_GB2312" w:hint="eastAsia"/>
                <w:b/>
                <w:bCs/>
              </w:rPr>
              <w:t>单位配套经费（万元）</w:t>
            </w:r>
          </w:p>
        </w:tc>
        <w:tc>
          <w:tcPr>
            <w:tcW w:w="1659" w:type="dxa"/>
            <w:gridSpan w:val="5"/>
            <w:vAlign w:val="center"/>
          </w:tcPr>
          <w:p w:rsidR="000B08AA" w:rsidRDefault="000B08AA">
            <w:pPr>
              <w:spacing w:before="120" w:after="120"/>
              <w:ind w:left="-113" w:right="-113"/>
              <w:jc w:val="center"/>
              <w:rPr>
                <w:rFonts w:ascii="楷体_GB2312"/>
                <w:b/>
                <w:bCs/>
              </w:rPr>
            </w:pPr>
          </w:p>
        </w:tc>
        <w:tc>
          <w:tcPr>
            <w:tcW w:w="1236" w:type="dxa"/>
            <w:gridSpan w:val="3"/>
            <w:vMerge/>
            <w:vAlign w:val="center"/>
          </w:tcPr>
          <w:p w:rsidR="000B08AA" w:rsidRDefault="000B08AA">
            <w:pPr>
              <w:spacing w:before="120" w:after="120"/>
              <w:ind w:left="-113" w:right="-113"/>
              <w:jc w:val="center"/>
              <w:rPr>
                <w:rFonts w:ascii="仿宋_GB2312"/>
                <w:b/>
                <w:bCs/>
              </w:rPr>
            </w:pPr>
          </w:p>
        </w:tc>
        <w:tc>
          <w:tcPr>
            <w:tcW w:w="4052" w:type="dxa"/>
            <w:gridSpan w:val="5"/>
            <w:vMerge/>
            <w:vAlign w:val="center"/>
          </w:tcPr>
          <w:p w:rsidR="000B08AA" w:rsidRDefault="000B08AA">
            <w:pPr>
              <w:spacing w:before="120" w:after="120"/>
              <w:ind w:left="-113" w:right="-113"/>
              <w:jc w:val="center"/>
              <w:rPr>
                <w:rFonts w:ascii="楷体_GB2312"/>
                <w:b/>
                <w:bCs/>
              </w:rPr>
            </w:pPr>
          </w:p>
        </w:tc>
      </w:tr>
      <w:tr w:rsidR="000B08AA" w:rsidTr="005E121B">
        <w:trPr>
          <w:gridAfter w:val="1"/>
          <w:wAfter w:w="10" w:type="dxa"/>
          <w:cantSplit/>
          <w:trHeight w:val="1099"/>
          <w:jc w:val="center"/>
        </w:trPr>
        <w:tc>
          <w:tcPr>
            <w:tcW w:w="727" w:type="dxa"/>
            <w:gridSpan w:val="2"/>
            <w:vMerge w:val="restart"/>
            <w:textDirection w:val="tbRlV"/>
            <w:vAlign w:val="center"/>
          </w:tcPr>
          <w:p w:rsidR="000B08AA" w:rsidRDefault="000B08AA">
            <w:pPr>
              <w:spacing w:before="120" w:after="120"/>
              <w:ind w:left="-113" w:right="-113"/>
              <w:jc w:val="center"/>
              <w:rPr>
                <w:rFonts w:ascii="仿宋_GB2312"/>
                <w:b/>
                <w:bCs/>
                <w:sz w:val="24"/>
              </w:rPr>
            </w:pPr>
            <w:r>
              <w:rPr>
                <w:rFonts w:ascii="仿宋_GB2312" w:hint="eastAsia"/>
                <w:b/>
                <w:bCs/>
                <w:sz w:val="24"/>
              </w:rPr>
              <w:t>项</w:t>
            </w:r>
            <w:r>
              <w:rPr>
                <w:rFonts w:ascii="仿宋_GB2312" w:hint="eastAsia"/>
                <w:b/>
                <w:bCs/>
                <w:sz w:val="24"/>
              </w:rPr>
              <w:t xml:space="preserve"> </w:t>
            </w:r>
            <w:r>
              <w:rPr>
                <w:rFonts w:ascii="仿宋_GB2312" w:hint="eastAsia"/>
                <w:b/>
                <w:bCs/>
                <w:sz w:val="24"/>
              </w:rPr>
              <w:t>目</w:t>
            </w:r>
            <w:r>
              <w:rPr>
                <w:rFonts w:ascii="仿宋_GB2312" w:hint="eastAsia"/>
                <w:b/>
                <w:bCs/>
                <w:sz w:val="24"/>
              </w:rPr>
              <w:t xml:space="preserve"> </w:t>
            </w:r>
            <w:r>
              <w:rPr>
                <w:rFonts w:ascii="仿宋_GB2312" w:hint="eastAsia"/>
                <w:b/>
                <w:bCs/>
                <w:sz w:val="24"/>
              </w:rPr>
              <w:t>组</w:t>
            </w:r>
            <w:r>
              <w:rPr>
                <w:rFonts w:ascii="仿宋_GB2312" w:hint="eastAsia"/>
                <w:b/>
                <w:bCs/>
                <w:sz w:val="24"/>
              </w:rPr>
              <w:t xml:space="preserve"> </w:t>
            </w:r>
            <w:r>
              <w:rPr>
                <w:rFonts w:ascii="仿宋_GB2312" w:hint="eastAsia"/>
                <w:b/>
                <w:bCs/>
                <w:sz w:val="24"/>
              </w:rPr>
              <w:t>主</w:t>
            </w:r>
            <w:r>
              <w:rPr>
                <w:rFonts w:ascii="仿宋_GB2312" w:hint="eastAsia"/>
                <w:b/>
                <w:bCs/>
                <w:sz w:val="24"/>
              </w:rPr>
              <w:t xml:space="preserve"> </w:t>
            </w:r>
            <w:r>
              <w:rPr>
                <w:rFonts w:ascii="仿宋_GB2312" w:hint="eastAsia"/>
                <w:b/>
                <w:bCs/>
                <w:sz w:val="24"/>
              </w:rPr>
              <w:t>要</w:t>
            </w:r>
            <w:r>
              <w:rPr>
                <w:rFonts w:ascii="仿宋_GB2312" w:hint="eastAsia"/>
                <w:b/>
                <w:bCs/>
                <w:sz w:val="24"/>
              </w:rPr>
              <w:t xml:space="preserve"> </w:t>
            </w:r>
            <w:r>
              <w:rPr>
                <w:rFonts w:ascii="仿宋_GB2312" w:hint="eastAsia"/>
                <w:b/>
                <w:bCs/>
                <w:sz w:val="24"/>
              </w:rPr>
              <w:t>成</w:t>
            </w:r>
            <w:r>
              <w:rPr>
                <w:rFonts w:ascii="仿宋_GB2312" w:hint="eastAsia"/>
                <w:b/>
                <w:bCs/>
                <w:sz w:val="24"/>
              </w:rPr>
              <w:t xml:space="preserve"> </w:t>
            </w:r>
            <w:r>
              <w:rPr>
                <w:rFonts w:ascii="仿宋_GB2312" w:hint="eastAsia"/>
                <w:b/>
                <w:bCs/>
                <w:sz w:val="24"/>
              </w:rPr>
              <w:t>员</w:t>
            </w:r>
            <w:r>
              <w:rPr>
                <w:rFonts w:ascii="仿宋_GB2312" w:hint="eastAsia"/>
                <w:b/>
                <w:bCs/>
                <w:sz w:val="24"/>
              </w:rPr>
              <w:t xml:space="preserve">      </w:t>
            </w:r>
            <w:r>
              <w:rPr>
                <w:rFonts w:ascii="仿宋_GB2312" w:hint="eastAsia"/>
                <w:b/>
                <w:bCs/>
                <w:sz w:val="24"/>
              </w:rPr>
              <w:t>（</w:t>
            </w:r>
            <w:r>
              <w:rPr>
                <w:rFonts w:ascii="仿宋_GB2312" w:hint="eastAsia"/>
                <w:b/>
                <w:bCs/>
                <w:sz w:val="24"/>
              </w:rPr>
              <w:t xml:space="preserve"> </w:t>
            </w:r>
            <w:r>
              <w:rPr>
                <w:rFonts w:ascii="仿宋_GB2312" w:hint="eastAsia"/>
                <w:b/>
                <w:bCs/>
                <w:sz w:val="24"/>
              </w:rPr>
              <w:t>不</w:t>
            </w:r>
            <w:r>
              <w:rPr>
                <w:rFonts w:ascii="仿宋_GB2312" w:hint="eastAsia"/>
                <w:b/>
                <w:bCs/>
                <w:sz w:val="24"/>
              </w:rPr>
              <w:t xml:space="preserve"> </w:t>
            </w:r>
            <w:r>
              <w:rPr>
                <w:rFonts w:ascii="仿宋_GB2312" w:hint="eastAsia"/>
                <w:b/>
                <w:bCs/>
                <w:sz w:val="24"/>
              </w:rPr>
              <w:t>含</w:t>
            </w:r>
            <w:r>
              <w:rPr>
                <w:rFonts w:ascii="仿宋_GB2312" w:hint="eastAsia"/>
                <w:b/>
                <w:bCs/>
                <w:sz w:val="24"/>
              </w:rPr>
              <w:t xml:space="preserve"> </w:t>
            </w:r>
            <w:r>
              <w:rPr>
                <w:rFonts w:ascii="仿宋_GB2312" w:hint="eastAsia"/>
                <w:b/>
                <w:bCs/>
                <w:sz w:val="24"/>
              </w:rPr>
              <w:t>申</w:t>
            </w:r>
            <w:r>
              <w:rPr>
                <w:rFonts w:ascii="仿宋_GB2312" w:hint="eastAsia"/>
                <w:b/>
                <w:bCs/>
                <w:sz w:val="24"/>
              </w:rPr>
              <w:t xml:space="preserve"> </w:t>
            </w:r>
            <w:r>
              <w:rPr>
                <w:rFonts w:ascii="仿宋_GB2312" w:hint="eastAsia"/>
                <w:b/>
                <w:bCs/>
                <w:sz w:val="24"/>
              </w:rPr>
              <w:t>请</w:t>
            </w:r>
            <w:r>
              <w:rPr>
                <w:rFonts w:ascii="仿宋_GB2312" w:hint="eastAsia"/>
                <w:b/>
                <w:bCs/>
                <w:sz w:val="24"/>
              </w:rPr>
              <w:t xml:space="preserve"> </w:t>
            </w:r>
            <w:r>
              <w:rPr>
                <w:rFonts w:ascii="仿宋_GB2312" w:hint="eastAsia"/>
                <w:b/>
                <w:bCs/>
                <w:sz w:val="24"/>
              </w:rPr>
              <w:t>者</w:t>
            </w:r>
            <w:r>
              <w:rPr>
                <w:rFonts w:ascii="仿宋_GB2312" w:hint="eastAsia"/>
                <w:b/>
                <w:bCs/>
                <w:sz w:val="24"/>
              </w:rPr>
              <w:t xml:space="preserve"> </w:t>
            </w:r>
            <w:r>
              <w:rPr>
                <w:rFonts w:ascii="仿宋_GB2312" w:hint="eastAsia"/>
                <w:b/>
                <w:bCs/>
                <w:sz w:val="24"/>
              </w:rPr>
              <w:t>）</w:t>
            </w:r>
          </w:p>
        </w:tc>
        <w:tc>
          <w:tcPr>
            <w:tcW w:w="8640" w:type="dxa"/>
            <w:gridSpan w:val="17"/>
            <w:tcBorders>
              <w:bottom w:val="single" w:sz="4" w:space="0" w:color="auto"/>
            </w:tcBorders>
          </w:tcPr>
          <w:p w:rsidR="000B08AA" w:rsidRDefault="000B08AA" w:rsidP="005E121B">
            <w:pPr>
              <w:spacing w:before="120" w:after="120"/>
              <w:ind w:leftChars="-54" w:left="-113" w:right="-113" w:firstLineChars="100" w:firstLine="211"/>
              <w:rPr>
                <w:rFonts w:ascii="仿宋_GB2312"/>
                <w:b/>
                <w:bCs/>
              </w:rPr>
            </w:pPr>
            <w:r>
              <w:rPr>
                <w:rFonts w:ascii="仿宋_GB2312" w:hint="eastAsia"/>
                <w:b/>
                <w:bCs/>
              </w:rPr>
              <w:t>总人数共（</w:t>
            </w:r>
            <w:r>
              <w:rPr>
                <w:rFonts w:ascii="仿宋_GB2312" w:hint="eastAsia"/>
                <w:b/>
                <w:bCs/>
              </w:rPr>
              <w:t xml:space="preserve">   </w:t>
            </w:r>
            <w:r>
              <w:rPr>
                <w:rFonts w:ascii="仿宋_GB2312" w:hint="eastAsia"/>
                <w:b/>
                <w:bCs/>
              </w:rPr>
              <w:t>）人，其中：</w:t>
            </w:r>
          </w:p>
          <w:p w:rsidR="000B08AA" w:rsidRDefault="000B08AA">
            <w:pPr>
              <w:spacing w:before="120" w:after="120"/>
              <w:ind w:leftChars="-54" w:left="-113" w:right="-113" w:firstLineChars="400" w:firstLine="840"/>
              <w:rPr>
                <w:rFonts w:ascii="仿宋_GB2312"/>
              </w:rPr>
            </w:pPr>
            <w:r>
              <w:rPr>
                <w:rFonts w:ascii="仿宋_GB2312" w:hint="eastAsia"/>
              </w:rPr>
              <w:t>高级职称（</w:t>
            </w:r>
            <w:r>
              <w:rPr>
                <w:rFonts w:ascii="仿宋_GB2312" w:hint="eastAsia"/>
              </w:rPr>
              <w:t xml:space="preserve">  </w:t>
            </w:r>
            <w:r>
              <w:rPr>
                <w:rFonts w:ascii="仿宋_GB2312" w:hint="eastAsia"/>
              </w:rPr>
              <w:t>）人、中级职称（</w:t>
            </w:r>
            <w:r>
              <w:rPr>
                <w:rFonts w:ascii="仿宋_GB2312" w:hint="eastAsia"/>
              </w:rPr>
              <w:t xml:space="preserve">  </w:t>
            </w:r>
            <w:r>
              <w:rPr>
                <w:rFonts w:ascii="仿宋_GB2312" w:hint="eastAsia"/>
              </w:rPr>
              <w:t>）人、初级职称（</w:t>
            </w:r>
            <w:r>
              <w:rPr>
                <w:rFonts w:ascii="仿宋_GB2312" w:hint="eastAsia"/>
              </w:rPr>
              <w:t xml:space="preserve">  </w:t>
            </w:r>
            <w:r>
              <w:rPr>
                <w:rFonts w:ascii="仿宋_GB2312" w:hint="eastAsia"/>
              </w:rPr>
              <w:t>）人</w:t>
            </w:r>
          </w:p>
          <w:p w:rsidR="000B08AA" w:rsidRDefault="000B08AA">
            <w:pPr>
              <w:spacing w:before="120" w:after="120"/>
              <w:ind w:leftChars="-54" w:left="-113" w:right="-113" w:firstLineChars="400" w:firstLine="840"/>
              <w:rPr>
                <w:rFonts w:ascii="仿宋_GB2312"/>
                <w:b/>
                <w:bCs/>
              </w:rPr>
            </w:pPr>
            <w:r>
              <w:rPr>
                <w:rFonts w:ascii="仿宋_GB2312" w:hint="eastAsia"/>
              </w:rPr>
              <w:t>博</w:t>
            </w:r>
            <w:r>
              <w:rPr>
                <w:rFonts w:ascii="仿宋_GB2312" w:hint="eastAsia"/>
              </w:rPr>
              <w:t xml:space="preserve"> </w:t>
            </w:r>
            <w:r>
              <w:rPr>
                <w:rFonts w:ascii="仿宋_GB2312" w:hint="eastAsia"/>
              </w:rPr>
              <w:t>士</w:t>
            </w:r>
            <w:r>
              <w:rPr>
                <w:rFonts w:ascii="仿宋_GB2312" w:hint="eastAsia"/>
              </w:rPr>
              <w:t xml:space="preserve"> </w:t>
            </w:r>
            <w:r>
              <w:rPr>
                <w:rFonts w:ascii="仿宋_GB2312" w:hint="eastAsia"/>
              </w:rPr>
              <w:t>后（</w:t>
            </w:r>
            <w:r>
              <w:rPr>
                <w:rFonts w:ascii="仿宋_GB2312" w:hint="eastAsia"/>
              </w:rPr>
              <w:t xml:space="preserve">  </w:t>
            </w:r>
            <w:r>
              <w:rPr>
                <w:rFonts w:ascii="仿宋_GB2312" w:hint="eastAsia"/>
              </w:rPr>
              <w:t>）人、博</w:t>
            </w:r>
            <w:r>
              <w:rPr>
                <w:rFonts w:ascii="仿宋_GB2312" w:hint="eastAsia"/>
              </w:rPr>
              <w:t xml:space="preserve">    </w:t>
            </w:r>
            <w:r>
              <w:rPr>
                <w:rFonts w:ascii="仿宋_GB2312" w:hint="eastAsia"/>
              </w:rPr>
              <w:t>士（</w:t>
            </w:r>
            <w:r>
              <w:rPr>
                <w:rFonts w:ascii="仿宋_GB2312" w:hint="eastAsia"/>
              </w:rPr>
              <w:t xml:space="preserve">  </w:t>
            </w:r>
            <w:r>
              <w:rPr>
                <w:rFonts w:ascii="仿宋_GB2312" w:hint="eastAsia"/>
              </w:rPr>
              <w:t>）人、硕</w:t>
            </w:r>
            <w:r>
              <w:rPr>
                <w:rFonts w:ascii="仿宋_GB2312" w:hint="eastAsia"/>
              </w:rPr>
              <w:t xml:space="preserve">    </w:t>
            </w:r>
            <w:r>
              <w:rPr>
                <w:rFonts w:ascii="仿宋_GB2312" w:hint="eastAsia"/>
              </w:rPr>
              <w:t>士（</w:t>
            </w:r>
            <w:r>
              <w:rPr>
                <w:rFonts w:ascii="仿宋_GB2312" w:hint="eastAsia"/>
              </w:rPr>
              <w:t xml:space="preserve">  </w:t>
            </w:r>
            <w:r>
              <w:rPr>
                <w:rFonts w:ascii="仿宋_GB2312" w:hint="eastAsia"/>
              </w:rPr>
              <w:t>）人</w:t>
            </w:r>
          </w:p>
        </w:tc>
      </w:tr>
      <w:tr w:rsidR="000B08AA" w:rsidTr="005E121B">
        <w:trPr>
          <w:gridAfter w:val="1"/>
          <w:wAfter w:w="10" w:type="dxa"/>
          <w:cantSplit/>
          <w:trHeight w:val="909"/>
          <w:jc w:val="center"/>
        </w:trPr>
        <w:tc>
          <w:tcPr>
            <w:tcW w:w="727" w:type="dxa"/>
            <w:gridSpan w:val="2"/>
            <w:vMerge/>
            <w:vAlign w:val="center"/>
          </w:tcPr>
          <w:p w:rsidR="000B08AA" w:rsidRDefault="000B08AA">
            <w:pPr>
              <w:spacing w:before="120" w:after="120"/>
              <w:ind w:left="-113" w:right="-113"/>
              <w:jc w:val="center"/>
              <w:rPr>
                <w:rFonts w:ascii="仿宋_GB2312"/>
                <w:b/>
                <w:bCs/>
              </w:rPr>
            </w:pPr>
          </w:p>
        </w:tc>
        <w:tc>
          <w:tcPr>
            <w:tcW w:w="1446" w:type="dxa"/>
            <w:gridSpan w:val="4"/>
            <w:vAlign w:val="center"/>
          </w:tcPr>
          <w:p w:rsidR="000B08AA" w:rsidRDefault="000B08AA">
            <w:pPr>
              <w:spacing w:before="120" w:after="120"/>
              <w:ind w:left="-113" w:right="-113"/>
              <w:jc w:val="center"/>
              <w:rPr>
                <w:rFonts w:ascii="仿宋_GB2312"/>
                <w:b/>
                <w:bCs/>
              </w:rPr>
            </w:pPr>
            <w:r>
              <w:rPr>
                <w:rFonts w:ascii="仿宋_GB2312" w:hint="eastAsia"/>
                <w:b/>
                <w:bCs/>
              </w:rPr>
              <w:t>姓</w:t>
            </w:r>
            <w:r>
              <w:rPr>
                <w:rFonts w:ascii="仿宋_GB2312" w:hint="eastAsia"/>
                <w:b/>
                <w:bCs/>
              </w:rPr>
              <w:t xml:space="preserve">  </w:t>
            </w:r>
            <w:r>
              <w:rPr>
                <w:rFonts w:ascii="仿宋_GB2312" w:hint="eastAsia"/>
                <w:b/>
                <w:bCs/>
              </w:rPr>
              <w:t>名</w:t>
            </w:r>
          </w:p>
        </w:tc>
        <w:tc>
          <w:tcPr>
            <w:tcW w:w="423" w:type="dxa"/>
            <w:gridSpan w:val="2"/>
            <w:vAlign w:val="center"/>
          </w:tcPr>
          <w:p w:rsidR="000B08AA" w:rsidRDefault="000B08AA">
            <w:pPr>
              <w:spacing w:before="120" w:after="120"/>
              <w:ind w:left="-113" w:right="-113"/>
              <w:jc w:val="center"/>
              <w:rPr>
                <w:rFonts w:ascii="仿宋_GB2312"/>
                <w:b/>
                <w:bCs/>
              </w:rPr>
            </w:pPr>
            <w:r>
              <w:rPr>
                <w:rFonts w:ascii="仿宋_GB2312" w:hint="eastAsia"/>
                <w:b/>
                <w:bCs/>
              </w:rPr>
              <w:t>性别</w:t>
            </w:r>
          </w:p>
        </w:tc>
        <w:tc>
          <w:tcPr>
            <w:tcW w:w="1243" w:type="dxa"/>
            <w:gridSpan w:val="2"/>
            <w:vAlign w:val="center"/>
          </w:tcPr>
          <w:p w:rsidR="000B08AA" w:rsidRDefault="000B08AA">
            <w:pPr>
              <w:ind w:left="-113" w:right="-113"/>
              <w:jc w:val="center"/>
              <w:rPr>
                <w:rFonts w:ascii="仿宋_GB2312"/>
                <w:b/>
                <w:bCs/>
              </w:rPr>
            </w:pPr>
            <w:r>
              <w:rPr>
                <w:rFonts w:ascii="仿宋_GB2312" w:hint="eastAsia"/>
                <w:b/>
                <w:bCs/>
              </w:rPr>
              <w:t>出</w:t>
            </w:r>
            <w:r>
              <w:rPr>
                <w:rFonts w:ascii="仿宋_GB2312" w:hint="eastAsia"/>
                <w:b/>
                <w:bCs/>
              </w:rPr>
              <w:t xml:space="preserve"> </w:t>
            </w:r>
            <w:r>
              <w:rPr>
                <w:rFonts w:ascii="仿宋_GB2312" w:hint="eastAsia"/>
                <w:b/>
                <w:bCs/>
              </w:rPr>
              <w:t>生</w:t>
            </w:r>
          </w:p>
          <w:p w:rsidR="000B08AA" w:rsidRDefault="000B08AA">
            <w:pPr>
              <w:ind w:left="-113" w:right="-113"/>
              <w:jc w:val="center"/>
              <w:rPr>
                <w:rFonts w:ascii="仿宋_GB2312"/>
                <w:b/>
                <w:bCs/>
              </w:rPr>
            </w:pPr>
            <w:r>
              <w:rPr>
                <w:rFonts w:ascii="仿宋_GB2312" w:hint="eastAsia"/>
                <w:b/>
                <w:bCs/>
              </w:rPr>
              <w:t>年</w:t>
            </w:r>
            <w:r>
              <w:rPr>
                <w:rFonts w:ascii="仿宋_GB2312" w:hint="eastAsia"/>
                <w:b/>
                <w:bCs/>
              </w:rPr>
              <w:t xml:space="preserve"> </w:t>
            </w:r>
            <w:r>
              <w:rPr>
                <w:rFonts w:ascii="仿宋_GB2312" w:hint="eastAsia"/>
                <w:b/>
                <w:bCs/>
              </w:rPr>
              <w:t>月</w:t>
            </w:r>
          </w:p>
        </w:tc>
        <w:tc>
          <w:tcPr>
            <w:tcW w:w="549" w:type="dxa"/>
            <w:gridSpan w:val="3"/>
            <w:vAlign w:val="center"/>
          </w:tcPr>
          <w:p w:rsidR="000B08AA" w:rsidRDefault="000B08AA">
            <w:pPr>
              <w:ind w:left="-113" w:right="-113"/>
              <w:jc w:val="center"/>
              <w:rPr>
                <w:rFonts w:ascii="仿宋_GB2312"/>
                <w:b/>
                <w:bCs/>
              </w:rPr>
            </w:pPr>
            <w:r>
              <w:rPr>
                <w:rFonts w:ascii="仿宋_GB2312" w:hint="eastAsia"/>
                <w:b/>
                <w:bCs/>
              </w:rPr>
              <w:t>专业技术职务</w:t>
            </w:r>
          </w:p>
        </w:tc>
        <w:tc>
          <w:tcPr>
            <w:tcW w:w="2098" w:type="dxa"/>
            <w:gridSpan w:val="4"/>
            <w:vAlign w:val="center"/>
          </w:tcPr>
          <w:p w:rsidR="000B08AA" w:rsidRDefault="000B08AA">
            <w:pPr>
              <w:ind w:left="-113" w:right="-113"/>
              <w:jc w:val="center"/>
              <w:rPr>
                <w:rFonts w:ascii="仿宋_GB2312"/>
                <w:b/>
                <w:bCs/>
              </w:rPr>
            </w:pPr>
            <w:r>
              <w:rPr>
                <w:rFonts w:ascii="仿宋_GB2312" w:hint="eastAsia"/>
                <w:b/>
                <w:bCs/>
              </w:rPr>
              <w:t>工作单位</w:t>
            </w:r>
          </w:p>
        </w:tc>
        <w:tc>
          <w:tcPr>
            <w:tcW w:w="1164" w:type="dxa"/>
            <w:vAlign w:val="center"/>
          </w:tcPr>
          <w:p w:rsidR="000B08AA" w:rsidRDefault="000B08AA">
            <w:pPr>
              <w:ind w:left="-113" w:right="-113"/>
              <w:jc w:val="center"/>
              <w:rPr>
                <w:rFonts w:ascii="仿宋_GB2312"/>
                <w:b/>
                <w:bCs/>
              </w:rPr>
            </w:pPr>
            <w:r>
              <w:rPr>
                <w:rFonts w:ascii="仿宋_GB2312" w:hint="eastAsia"/>
                <w:b/>
                <w:bCs/>
              </w:rPr>
              <w:t>项目中</w:t>
            </w:r>
          </w:p>
          <w:p w:rsidR="000B08AA" w:rsidRDefault="000B08AA">
            <w:pPr>
              <w:ind w:left="-113" w:right="-113"/>
              <w:jc w:val="center"/>
              <w:rPr>
                <w:rFonts w:ascii="仿宋_GB2312"/>
                <w:b/>
                <w:bCs/>
              </w:rPr>
            </w:pPr>
            <w:r>
              <w:rPr>
                <w:rFonts w:ascii="仿宋_GB2312" w:hint="eastAsia"/>
                <w:b/>
                <w:bCs/>
              </w:rPr>
              <w:t>的分工</w:t>
            </w:r>
          </w:p>
        </w:tc>
        <w:tc>
          <w:tcPr>
            <w:tcW w:w="1717" w:type="dxa"/>
            <w:vAlign w:val="center"/>
          </w:tcPr>
          <w:p w:rsidR="000B08AA" w:rsidRDefault="000B08AA">
            <w:pPr>
              <w:spacing w:before="120" w:after="120"/>
              <w:ind w:left="-113" w:right="-113"/>
              <w:jc w:val="center"/>
              <w:rPr>
                <w:rFonts w:ascii="仿宋_GB2312"/>
                <w:b/>
                <w:bCs/>
              </w:rPr>
            </w:pPr>
            <w:r>
              <w:rPr>
                <w:rFonts w:ascii="仿宋_GB2312" w:hint="eastAsia"/>
                <w:b/>
                <w:bCs/>
              </w:rPr>
              <w:t>签</w:t>
            </w:r>
            <w:r>
              <w:rPr>
                <w:rFonts w:ascii="仿宋_GB2312" w:hint="eastAsia"/>
                <w:b/>
                <w:bCs/>
              </w:rPr>
              <w:t xml:space="preserve">  </w:t>
            </w:r>
            <w:r>
              <w:rPr>
                <w:rFonts w:ascii="仿宋_GB2312" w:hint="eastAsia"/>
                <w:b/>
                <w:bCs/>
              </w:rPr>
              <w:t>章</w:t>
            </w:r>
          </w:p>
        </w:tc>
      </w:tr>
      <w:tr w:rsidR="000B08AA" w:rsidTr="005E121B">
        <w:trPr>
          <w:gridAfter w:val="1"/>
          <w:wAfter w:w="10" w:type="dxa"/>
          <w:cantSplit/>
          <w:trHeight w:val="665"/>
          <w:jc w:val="center"/>
        </w:trPr>
        <w:tc>
          <w:tcPr>
            <w:tcW w:w="727" w:type="dxa"/>
            <w:gridSpan w:val="2"/>
            <w:vMerge/>
            <w:vAlign w:val="center"/>
          </w:tcPr>
          <w:p w:rsidR="000B08AA" w:rsidRDefault="000B08AA">
            <w:pPr>
              <w:spacing w:before="120" w:after="120"/>
              <w:ind w:left="-113" w:right="-113"/>
              <w:jc w:val="center"/>
              <w:rPr>
                <w:rFonts w:ascii="仿宋_GB2312"/>
                <w:b/>
                <w:bCs/>
              </w:rPr>
            </w:pPr>
          </w:p>
        </w:tc>
        <w:tc>
          <w:tcPr>
            <w:tcW w:w="1446" w:type="dxa"/>
            <w:gridSpan w:val="4"/>
            <w:vAlign w:val="center"/>
          </w:tcPr>
          <w:p w:rsidR="000B08AA" w:rsidRDefault="000B08AA">
            <w:pPr>
              <w:spacing w:before="120" w:after="120"/>
              <w:ind w:left="-113" w:right="-113"/>
              <w:jc w:val="center"/>
              <w:rPr>
                <w:rFonts w:ascii="楷体_GB2312"/>
                <w:b/>
                <w:bCs/>
              </w:rPr>
            </w:pPr>
          </w:p>
        </w:tc>
        <w:tc>
          <w:tcPr>
            <w:tcW w:w="423" w:type="dxa"/>
            <w:gridSpan w:val="2"/>
            <w:vAlign w:val="center"/>
          </w:tcPr>
          <w:p w:rsidR="000B08AA" w:rsidRDefault="000B08AA">
            <w:pPr>
              <w:spacing w:before="120" w:after="120"/>
              <w:ind w:left="-113" w:right="-113"/>
              <w:jc w:val="center"/>
              <w:rPr>
                <w:rFonts w:ascii="楷体_GB2312"/>
                <w:b/>
                <w:bCs/>
              </w:rPr>
            </w:pPr>
          </w:p>
        </w:tc>
        <w:tc>
          <w:tcPr>
            <w:tcW w:w="1243" w:type="dxa"/>
            <w:gridSpan w:val="2"/>
            <w:vAlign w:val="center"/>
          </w:tcPr>
          <w:p w:rsidR="000B08AA" w:rsidRDefault="000B08AA">
            <w:pPr>
              <w:spacing w:before="120" w:after="120"/>
              <w:ind w:left="-113" w:right="-113"/>
              <w:jc w:val="center"/>
              <w:rPr>
                <w:rFonts w:ascii="楷体_GB2312"/>
                <w:b/>
                <w:bCs/>
              </w:rPr>
            </w:pPr>
          </w:p>
        </w:tc>
        <w:tc>
          <w:tcPr>
            <w:tcW w:w="549" w:type="dxa"/>
            <w:gridSpan w:val="3"/>
            <w:vAlign w:val="center"/>
          </w:tcPr>
          <w:p w:rsidR="000B08AA" w:rsidRDefault="000B08AA">
            <w:pPr>
              <w:spacing w:before="120" w:after="120"/>
              <w:ind w:left="-113" w:right="-113"/>
              <w:jc w:val="center"/>
              <w:rPr>
                <w:rFonts w:ascii="楷体_GB2312"/>
                <w:b/>
                <w:bCs/>
              </w:rPr>
            </w:pPr>
          </w:p>
        </w:tc>
        <w:tc>
          <w:tcPr>
            <w:tcW w:w="2098" w:type="dxa"/>
            <w:gridSpan w:val="4"/>
            <w:vAlign w:val="center"/>
          </w:tcPr>
          <w:p w:rsidR="000B08AA" w:rsidRDefault="000B08AA">
            <w:pPr>
              <w:spacing w:before="120" w:after="120"/>
              <w:ind w:left="-113" w:right="-113"/>
              <w:jc w:val="center"/>
              <w:rPr>
                <w:rFonts w:ascii="楷体_GB2312"/>
                <w:b/>
                <w:bCs/>
              </w:rPr>
            </w:pPr>
          </w:p>
        </w:tc>
        <w:tc>
          <w:tcPr>
            <w:tcW w:w="1164" w:type="dxa"/>
            <w:vAlign w:val="center"/>
          </w:tcPr>
          <w:p w:rsidR="000B08AA" w:rsidRDefault="000B08AA">
            <w:pPr>
              <w:ind w:left="-113" w:right="-113"/>
              <w:jc w:val="center"/>
              <w:rPr>
                <w:rFonts w:ascii="楷体_GB2312"/>
                <w:b/>
                <w:bCs/>
              </w:rPr>
            </w:pPr>
          </w:p>
        </w:tc>
        <w:tc>
          <w:tcPr>
            <w:tcW w:w="1717" w:type="dxa"/>
            <w:vAlign w:val="center"/>
          </w:tcPr>
          <w:p w:rsidR="000B08AA" w:rsidRDefault="000B08AA">
            <w:pPr>
              <w:spacing w:before="120" w:after="120"/>
              <w:ind w:left="-113" w:right="-113"/>
              <w:jc w:val="center"/>
              <w:rPr>
                <w:rFonts w:ascii="楷体_GB2312"/>
                <w:b/>
                <w:bCs/>
              </w:rPr>
            </w:pPr>
          </w:p>
        </w:tc>
      </w:tr>
      <w:tr w:rsidR="000B08AA" w:rsidTr="005E121B">
        <w:trPr>
          <w:gridAfter w:val="1"/>
          <w:wAfter w:w="10" w:type="dxa"/>
          <w:cantSplit/>
          <w:trHeight w:val="737"/>
          <w:jc w:val="center"/>
        </w:trPr>
        <w:tc>
          <w:tcPr>
            <w:tcW w:w="727" w:type="dxa"/>
            <w:gridSpan w:val="2"/>
            <w:vMerge/>
            <w:vAlign w:val="center"/>
          </w:tcPr>
          <w:p w:rsidR="000B08AA" w:rsidRDefault="000B08AA">
            <w:pPr>
              <w:spacing w:before="120" w:after="120"/>
              <w:ind w:left="-113" w:right="-113"/>
              <w:jc w:val="center"/>
              <w:rPr>
                <w:rFonts w:ascii="仿宋_GB2312"/>
                <w:b/>
                <w:bCs/>
              </w:rPr>
            </w:pPr>
          </w:p>
        </w:tc>
        <w:tc>
          <w:tcPr>
            <w:tcW w:w="1446" w:type="dxa"/>
            <w:gridSpan w:val="4"/>
            <w:vAlign w:val="center"/>
          </w:tcPr>
          <w:p w:rsidR="000B08AA" w:rsidRDefault="000B08AA">
            <w:pPr>
              <w:spacing w:before="120" w:after="120"/>
              <w:ind w:left="-113" w:right="-113"/>
              <w:jc w:val="center"/>
              <w:rPr>
                <w:rFonts w:ascii="楷体_GB2312"/>
                <w:b/>
                <w:bCs/>
              </w:rPr>
            </w:pPr>
          </w:p>
        </w:tc>
        <w:tc>
          <w:tcPr>
            <w:tcW w:w="423" w:type="dxa"/>
            <w:gridSpan w:val="2"/>
            <w:vAlign w:val="center"/>
          </w:tcPr>
          <w:p w:rsidR="000B08AA" w:rsidRDefault="000B08AA">
            <w:pPr>
              <w:spacing w:before="120" w:after="120"/>
              <w:ind w:left="-113" w:right="-113"/>
              <w:jc w:val="center"/>
              <w:rPr>
                <w:rFonts w:ascii="楷体_GB2312"/>
                <w:b/>
                <w:bCs/>
              </w:rPr>
            </w:pPr>
          </w:p>
        </w:tc>
        <w:tc>
          <w:tcPr>
            <w:tcW w:w="1243" w:type="dxa"/>
            <w:gridSpan w:val="2"/>
            <w:vAlign w:val="center"/>
          </w:tcPr>
          <w:p w:rsidR="000B08AA" w:rsidRDefault="000B08AA">
            <w:pPr>
              <w:spacing w:before="120" w:after="120"/>
              <w:ind w:left="-113" w:right="-113"/>
              <w:jc w:val="center"/>
              <w:rPr>
                <w:rFonts w:ascii="楷体_GB2312"/>
                <w:b/>
                <w:bCs/>
              </w:rPr>
            </w:pPr>
          </w:p>
        </w:tc>
        <w:tc>
          <w:tcPr>
            <w:tcW w:w="549" w:type="dxa"/>
            <w:gridSpan w:val="3"/>
            <w:vAlign w:val="center"/>
          </w:tcPr>
          <w:p w:rsidR="000B08AA" w:rsidRDefault="000B08AA">
            <w:pPr>
              <w:spacing w:before="120" w:after="120"/>
              <w:ind w:left="-113" w:right="-113"/>
              <w:jc w:val="center"/>
              <w:rPr>
                <w:rFonts w:ascii="楷体_GB2312"/>
                <w:b/>
                <w:bCs/>
              </w:rPr>
            </w:pPr>
          </w:p>
        </w:tc>
        <w:tc>
          <w:tcPr>
            <w:tcW w:w="2098" w:type="dxa"/>
            <w:gridSpan w:val="4"/>
            <w:vAlign w:val="center"/>
          </w:tcPr>
          <w:p w:rsidR="000B08AA" w:rsidRDefault="000B08AA">
            <w:pPr>
              <w:spacing w:before="120" w:after="120"/>
              <w:ind w:left="-113" w:right="-113"/>
              <w:jc w:val="center"/>
              <w:rPr>
                <w:rFonts w:ascii="楷体_GB2312"/>
                <w:b/>
                <w:bCs/>
              </w:rPr>
            </w:pPr>
          </w:p>
        </w:tc>
        <w:tc>
          <w:tcPr>
            <w:tcW w:w="1164" w:type="dxa"/>
            <w:vAlign w:val="center"/>
          </w:tcPr>
          <w:p w:rsidR="000B08AA" w:rsidRDefault="000B08AA">
            <w:pPr>
              <w:ind w:left="-113" w:right="-113"/>
              <w:jc w:val="center"/>
              <w:rPr>
                <w:rFonts w:ascii="楷体_GB2312"/>
                <w:b/>
                <w:bCs/>
              </w:rPr>
            </w:pPr>
          </w:p>
        </w:tc>
        <w:tc>
          <w:tcPr>
            <w:tcW w:w="1717" w:type="dxa"/>
            <w:vAlign w:val="center"/>
          </w:tcPr>
          <w:p w:rsidR="000B08AA" w:rsidRDefault="000B08AA">
            <w:pPr>
              <w:spacing w:before="120" w:after="120"/>
              <w:ind w:left="-113" w:right="-113"/>
              <w:jc w:val="center"/>
              <w:rPr>
                <w:rFonts w:ascii="楷体_GB2312"/>
                <w:b/>
                <w:bCs/>
              </w:rPr>
            </w:pPr>
          </w:p>
        </w:tc>
      </w:tr>
      <w:tr w:rsidR="000B08AA" w:rsidTr="005E121B">
        <w:trPr>
          <w:gridAfter w:val="1"/>
          <w:wAfter w:w="10" w:type="dxa"/>
          <w:cantSplit/>
          <w:trHeight w:val="737"/>
          <w:jc w:val="center"/>
        </w:trPr>
        <w:tc>
          <w:tcPr>
            <w:tcW w:w="727" w:type="dxa"/>
            <w:gridSpan w:val="2"/>
            <w:vMerge/>
            <w:vAlign w:val="center"/>
          </w:tcPr>
          <w:p w:rsidR="000B08AA" w:rsidRDefault="000B08AA">
            <w:pPr>
              <w:spacing w:before="120" w:after="120"/>
              <w:ind w:left="-113" w:right="-113"/>
              <w:jc w:val="center"/>
              <w:rPr>
                <w:rFonts w:ascii="仿宋_GB2312"/>
                <w:b/>
                <w:bCs/>
              </w:rPr>
            </w:pPr>
          </w:p>
        </w:tc>
        <w:tc>
          <w:tcPr>
            <w:tcW w:w="1446" w:type="dxa"/>
            <w:gridSpan w:val="4"/>
            <w:vAlign w:val="center"/>
          </w:tcPr>
          <w:p w:rsidR="000B08AA" w:rsidRDefault="000B08AA">
            <w:pPr>
              <w:spacing w:before="120" w:after="120"/>
              <w:ind w:left="-113" w:right="-113"/>
              <w:jc w:val="center"/>
              <w:rPr>
                <w:rFonts w:ascii="楷体_GB2312"/>
                <w:b/>
                <w:bCs/>
              </w:rPr>
            </w:pPr>
          </w:p>
        </w:tc>
        <w:tc>
          <w:tcPr>
            <w:tcW w:w="423" w:type="dxa"/>
            <w:gridSpan w:val="2"/>
            <w:vAlign w:val="center"/>
          </w:tcPr>
          <w:p w:rsidR="000B08AA" w:rsidRDefault="000B08AA">
            <w:pPr>
              <w:spacing w:before="120" w:after="120"/>
              <w:ind w:left="-113" w:right="-113"/>
              <w:jc w:val="center"/>
              <w:rPr>
                <w:rFonts w:ascii="楷体_GB2312"/>
                <w:b/>
                <w:bCs/>
              </w:rPr>
            </w:pPr>
          </w:p>
        </w:tc>
        <w:tc>
          <w:tcPr>
            <w:tcW w:w="1243" w:type="dxa"/>
            <w:gridSpan w:val="2"/>
            <w:vAlign w:val="center"/>
          </w:tcPr>
          <w:p w:rsidR="000B08AA" w:rsidRDefault="000B08AA">
            <w:pPr>
              <w:spacing w:before="120" w:after="120"/>
              <w:ind w:left="-113" w:right="-113"/>
              <w:jc w:val="center"/>
              <w:rPr>
                <w:rFonts w:ascii="楷体_GB2312"/>
                <w:b/>
                <w:bCs/>
              </w:rPr>
            </w:pPr>
          </w:p>
        </w:tc>
        <w:tc>
          <w:tcPr>
            <w:tcW w:w="549" w:type="dxa"/>
            <w:gridSpan w:val="3"/>
            <w:vAlign w:val="center"/>
          </w:tcPr>
          <w:p w:rsidR="000B08AA" w:rsidRDefault="000B08AA">
            <w:pPr>
              <w:spacing w:before="120" w:after="120"/>
              <w:ind w:left="-113" w:right="-113"/>
              <w:jc w:val="center"/>
              <w:rPr>
                <w:rFonts w:ascii="楷体_GB2312"/>
                <w:b/>
                <w:bCs/>
              </w:rPr>
            </w:pPr>
          </w:p>
        </w:tc>
        <w:tc>
          <w:tcPr>
            <w:tcW w:w="2098" w:type="dxa"/>
            <w:gridSpan w:val="4"/>
            <w:vAlign w:val="center"/>
          </w:tcPr>
          <w:p w:rsidR="000B08AA" w:rsidRDefault="000B08AA">
            <w:pPr>
              <w:spacing w:before="120" w:after="120"/>
              <w:ind w:left="-113" w:right="-113"/>
              <w:jc w:val="center"/>
              <w:rPr>
                <w:rFonts w:ascii="楷体_GB2312"/>
                <w:b/>
                <w:bCs/>
              </w:rPr>
            </w:pPr>
          </w:p>
        </w:tc>
        <w:tc>
          <w:tcPr>
            <w:tcW w:w="1164" w:type="dxa"/>
            <w:vAlign w:val="center"/>
          </w:tcPr>
          <w:p w:rsidR="000B08AA" w:rsidRDefault="000B08AA">
            <w:pPr>
              <w:ind w:left="-113" w:right="-113"/>
              <w:jc w:val="center"/>
              <w:rPr>
                <w:rFonts w:ascii="楷体_GB2312"/>
                <w:b/>
                <w:bCs/>
              </w:rPr>
            </w:pPr>
          </w:p>
        </w:tc>
        <w:tc>
          <w:tcPr>
            <w:tcW w:w="1717" w:type="dxa"/>
            <w:vAlign w:val="center"/>
          </w:tcPr>
          <w:p w:rsidR="000B08AA" w:rsidRDefault="000B08AA">
            <w:pPr>
              <w:spacing w:before="120" w:after="120"/>
              <w:ind w:left="-113" w:right="-113"/>
              <w:jc w:val="center"/>
              <w:rPr>
                <w:rFonts w:ascii="楷体_GB2312"/>
                <w:b/>
                <w:bCs/>
              </w:rPr>
            </w:pPr>
          </w:p>
        </w:tc>
      </w:tr>
      <w:tr w:rsidR="000B08AA" w:rsidTr="005E121B">
        <w:trPr>
          <w:gridAfter w:val="1"/>
          <w:wAfter w:w="10" w:type="dxa"/>
          <w:cantSplit/>
          <w:trHeight w:val="737"/>
          <w:jc w:val="center"/>
        </w:trPr>
        <w:tc>
          <w:tcPr>
            <w:tcW w:w="727" w:type="dxa"/>
            <w:gridSpan w:val="2"/>
            <w:vMerge/>
            <w:vAlign w:val="center"/>
          </w:tcPr>
          <w:p w:rsidR="000B08AA" w:rsidRDefault="000B08AA">
            <w:pPr>
              <w:spacing w:before="120" w:after="120"/>
              <w:ind w:left="-113" w:right="-113"/>
              <w:jc w:val="center"/>
              <w:rPr>
                <w:rFonts w:ascii="仿宋_GB2312"/>
                <w:b/>
                <w:bCs/>
              </w:rPr>
            </w:pPr>
          </w:p>
        </w:tc>
        <w:tc>
          <w:tcPr>
            <w:tcW w:w="1446" w:type="dxa"/>
            <w:gridSpan w:val="4"/>
            <w:vAlign w:val="center"/>
          </w:tcPr>
          <w:p w:rsidR="000B08AA" w:rsidRDefault="000B08AA">
            <w:pPr>
              <w:spacing w:before="120" w:after="120"/>
              <w:ind w:left="-113" w:right="-113"/>
              <w:jc w:val="center"/>
              <w:rPr>
                <w:rFonts w:ascii="楷体_GB2312"/>
                <w:b/>
                <w:bCs/>
              </w:rPr>
            </w:pPr>
          </w:p>
        </w:tc>
        <w:tc>
          <w:tcPr>
            <w:tcW w:w="423" w:type="dxa"/>
            <w:gridSpan w:val="2"/>
            <w:vAlign w:val="center"/>
          </w:tcPr>
          <w:p w:rsidR="000B08AA" w:rsidRDefault="000B08AA">
            <w:pPr>
              <w:spacing w:before="120" w:after="120"/>
              <w:ind w:left="-113" w:right="-113"/>
              <w:jc w:val="center"/>
              <w:rPr>
                <w:rFonts w:ascii="楷体_GB2312"/>
                <w:b/>
                <w:bCs/>
              </w:rPr>
            </w:pPr>
          </w:p>
        </w:tc>
        <w:tc>
          <w:tcPr>
            <w:tcW w:w="1243" w:type="dxa"/>
            <w:gridSpan w:val="2"/>
            <w:vAlign w:val="center"/>
          </w:tcPr>
          <w:p w:rsidR="000B08AA" w:rsidRDefault="000B08AA">
            <w:pPr>
              <w:spacing w:before="120" w:after="120"/>
              <w:ind w:left="-113" w:right="-113"/>
              <w:jc w:val="center"/>
              <w:rPr>
                <w:rFonts w:ascii="楷体_GB2312"/>
                <w:b/>
                <w:bCs/>
              </w:rPr>
            </w:pPr>
          </w:p>
        </w:tc>
        <w:tc>
          <w:tcPr>
            <w:tcW w:w="549" w:type="dxa"/>
            <w:gridSpan w:val="3"/>
            <w:vAlign w:val="center"/>
          </w:tcPr>
          <w:p w:rsidR="000B08AA" w:rsidRDefault="000B08AA">
            <w:pPr>
              <w:spacing w:before="120" w:after="120"/>
              <w:ind w:left="-113" w:right="-113"/>
              <w:jc w:val="center"/>
              <w:rPr>
                <w:rFonts w:ascii="楷体_GB2312"/>
                <w:b/>
                <w:bCs/>
              </w:rPr>
            </w:pPr>
          </w:p>
        </w:tc>
        <w:tc>
          <w:tcPr>
            <w:tcW w:w="2098" w:type="dxa"/>
            <w:gridSpan w:val="4"/>
            <w:vAlign w:val="center"/>
          </w:tcPr>
          <w:p w:rsidR="000B08AA" w:rsidRDefault="000B08AA">
            <w:pPr>
              <w:spacing w:before="120" w:after="120"/>
              <w:ind w:left="-113" w:right="-113"/>
              <w:jc w:val="center"/>
              <w:rPr>
                <w:rFonts w:ascii="楷体_GB2312"/>
                <w:b/>
                <w:bCs/>
              </w:rPr>
            </w:pPr>
          </w:p>
        </w:tc>
        <w:tc>
          <w:tcPr>
            <w:tcW w:w="1164" w:type="dxa"/>
            <w:vAlign w:val="center"/>
          </w:tcPr>
          <w:p w:rsidR="000B08AA" w:rsidRDefault="000B08AA">
            <w:pPr>
              <w:ind w:left="-113" w:right="-113"/>
              <w:jc w:val="center"/>
              <w:rPr>
                <w:rFonts w:ascii="楷体_GB2312"/>
                <w:b/>
                <w:bCs/>
              </w:rPr>
            </w:pPr>
          </w:p>
        </w:tc>
        <w:tc>
          <w:tcPr>
            <w:tcW w:w="1717" w:type="dxa"/>
            <w:vAlign w:val="center"/>
          </w:tcPr>
          <w:p w:rsidR="000B08AA" w:rsidRDefault="000B08AA">
            <w:pPr>
              <w:spacing w:before="120" w:after="120"/>
              <w:ind w:left="-113" w:right="-113"/>
              <w:jc w:val="center"/>
              <w:rPr>
                <w:rFonts w:ascii="楷体_GB2312"/>
                <w:b/>
                <w:bCs/>
              </w:rPr>
            </w:pPr>
          </w:p>
        </w:tc>
      </w:tr>
      <w:tr w:rsidR="000B08AA" w:rsidTr="005E121B">
        <w:trPr>
          <w:gridAfter w:val="1"/>
          <w:wAfter w:w="10" w:type="dxa"/>
          <w:cantSplit/>
          <w:trHeight w:val="737"/>
          <w:jc w:val="center"/>
        </w:trPr>
        <w:tc>
          <w:tcPr>
            <w:tcW w:w="727" w:type="dxa"/>
            <w:gridSpan w:val="2"/>
            <w:vMerge/>
            <w:vAlign w:val="center"/>
          </w:tcPr>
          <w:p w:rsidR="000B08AA" w:rsidRDefault="000B08AA">
            <w:pPr>
              <w:spacing w:before="120" w:after="120"/>
              <w:ind w:left="-113" w:right="-113"/>
              <w:jc w:val="center"/>
              <w:rPr>
                <w:rFonts w:ascii="仿宋_GB2312"/>
                <w:b/>
                <w:bCs/>
              </w:rPr>
            </w:pPr>
          </w:p>
        </w:tc>
        <w:tc>
          <w:tcPr>
            <w:tcW w:w="1446" w:type="dxa"/>
            <w:gridSpan w:val="4"/>
            <w:vAlign w:val="center"/>
          </w:tcPr>
          <w:p w:rsidR="000B08AA" w:rsidRDefault="000B08AA">
            <w:pPr>
              <w:spacing w:before="120" w:after="120"/>
              <w:ind w:left="-113" w:right="-113"/>
              <w:jc w:val="center"/>
              <w:rPr>
                <w:rFonts w:ascii="楷体_GB2312"/>
                <w:b/>
                <w:bCs/>
              </w:rPr>
            </w:pPr>
          </w:p>
        </w:tc>
        <w:tc>
          <w:tcPr>
            <w:tcW w:w="423" w:type="dxa"/>
            <w:gridSpan w:val="2"/>
            <w:vAlign w:val="center"/>
          </w:tcPr>
          <w:p w:rsidR="000B08AA" w:rsidRDefault="000B08AA">
            <w:pPr>
              <w:spacing w:before="120" w:after="120"/>
              <w:ind w:left="-113" w:right="-113"/>
              <w:jc w:val="center"/>
              <w:rPr>
                <w:rFonts w:ascii="楷体_GB2312"/>
                <w:b/>
                <w:bCs/>
              </w:rPr>
            </w:pPr>
          </w:p>
        </w:tc>
        <w:tc>
          <w:tcPr>
            <w:tcW w:w="1243" w:type="dxa"/>
            <w:gridSpan w:val="2"/>
            <w:vAlign w:val="center"/>
          </w:tcPr>
          <w:p w:rsidR="000B08AA" w:rsidRDefault="000B08AA">
            <w:pPr>
              <w:spacing w:before="120" w:after="120"/>
              <w:ind w:left="-113" w:right="-113"/>
              <w:jc w:val="center"/>
              <w:rPr>
                <w:rFonts w:ascii="楷体_GB2312"/>
                <w:b/>
                <w:bCs/>
              </w:rPr>
            </w:pPr>
          </w:p>
        </w:tc>
        <w:tc>
          <w:tcPr>
            <w:tcW w:w="549" w:type="dxa"/>
            <w:gridSpan w:val="3"/>
            <w:vAlign w:val="center"/>
          </w:tcPr>
          <w:p w:rsidR="000B08AA" w:rsidRDefault="000B08AA">
            <w:pPr>
              <w:spacing w:before="120" w:after="120"/>
              <w:ind w:left="-113" w:right="-113"/>
              <w:jc w:val="center"/>
              <w:rPr>
                <w:rFonts w:ascii="楷体_GB2312"/>
                <w:b/>
                <w:bCs/>
              </w:rPr>
            </w:pPr>
          </w:p>
        </w:tc>
        <w:tc>
          <w:tcPr>
            <w:tcW w:w="2098" w:type="dxa"/>
            <w:gridSpan w:val="4"/>
            <w:vAlign w:val="center"/>
          </w:tcPr>
          <w:p w:rsidR="000B08AA" w:rsidRDefault="000B08AA">
            <w:pPr>
              <w:spacing w:before="120" w:after="120"/>
              <w:ind w:left="-113" w:right="-113"/>
              <w:jc w:val="center"/>
              <w:rPr>
                <w:rFonts w:ascii="楷体_GB2312"/>
                <w:b/>
                <w:bCs/>
              </w:rPr>
            </w:pPr>
          </w:p>
        </w:tc>
        <w:tc>
          <w:tcPr>
            <w:tcW w:w="1164" w:type="dxa"/>
            <w:vAlign w:val="center"/>
          </w:tcPr>
          <w:p w:rsidR="000B08AA" w:rsidRDefault="000B08AA">
            <w:pPr>
              <w:ind w:left="-113" w:right="-113"/>
              <w:jc w:val="center"/>
              <w:rPr>
                <w:rFonts w:ascii="楷体_GB2312"/>
                <w:b/>
                <w:bCs/>
              </w:rPr>
            </w:pPr>
          </w:p>
        </w:tc>
        <w:tc>
          <w:tcPr>
            <w:tcW w:w="1717" w:type="dxa"/>
            <w:vAlign w:val="center"/>
          </w:tcPr>
          <w:p w:rsidR="000B08AA" w:rsidRDefault="000B08AA">
            <w:pPr>
              <w:spacing w:before="120" w:after="120"/>
              <w:ind w:left="-113" w:right="-113"/>
              <w:jc w:val="center"/>
              <w:rPr>
                <w:rFonts w:ascii="楷体_GB2312"/>
                <w:b/>
                <w:bCs/>
              </w:rPr>
            </w:pPr>
          </w:p>
        </w:tc>
      </w:tr>
      <w:tr w:rsidR="000B08AA" w:rsidTr="005E121B">
        <w:trPr>
          <w:gridAfter w:val="1"/>
          <w:wAfter w:w="10" w:type="dxa"/>
          <w:cantSplit/>
          <w:trHeight w:val="737"/>
          <w:jc w:val="center"/>
        </w:trPr>
        <w:tc>
          <w:tcPr>
            <w:tcW w:w="727" w:type="dxa"/>
            <w:gridSpan w:val="2"/>
            <w:vMerge/>
            <w:vAlign w:val="center"/>
          </w:tcPr>
          <w:p w:rsidR="000B08AA" w:rsidRDefault="000B08AA">
            <w:pPr>
              <w:spacing w:before="120" w:after="120"/>
              <w:ind w:left="-113" w:right="-113"/>
              <w:jc w:val="center"/>
              <w:rPr>
                <w:rFonts w:ascii="仿宋_GB2312"/>
                <w:b/>
                <w:bCs/>
              </w:rPr>
            </w:pPr>
          </w:p>
        </w:tc>
        <w:tc>
          <w:tcPr>
            <w:tcW w:w="1446" w:type="dxa"/>
            <w:gridSpan w:val="4"/>
            <w:vAlign w:val="center"/>
          </w:tcPr>
          <w:p w:rsidR="000B08AA" w:rsidRDefault="000B08AA">
            <w:pPr>
              <w:spacing w:before="120" w:after="120"/>
              <w:ind w:left="-113" w:right="-113"/>
              <w:jc w:val="center"/>
              <w:rPr>
                <w:rFonts w:ascii="楷体_GB2312"/>
                <w:b/>
                <w:bCs/>
              </w:rPr>
            </w:pPr>
          </w:p>
        </w:tc>
        <w:tc>
          <w:tcPr>
            <w:tcW w:w="423" w:type="dxa"/>
            <w:gridSpan w:val="2"/>
            <w:vAlign w:val="center"/>
          </w:tcPr>
          <w:p w:rsidR="000B08AA" w:rsidRDefault="000B08AA">
            <w:pPr>
              <w:spacing w:before="120" w:after="120"/>
              <w:ind w:left="-113" w:right="-113"/>
              <w:jc w:val="center"/>
              <w:rPr>
                <w:rFonts w:ascii="楷体_GB2312"/>
                <w:b/>
                <w:bCs/>
              </w:rPr>
            </w:pPr>
          </w:p>
        </w:tc>
        <w:tc>
          <w:tcPr>
            <w:tcW w:w="1243" w:type="dxa"/>
            <w:gridSpan w:val="2"/>
            <w:vAlign w:val="center"/>
          </w:tcPr>
          <w:p w:rsidR="000B08AA" w:rsidRDefault="000B08AA">
            <w:pPr>
              <w:spacing w:before="120" w:after="120"/>
              <w:ind w:left="-113" w:right="-113"/>
              <w:jc w:val="center"/>
              <w:rPr>
                <w:rFonts w:ascii="楷体_GB2312"/>
                <w:b/>
                <w:bCs/>
              </w:rPr>
            </w:pPr>
          </w:p>
        </w:tc>
        <w:tc>
          <w:tcPr>
            <w:tcW w:w="549" w:type="dxa"/>
            <w:gridSpan w:val="3"/>
            <w:vAlign w:val="center"/>
          </w:tcPr>
          <w:p w:rsidR="000B08AA" w:rsidRDefault="000B08AA">
            <w:pPr>
              <w:spacing w:before="120" w:after="120"/>
              <w:ind w:left="-113" w:right="-113"/>
              <w:jc w:val="center"/>
              <w:rPr>
                <w:rFonts w:ascii="楷体_GB2312"/>
                <w:b/>
                <w:bCs/>
              </w:rPr>
            </w:pPr>
          </w:p>
        </w:tc>
        <w:tc>
          <w:tcPr>
            <w:tcW w:w="2098" w:type="dxa"/>
            <w:gridSpan w:val="4"/>
            <w:vAlign w:val="center"/>
          </w:tcPr>
          <w:p w:rsidR="000B08AA" w:rsidRDefault="000B08AA">
            <w:pPr>
              <w:spacing w:before="120" w:after="120"/>
              <w:ind w:left="-113" w:right="-113"/>
              <w:jc w:val="center"/>
              <w:rPr>
                <w:rFonts w:ascii="楷体_GB2312"/>
                <w:b/>
                <w:bCs/>
              </w:rPr>
            </w:pPr>
          </w:p>
        </w:tc>
        <w:tc>
          <w:tcPr>
            <w:tcW w:w="1164" w:type="dxa"/>
            <w:vAlign w:val="center"/>
          </w:tcPr>
          <w:p w:rsidR="000B08AA" w:rsidRDefault="000B08AA">
            <w:pPr>
              <w:ind w:left="-113" w:right="-113"/>
              <w:jc w:val="center"/>
              <w:rPr>
                <w:rFonts w:ascii="楷体_GB2312"/>
                <w:b/>
                <w:bCs/>
              </w:rPr>
            </w:pPr>
          </w:p>
        </w:tc>
        <w:tc>
          <w:tcPr>
            <w:tcW w:w="1717" w:type="dxa"/>
            <w:vAlign w:val="center"/>
          </w:tcPr>
          <w:p w:rsidR="000B08AA" w:rsidRDefault="000B08AA">
            <w:pPr>
              <w:spacing w:before="120" w:after="120"/>
              <w:ind w:left="-113" w:right="-113"/>
              <w:jc w:val="center"/>
              <w:rPr>
                <w:rFonts w:ascii="楷体_GB2312"/>
                <w:b/>
                <w:bCs/>
              </w:rPr>
            </w:pPr>
          </w:p>
        </w:tc>
      </w:tr>
      <w:tr w:rsidR="000B08AA" w:rsidTr="005E121B">
        <w:trPr>
          <w:gridAfter w:val="1"/>
          <w:wAfter w:w="10" w:type="dxa"/>
          <w:cantSplit/>
          <w:trHeight w:val="737"/>
          <w:jc w:val="center"/>
        </w:trPr>
        <w:tc>
          <w:tcPr>
            <w:tcW w:w="727" w:type="dxa"/>
            <w:gridSpan w:val="2"/>
            <w:vMerge/>
            <w:vAlign w:val="center"/>
          </w:tcPr>
          <w:p w:rsidR="000B08AA" w:rsidRDefault="000B08AA">
            <w:pPr>
              <w:spacing w:before="120" w:after="120"/>
              <w:ind w:left="-113" w:right="-113"/>
              <w:jc w:val="center"/>
              <w:rPr>
                <w:rFonts w:ascii="仿宋_GB2312"/>
                <w:b/>
                <w:bCs/>
              </w:rPr>
            </w:pPr>
          </w:p>
        </w:tc>
        <w:tc>
          <w:tcPr>
            <w:tcW w:w="1446" w:type="dxa"/>
            <w:gridSpan w:val="4"/>
            <w:vAlign w:val="center"/>
          </w:tcPr>
          <w:p w:rsidR="000B08AA" w:rsidRDefault="000B08AA">
            <w:pPr>
              <w:spacing w:before="120" w:after="120"/>
              <w:ind w:left="-113" w:right="-113"/>
              <w:jc w:val="center"/>
              <w:rPr>
                <w:rFonts w:ascii="楷体_GB2312"/>
                <w:b/>
                <w:bCs/>
              </w:rPr>
            </w:pPr>
          </w:p>
        </w:tc>
        <w:tc>
          <w:tcPr>
            <w:tcW w:w="423" w:type="dxa"/>
            <w:gridSpan w:val="2"/>
            <w:vAlign w:val="center"/>
          </w:tcPr>
          <w:p w:rsidR="000B08AA" w:rsidRDefault="000B08AA">
            <w:pPr>
              <w:spacing w:before="120" w:after="120"/>
              <w:ind w:left="-113" w:right="-113"/>
              <w:jc w:val="center"/>
              <w:rPr>
                <w:rFonts w:ascii="楷体_GB2312"/>
                <w:b/>
                <w:bCs/>
              </w:rPr>
            </w:pPr>
          </w:p>
        </w:tc>
        <w:tc>
          <w:tcPr>
            <w:tcW w:w="1243" w:type="dxa"/>
            <w:gridSpan w:val="2"/>
            <w:vAlign w:val="center"/>
          </w:tcPr>
          <w:p w:rsidR="000B08AA" w:rsidRDefault="000B08AA">
            <w:pPr>
              <w:spacing w:before="120" w:after="120"/>
              <w:ind w:left="-113" w:right="-113"/>
              <w:jc w:val="center"/>
              <w:rPr>
                <w:rFonts w:ascii="楷体_GB2312"/>
                <w:b/>
                <w:bCs/>
              </w:rPr>
            </w:pPr>
          </w:p>
        </w:tc>
        <w:tc>
          <w:tcPr>
            <w:tcW w:w="549" w:type="dxa"/>
            <w:gridSpan w:val="3"/>
            <w:vAlign w:val="center"/>
          </w:tcPr>
          <w:p w:rsidR="000B08AA" w:rsidRDefault="000B08AA">
            <w:pPr>
              <w:spacing w:before="120" w:after="120"/>
              <w:ind w:left="-113" w:right="-113"/>
              <w:jc w:val="center"/>
              <w:rPr>
                <w:rFonts w:ascii="楷体_GB2312"/>
                <w:b/>
                <w:bCs/>
              </w:rPr>
            </w:pPr>
          </w:p>
        </w:tc>
        <w:tc>
          <w:tcPr>
            <w:tcW w:w="2098" w:type="dxa"/>
            <w:gridSpan w:val="4"/>
            <w:vAlign w:val="center"/>
          </w:tcPr>
          <w:p w:rsidR="000B08AA" w:rsidRDefault="000B08AA">
            <w:pPr>
              <w:spacing w:before="120" w:after="120"/>
              <w:ind w:left="-113" w:right="-113"/>
              <w:jc w:val="center"/>
              <w:rPr>
                <w:rFonts w:ascii="楷体_GB2312"/>
                <w:b/>
                <w:bCs/>
              </w:rPr>
            </w:pPr>
          </w:p>
        </w:tc>
        <w:tc>
          <w:tcPr>
            <w:tcW w:w="1164" w:type="dxa"/>
            <w:vAlign w:val="center"/>
          </w:tcPr>
          <w:p w:rsidR="000B08AA" w:rsidRDefault="000B08AA">
            <w:pPr>
              <w:spacing w:before="120" w:after="120"/>
              <w:ind w:left="-113" w:right="-113"/>
              <w:jc w:val="center"/>
              <w:rPr>
                <w:rFonts w:ascii="楷体_GB2312"/>
                <w:b/>
                <w:bCs/>
              </w:rPr>
            </w:pPr>
          </w:p>
        </w:tc>
        <w:tc>
          <w:tcPr>
            <w:tcW w:w="1717" w:type="dxa"/>
            <w:vAlign w:val="center"/>
          </w:tcPr>
          <w:p w:rsidR="000B08AA" w:rsidRDefault="000B08AA">
            <w:pPr>
              <w:spacing w:before="120" w:after="120"/>
              <w:ind w:left="-113" w:right="-113"/>
              <w:jc w:val="center"/>
              <w:rPr>
                <w:rFonts w:ascii="楷体_GB2312"/>
                <w:b/>
                <w:bCs/>
              </w:rPr>
            </w:pPr>
          </w:p>
        </w:tc>
      </w:tr>
      <w:tr w:rsidR="000B08AA" w:rsidTr="005E121B">
        <w:trPr>
          <w:gridAfter w:val="1"/>
          <w:wAfter w:w="10" w:type="dxa"/>
          <w:cantSplit/>
          <w:trHeight w:val="737"/>
          <w:jc w:val="center"/>
        </w:trPr>
        <w:tc>
          <w:tcPr>
            <w:tcW w:w="727" w:type="dxa"/>
            <w:gridSpan w:val="2"/>
            <w:vMerge/>
            <w:vAlign w:val="center"/>
          </w:tcPr>
          <w:p w:rsidR="000B08AA" w:rsidRDefault="000B08AA">
            <w:pPr>
              <w:spacing w:before="120" w:after="120"/>
              <w:ind w:left="-113" w:right="-113"/>
              <w:jc w:val="center"/>
              <w:rPr>
                <w:rFonts w:ascii="仿宋_GB2312"/>
                <w:b/>
                <w:bCs/>
              </w:rPr>
            </w:pPr>
          </w:p>
        </w:tc>
        <w:tc>
          <w:tcPr>
            <w:tcW w:w="1446" w:type="dxa"/>
            <w:gridSpan w:val="4"/>
            <w:vAlign w:val="center"/>
          </w:tcPr>
          <w:p w:rsidR="000B08AA" w:rsidRDefault="000B08AA">
            <w:pPr>
              <w:spacing w:before="120" w:after="120"/>
              <w:ind w:left="-113" w:right="-113"/>
              <w:jc w:val="center"/>
              <w:rPr>
                <w:rFonts w:ascii="楷体_GB2312"/>
                <w:b/>
                <w:bCs/>
              </w:rPr>
            </w:pPr>
          </w:p>
        </w:tc>
        <w:tc>
          <w:tcPr>
            <w:tcW w:w="423" w:type="dxa"/>
            <w:gridSpan w:val="2"/>
            <w:vAlign w:val="center"/>
          </w:tcPr>
          <w:p w:rsidR="000B08AA" w:rsidRDefault="000B08AA">
            <w:pPr>
              <w:spacing w:before="120" w:after="120"/>
              <w:ind w:left="-113" w:right="-113"/>
              <w:jc w:val="center"/>
              <w:rPr>
                <w:rFonts w:ascii="楷体_GB2312"/>
                <w:b/>
                <w:bCs/>
              </w:rPr>
            </w:pPr>
          </w:p>
        </w:tc>
        <w:tc>
          <w:tcPr>
            <w:tcW w:w="1243" w:type="dxa"/>
            <w:gridSpan w:val="2"/>
            <w:vAlign w:val="center"/>
          </w:tcPr>
          <w:p w:rsidR="000B08AA" w:rsidRDefault="000B08AA">
            <w:pPr>
              <w:spacing w:before="120" w:after="120"/>
              <w:ind w:left="-113" w:right="-113"/>
              <w:jc w:val="center"/>
              <w:rPr>
                <w:rFonts w:ascii="楷体_GB2312"/>
                <w:b/>
                <w:bCs/>
              </w:rPr>
            </w:pPr>
          </w:p>
        </w:tc>
        <w:tc>
          <w:tcPr>
            <w:tcW w:w="549" w:type="dxa"/>
            <w:gridSpan w:val="3"/>
            <w:vAlign w:val="center"/>
          </w:tcPr>
          <w:p w:rsidR="000B08AA" w:rsidRDefault="000B08AA">
            <w:pPr>
              <w:spacing w:before="120" w:after="120"/>
              <w:ind w:left="-113" w:right="-113"/>
              <w:jc w:val="center"/>
              <w:rPr>
                <w:rFonts w:ascii="楷体_GB2312"/>
                <w:b/>
                <w:bCs/>
              </w:rPr>
            </w:pPr>
          </w:p>
        </w:tc>
        <w:tc>
          <w:tcPr>
            <w:tcW w:w="2098" w:type="dxa"/>
            <w:gridSpan w:val="4"/>
            <w:vAlign w:val="center"/>
          </w:tcPr>
          <w:p w:rsidR="000B08AA" w:rsidRDefault="000B08AA">
            <w:pPr>
              <w:spacing w:before="120" w:after="120"/>
              <w:ind w:left="-113" w:right="-113"/>
              <w:jc w:val="center"/>
              <w:rPr>
                <w:rFonts w:ascii="楷体_GB2312"/>
                <w:b/>
                <w:bCs/>
              </w:rPr>
            </w:pPr>
          </w:p>
        </w:tc>
        <w:tc>
          <w:tcPr>
            <w:tcW w:w="1164" w:type="dxa"/>
            <w:vAlign w:val="center"/>
          </w:tcPr>
          <w:p w:rsidR="000B08AA" w:rsidRDefault="000B08AA">
            <w:pPr>
              <w:spacing w:before="120" w:after="120"/>
              <w:ind w:left="-113" w:right="-113"/>
              <w:jc w:val="center"/>
              <w:rPr>
                <w:rFonts w:ascii="楷体_GB2312"/>
                <w:b/>
                <w:bCs/>
              </w:rPr>
            </w:pPr>
          </w:p>
        </w:tc>
        <w:tc>
          <w:tcPr>
            <w:tcW w:w="1717" w:type="dxa"/>
            <w:vAlign w:val="center"/>
          </w:tcPr>
          <w:p w:rsidR="000B08AA" w:rsidRDefault="000B08AA">
            <w:pPr>
              <w:spacing w:before="120" w:after="120"/>
              <w:ind w:left="-113" w:right="-113"/>
              <w:jc w:val="center"/>
              <w:rPr>
                <w:rFonts w:ascii="楷体_GB2312"/>
                <w:b/>
                <w:bCs/>
              </w:rPr>
            </w:pPr>
          </w:p>
        </w:tc>
      </w:tr>
    </w:tbl>
    <w:p w:rsidR="000B08AA" w:rsidRDefault="000B08AA">
      <w:pPr>
        <w:rPr>
          <w:rFonts w:eastAsia="黑体"/>
          <w:b/>
          <w:bCs/>
          <w:sz w:val="28"/>
        </w:rPr>
      </w:pPr>
      <w:r>
        <w:rPr>
          <w:rFonts w:ascii="仿宋_GB2312"/>
          <w:b/>
          <w:bCs/>
          <w:sz w:val="24"/>
        </w:rPr>
        <w:br w:type="page"/>
      </w:r>
      <w:r>
        <w:rPr>
          <w:rFonts w:eastAsia="黑体" w:hint="eastAsia"/>
          <w:b/>
          <w:bCs/>
          <w:sz w:val="28"/>
        </w:rPr>
        <w:lastRenderedPageBreak/>
        <w:t>二、立论依据</w:t>
      </w:r>
    </w:p>
    <w:p w:rsidR="000B08AA" w:rsidRDefault="000B08AA">
      <w:pPr>
        <w:spacing w:after="120"/>
        <w:rPr>
          <w:rFonts w:eastAsia="黑体"/>
          <w:b/>
          <w:bCs/>
        </w:rPr>
      </w:pPr>
      <w:r>
        <w:rPr>
          <w:rFonts w:eastAsia="黑体"/>
          <w:b/>
          <w:bCs/>
        </w:rPr>
        <w:t>(</w:t>
      </w:r>
      <w:r>
        <w:rPr>
          <w:rFonts w:eastAsia="黑体" w:hint="eastAsia"/>
          <w:b/>
          <w:bCs/>
        </w:rPr>
        <w:t>项目的研究意义、国内外研究现状和发展趋势分析，附主要的参考文献</w:t>
      </w:r>
      <w:r>
        <w:rPr>
          <w:rFonts w:eastAsia="黑体" w:hint="eastAsia"/>
          <w:b/>
          <w:bCs/>
        </w:rPr>
        <w:t>)</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5"/>
      </w:tblGrid>
      <w:tr w:rsidR="000B08AA">
        <w:trPr>
          <w:trHeight w:val="12471"/>
        </w:trPr>
        <w:tc>
          <w:tcPr>
            <w:tcW w:w="9135" w:type="dxa"/>
          </w:tcPr>
          <w:p w:rsidR="000B08AA" w:rsidRDefault="000B08AA">
            <w:pPr>
              <w:tabs>
                <w:tab w:val="left" w:pos="840"/>
              </w:tabs>
              <w:ind w:right="102"/>
              <w:rPr>
                <w:rFonts w:ascii="仿宋_GB2312" w:eastAsia="仿宋_GB2312"/>
                <w:b/>
                <w:bCs/>
              </w:rPr>
            </w:pPr>
          </w:p>
        </w:tc>
      </w:tr>
    </w:tbl>
    <w:p w:rsidR="000B08AA" w:rsidRDefault="000B08AA">
      <w:pPr>
        <w:rPr>
          <w:b/>
          <w:bCs/>
          <w:sz w:val="28"/>
        </w:rPr>
      </w:pPr>
      <w:r>
        <w:rPr>
          <w:b/>
          <w:bCs/>
        </w:rPr>
        <w:br w:type="page"/>
      </w:r>
      <w:r>
        <w:rPr>
          <w:rFonts w:hint="eastAsia"/>
          <w:b/>
          <w:bCs/>
          <w:sz w:val="28"/>
        </w:rPr>
        <w:lastRenderedPageBreak/>
        <w:t>三、研究方法</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5"/>
      </w:tblGrid>
      <w:tr w:rsidR="000B08AA">
        <w:trPr>
          <w:trHeight w:val="12918"/>
        </w:trPr>
        <w:tc>
          <w:tcPr>
            <w:tcW w:w="9135" w:type="dxa"/>
            <w:tcBorders>
              <w:top w:val="single" w:sz="4" w:space="0" w:color="auto"/>
              <w:bottom w:val="single" w:sz="4" w:space="0" w:color="auto"/>
            </w:tcBorders>
          </w:tcPr>
          <w:p w:rsidR="000B08AA" w:rsidRDefault="000B08AA">
            <w:pPr>
              <w:rPr>
                <w:rFonts w:ascii="宋体"/>
                <w:b/>
                <w:bCs/>
                <w:sz w:val="24"/>
              </w:rPr>
            </w:pPr>
            <w:r>
              <w:rPr>
                <w:rFonts w:ascii="仿宋_GB2312" w:eastAsia="仿宋_GB2312" w:hint="eastAsia"/>
                <w:b/>
                <w:bCs/>
                <w:sz w:val="24"/>
              </w:rPr>
              <w:t>1</w:t>
            </w:r>
            <w:r>
              <w:rPr>
                <w:rFonts w:ascii="仿宋_GB2312" w:eastAsia="仿宋_GB2312"/>
                <w:b/>
                <w:bCs/>
                <w:sz w:val="24"/>
              </w:rPr>
              <w:t>.</w:t>
            </w:r>
            <w:r>
              <w:rPr>
                <w:rFonts w:ascii="仿宋_GB2312" w:eastAsia="仿宋_GB2312" w:hint="eastAsia"/>
                <w:b/>
                <w:bCs/>
                <w:sz w:val="24"/>
              </w:rPr>
              <w:t xml:space="preserve"> 研究内容、预期目标和拟解决的关键问题</w:t>
            </w:r>
          </w:p>
          <w:p w:rsidR="000B08AA" w:rsidRDefault="000B08AA">
            <w:pPr>
              <w:spacing w:before="120" w:after="120"/>
              <w:ind w:left="210" w:right="222" w:firstLine="525"/>
              <w:rPr>
                <w:rFonts w:ascii="宋体"/>
                <w:b/>
                <w:bCs/>
              </w:rPr>
            </w:pPr>
          </w:p>
        </w:tc>
      </w:tr>
    </w:tbl>
    <w:p w:rsidR="000B08AA" w:rsidRDefault="000B08AA">
      <w:pPr>
        <w:rPr>
          <w:b/>
          <w:bCs/>
        </w:rPr>
      </w:pPr>
      <w:r>
        <w:rPr>
          <w:b/>
          <w:bCs/>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0"/>
      </w:tblGrid>
      <w:tr w:rsidR="000B08AA">
        <w:trPr>
          <w:trHeight w:val="447"/>
        </w:trPr>
        <w:tc>
          <w:tcPr>
            <w:tcW w:w="9030" w:type="dxa"/>
            <w:tcBorders>
              <w:top w:val="single" w:sz="4" w:space="0" w:color="auto"/>
              <w:bottom w:val="nil"/>
            </w:tcBorders>
            <w:vAlign w:val="center"/>
          </w:tcPr>
          <w:p w:rsidR="000B08AA" w:rsidRDefault="000B08AA">
            <w:pPr>
              <w:rPr>
                <w:rFonts w:eastAsia="黑体"/>
                <w:b/>
                <w:bCs/>
              </w:rPr>
            </w:pPr>
            <w:r>
              <w:rPr>
                <w:rFonts w:ascii="仿宋_GB2312" w:eastAsia="仿宋_GB2312"/>
                <w:b/>
                <w:bCs/>
                <w:sz w:val="24"/>
              </w:rPr>
              <w:lastRenderedPageBreak/>
              <w:t>2.</w:t>
            </w:r>
            <w:r>
              <w:rPr>
                <w:rFonts w:ascii="仿宋_GB2312" w:eastAsia="仿宋_GB2312" w:hint="eastAsia"/>
                <w:b/>
                <w:bCs/>
                <w:sz w:val="24"/>
              </w:rPr>
              <w:t xml:space="preserve"> 拟采取的研究方法、技术路线、实验方案及可行性分析</w:t>
            </w:r>
          </w:p>
        </w:tc>
      </w:tr>
      <w:tr w:rsidR="000B08AA">
        <w:trPr>
          <w:trHeight w:val="12788"/>
        </w:trPr>
        <w:tc>
          <w:tcPr>
            <w:tcW w:w="9030" w:type="dxa"/>
            <w:tcBorders>
              <w:top w:val="nil"/>
              <w:bottom w:val="single" w:sz="4" w:space="0" w:color="auto"/>
            </w:tcBorders>
          </w:tcPr>
          <w:p w:rsidR="000B08AA" w:rsidRDefault="000B08AA" w:rsidP="005E121B">
            <w:pPr>
              <w:ind w:firstLineChars="250" w:firstLine="525"/>
              <w:rPr>
                <w:rFonts w:eastAsia="仿宋_GB2312"/>
                <w:b/>
                <w:bCs/>
              </w:rPr>
            </w:pPr>
          </w:p>
        </w:tc>
      </w:tr>
    </w:tbl>
    <w:p w:rsidR="000B08AA" w:rsidRDefault="000B08AA">
      <w:pPr>
        <w:rPr>
          <w:b/>
          <w:bCs/>
        </w:rPr>
      </w:pPr>
      <w:r>
        <w:rPr>
          <w:b/>
          <w:bCs/>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0"/>
      </w:tblGrid>
      <w:tr w:rsidR="000B08AA">
        <w:trPr>
          <w:cantSplit/>
          <w:trHeight w:val="6388"/>
        </w:trPr>
        <w:tc>
          <w:tcPr>
            <w:tcW w:w="9030" w:type="dxa"/>
            <w:tcBorders>
              <w:top w:val="single" w:sz="4" w:space="0" w:color="auto"/>
              <w:bottom w:val="nil"/>
            </w:tcBorders>
          </w:tcPr>
          <w:p w:rsidR="000B08AA" w:rsidRDefault="000B08AA">
            <w:pPr>
              <w:spacing w:before="120" w:after="120"/>
              <w:rPr>
                <w:rFonts w:ascii="仿宋_GB2312" w:eastAsia="仿宋_GB2312"/>
                <w:b/>
                <w:bCs/>
                <w:sz w:val="24"/>
              </w:rPr>
            </w:pPr>
            <w:r>
              <w:rPr>
                <w:rFonts w:ascii="仿宋_GB2312" w:eastAsia="仿宋_GB2312"/>
                <w:b/>
                <w:bCs/>
                <w:sz w:val="24"/>
              </w:rPr>
              <w:lastRenderedPageBreak/>
              <w:t xml:space="preserve">3. </w:t>
            </w:r>
            <w:r>
              <w:rPr>
                <w:rFonts w:ascii="仿宋_GB2312" w:eastAsia="仿宋_GB2312" w:hint="eastAsia"/>
                <w:b/>
                <w:bCs/>
                <w:sz w:val="24"/>
              </w:rPr>
              <w:t>现有研究基础、本项目的特色与创新之处</w:t>
            </w:r>
          </w:p>
          <w:p w:rsidR="000B08AA" w:rsidRDefault="000B08AA">
            <w:pPr>
              <w:spacing w:after="120"/>
              <w:ind w:right="222" w:firstLine="525"/>
              <w:rPr>
                <w:rFonts w:ascii="仿宋_GB2312" w:eastAsia="仿宋_GB2312"/>
                <w:b/>
                <w:bCs/>
              </w:rPr>
            </w:pPr>
          </w:p>
        </w:tc>
      </w:tr>
      <w:tr w:rsidR="000B08AA">
        <w:trPr>
          <w:cantSplit/>
          <w:trHeight w:val="7003"/>
        </w:trPr>
        <w:tc>
          <w:tcPr>
            <w:tcW w:w="9030" w:type="dxa"/>
            <w:tcBorders>
              <w:top w:val="nil"/>
            </w:tcBorders>
          </w:tcPr>
          <w:p w:rsidR="000B08AA" w:rsidRDefault="000B08AA">
            <w:pPr>
              <w:spacing w:before="120" w:after="120"/>
              <w:rPr>
                <w:rFonts w:ascii="仿宋_GB2312" w:eastAsia="仿宋_GB2312"/>
                <w:b/>
                <w:bCs/>
                <w:sz w:val="24"/>
              </w:rPr>
            </w:pPr>
            <w:r>
              <w:rPr>
                <w:rFonts w:ascii="仿宋_GB2312" w:eastAsia="仿宋_GB2312" w:hint="eastAsia"/>
                <w:b/>
                <w:bCs/>
                <w:sz w:val="24"/>
              </w:rPr>
              <w:t>4</w:t>
            </w:r>
            <w:r>
              <w:rPr>
                <w:rFonts w:ascii="仿宋_GB2312" w:eastAsia="仿宋_GB2312"/>
                <w:b/>
                <w:bCs/>
                <w:sz w:val="24"/>
              </w:rPr>
              <w:t>.</w:t>
            </w:r>
            <w:r>
              <w:rPr>
                <w:rFonts w:ascii="仿宋_GB2312" w:eastAsia="仿宋_GB2312" w:hint="eastAsia"/>
                <w:b/>
                <w:bCs/>
                <w:sz w:val="24"/>
              </w:rPr>
              <w:t>预期的研究进展和研究成果</w:t>
            </w:r>
          </w:p>
          <w:p w:rsidR="000B08AA" w:rsidRDefault="000B08AA" w:rsidP="005E121B">
            <w:pPr>
              <w:spacing w:before="120" w:after="120"/>
              <w:ind w:firstLineChars="250" w:firstLine="525"/>
              <w:rPr>
                <w:rFonts w:ascii="仿宋_GB2312" w:eastAsia="仿宋_GB2312"/>
                <w:b/>
                <w:bCs/>
              </w:rPr>
            </w:pPr>
          </w:p>
        </w:tc>
      </w:tr>
    </w:tbl>
    <w:p w:rsidR="000B08AA" w:rsidRDefault="000B08AA">
      <w:pPr>
        <w:numPr>
          <w:ilvl w:val="0"/>
          <w:numId w:val="2"/>
        </w:numPr>
        <w:rPr>
          <w:rFonts w:eastAsia="黑体"/>
          <w:b/>
          <w:bCs/>
          <w:sz w:val="28"/>
        </w:rPr>
      </w:pPr>
      <w:r>
        <w:rPr>
          <w:rFonts w:eastAsia="黑体"/>
          <w:b/>
          <w:bCs/>
          <w:sz w:val="28"/>
        </w:rPr>
        <w:br w:type="page"/>
      </w:r>
      <w:r>
        <w:rPr>
          <w:rFonts w:eastAsia="黑体" w:hint="eastAsia"/>
          <w:b/>
          <w:bCs/>
          <w:sz w:val="28"/>
        </w:rPr>
        <w:lastRenderedPageBreak/>
        <w:t>研究基础</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0"/>
      </w:tblGrid>
      <w:tr w:rsidR="000B08AA">
        <w:trPr>
          <w:cantSplit/>
          <w:trHeight w:val="13073"/>
        </w:trPr>
        <w:tc>
          <w:tcPr>
            <w:tcW w:w="9030" w:type="dxa"/>
            <w:tcBorders>
              <w:bottom w:val="single" w:sz="4" w:space="0" w:color="auto"/>
            </w:tcBorders>
          </w:tcPr>
          <w:p w:rsidR="000B08AA" w:rsidRDefault="000B08AA">
            <w:pPr>
              <w:numPr>
                <w:ilvl w:val="0"/>
                <w:numId w:val="3"/>
              </w:numPr>
              <w:spacing w:before="120" w:after="120"/>
              <w:rPr>
                <w:rFonts w:ascii="仿宋_GB2312" w:eastAsia="仿宋_GB2312"/>
                <w:b/>
                <w:bCs/>
                <w:sz w:val="24"/>
              </w:rPr>
            </w:pPr>
            <w:r>
              <w:rPr>
                <w:rFonts w:ascii="仿宋_GB2312" w:eastAsia="仿宋_GB2312" w:hint="eastAsia"/>
                <w:b/>
                <w:bCs/>
                <w:sz w:val="24"/>
              </w:rPr>
              <w:t>已具备的实验条件，尚缺少的实验条件和拟解决的途径。</w:t>
            </w:r>
          </w:p>
          <w:p w:rsidR="000B08AA" w:rsidRDefault="000B08AA">
            <w:pPr>
              <w:ind w:left="207" w:right="206" w:firstLine="525"/>
              <w:rPr>
                <w:rFonts w:ascii="仿宋_GB2312" w:eastAsia="仿宋_GB2312"/>
                <w:b/>
                <w:bCs/>
              </w:rPr>
            </w:pPr>
          </w:p>
        </w:tc>
      </w:tr>
    </w:tbl>
    <w:p w:rsidR="000B08AA" w:rsidRDefault="000B08AA">
      <w:pPr>
        <w:rPr>
          <w:b/>
          <w:bCs/>
        </w:rPr>
      </w:pPr>
      <w:r>
        <w:rPr>
          <w:b/>
          <w:bCs/>
        </w:rPr>
        <w:br w:type="page"/>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0"/>
      </w:tblGrid>
      <w:tr w:rsidR="000B08AA">
        <w:trPr>
          <w:trHeight w:val="13551"/>
        </w:trPr>
        <w:tc>
          <w:tcPr>
            <w:tcW w:w="9030" w:type="dxa"/>
          </w:tcPr>
          <w:p w:rsidR="000B08AA" w:rsidRDefault="000B08AA">
            <w:pPr>
              <w:spacing w:before="120" w:after="120"/>
              <w:ind w:left="432" w:hanging="360"/>
              <w:rPr>
                <w:rFonts w:ascii="仿宋_GB2312" w:eastAsia="仿宋_GB2312"/>
                <w:b/>
                <w:bCs/>
                <w:sz w:val="24"/>
              </w:rPr>
            </w:pPr>
            <w:r>
              <w:rPr>
                <w:rFonts w:ascii="仿宋_GB2312" w:eastAsia="仿宋_GB2312" w:hint="eastAsia"/>
                <w:b/>
                <w:bCs/>
                <w:sz w:val="24"/>
              </w:rPr>
              <w:lastRenderedPageBreak/>
              <w:t>2．申请者和项目组主要成员的学历和研究工作简历，近期发表与本项目有关的主要论著目录和获得学术奖励情况及本项目中承担的任务。</w:t>
            </w:r>
          </w:p>
          <w:p w:rsidR="000B08AA" w:rsidRDefault="000B08AA">
            <w:pPr>
              <w:rPr>
                <w:rFonts w:ascii="黑体" w:eastAsia="黑体"/>
                <w:sz w:val="24"/>
              </w:rPr>
            </w:pPr>
            <w:r>
              <w:rPr>
                <w:rFonts w:ascii="黑体" w:eastAsia="黑体" w:cs="黑体" w:hint="eastAsia"/>
                <w:sz w:val="24"/>
              </w:rPr>
              <w:t>（1）、在国内外核心学术期刊正式发表的科研论文</w:t>
            </w:r>
          </w:p>
          <w:p w:rsidR="000B08AA" w:rsidRDefault="000B08AA">
            <w:pPr>
              <w:rPr>
                <w:rFonts w:ascii="黑体" w:eastAsia="黑体"/>
                <w:sz w:val="24"/>
              </w:rPr>
            </w:pPr>
            <w:bookmarkStart w:id="0" w:name="OLE_LINK1"/>
            <w:bookmarkStart w:id="1" w:name="OLE_LINK2"/>
            <w:r>
              <w:rPr>
                <w:rFonts w:ascii="仿宋_GB2312" w:eastAsia="仿宋_GB2312" w:hAnsi="宋体" w:cs="仿宋_GB2312"/>
                <w:color w:val="FF0000"/>
              </w:rPr>
              <w:t>[</w:t>
            </w:r>
            <w:r>
              <w:rPr>
                <w:rFonts w:ascii="仿宋_GB2312" w:eastAsia="仿宋_GB2312" w:hAnsi="宋体" w:cs="仿宋_GB2312" w:hint="eastAsia"/>
                <w:color w:val="FF0000"/>
              </w:rPr>
              <w:t>序号</w:t>
            </w:r>
            <w:r>
              <w:rPr>
                <w:rFonts w:ascii="仿宋_GB2312" w:eastAsia="仿宋_GB2312" w:hAnsi="宋体" w:cs="仿宋_GB2312"/>
                <w:color w:val="FF0000"/>
              </w:rPr>
              <w:t xml:space="preserve">] </w:t>
            </w:r>
            <w:r>
              <w:rPr>
                <w:rFonts w:ascii="仿宋_GB2312" w:eastAsia="仿宋_GB2312" w:hAnsi="宋体" w:cs="仿宋_GB2312" w:hint="eastAsia"/>
                <w:color w:val="FF0000"/>
              </w:rPr>
              <w:t>所有作者，“论文题目”，杂志名称，卷号，期号，年月，页码。请按重要性排序。</w:t>
            </w:r>
          </w:p>
          <w:bookmarkEnd w:id="0"/>
          <w:bookmarkEnd w:id="1"/>
          <w:p w:rsidR="000B08AA" w:rsidRDefault="000B08AA">
            <w:pPr>
              <w:rPr>
                <w:rFonts w:ascii="黑体" w:eastAsia="黑体"/>
                <w:sz w:val="24"/>
              </w:rPr>
            </w:pPr>
            <w:r>
              <w:rPr>
                <w:rFonts w:ascii="黑体" w:eastAsia="黑体" w:cs="黑体" w:hint="eastAsia"/>
                <w:sz w:val="24"/>
              </w:rPr>
              <w:t>（2）、出版论著情况</w:t>
            </w:r>
          </w:p>
          <w:p w:rsidR="000B08AA" w:rsidRDefault="000B08AA">
            <w:pPr>
              <w:rPr>
                <w:rFonts w:ascii="黑体" w:eastAsia="黑体"/>
                <w:sz w:val="24"/>
              </w:rPr>
            </w:pPr>
            <w:r>
              <w:rPr>
                <w:rFonts w:ascii="仿宋_GB2312" w:eastAsia="仿宋_GB2312" w:hAnsi="宋体" w:cs="仿宋_GB2312"/>
                <w:color w:val="FF0000"/>
              </w:rPr>
              <w:t>[</w:t>
            </w:r>
            <w:r>
              <w:rPr>
                <w:rFonts w:ascii="仿宋_GB2312" w:eastAsia="仿宋_GB2312" w:hAnsi="宋体" w:cs="仿宋_GB2312" w:hint="eastAsia"/>
                <w:color w:val="FF0000"/>
              </w:rPr>
              <w:t>序号</w:t>
            </w:r>
            <w:r>
              <w:rPr>
                <w:rFonts w:ascii="仿宋_GB2312" w:eastAsia="仿宋_GB2312" w:hAnsi="宋体" w:cs="仿宋_GB2312"/>
                <w:color w:val="FF0000"/>
              </w:rPr>
              <w:t xml:space="preserve">] </w:t>
            </w:r>
            <w:r>
              <w:rPr>
                <w:rFonts w:ascii="仿宋_GB2312" w:eastAsia="仿宋_GB2312" w:hAnsi="宋体" w:cs="仿宋_GB2312" w:hint="eastAsia"/>
                <w:color w:val="FF0000"/>
              </w:rPr>
              <w:t>所有作者，题目，出版社，年月。</w:t>
            </w:r>
          </w:p>
          <w:p w:rsidR="000B08AA" w:rsidRDefault="000B08AA">
            <w:pPr>
              <w:rPr>
                <w:rFonts w:ascii="黑体" w:eastAsia="黑体"/>
                <w:sz w:val="24"/>
              </w:rPr>
            </w:pPr>
            <w:r>
              <w:rPr>
                <w:rFonts w:ascii="黑体" w:eastAsia="黑体" w:cs="黑体" w:hint="eastAsia"/>
                <w:sz w:val="24"/>
              </w:rPr>
              <w:t>（3）、在国内外重要学术会议论文集上发表的科研论文</w:t>
            </w:r>
          </w:p>
          <w:p w:rsidR="000B08AA" w:rsidRDefault="000B08AA">
            <w:pPr>
              <w:rPr>
                <w:rFonts w:ascii="黑体" w:eastAsia="黑体"/>
                <w:sz w:val="24"/>
              </w:rPr>
            </w:pPr>
            <w:r>
              <w:rPr>
                <w:rFonts w:ascii="仿宋_GB2312" w:eastAsia="仿宋_GB2312" w:hAnsi="宋体" w:cs="仿宋_GB2312"/>
                <w:color w:val="FF0000"/>
              </w:rPr>
              <w:t>[</w:t>
            </w:r>
            <w:r>
              <w:rPr>
                <w:rFonts w:ascii="仿宋_GB2312" w:eastAsia="仿宋_GB2312" w:hAnsi="宋体" w:cs="仿宋_GB2312" w:hint="eastAsia"/>
                <w:color w:val="FF0000"/>
              </w:rPr>
              <w:t>序号</w:t>
            </w:r>
            <w:r>
              <w:rPr>
                <w:rFonts w:ascii="仿宋_GB2312" w:eastAsia="仿宋_GB2312" w:hAnsi="宋体" w:cs="仿宋_GB2312"/>
                <w:color w:val="FF0000"/>
              </w:rPr>
              <w:t xml:space="preserve">] </w:t>
            </w:r>
            <w:r>
              <w:rPr>
                <w:rFonts w:ascii="仿宋_GB2312" w:eastAsia="仿宋_GB2312" w:hAnsi="宋体" w:cs="仿宋_GB2312" w:hint="eastAsia"/>
                <w:color w:val="FF0000"/>
              </w:rPr>
              <w:t>所有作者，“论文题目”，会议名称、年月，会议论文集卷号，期号、页码。</w:t>
            </w:r>
          </w:p>
          <w:p w:rsidR="000B08AA" w:rsidRDefault="000B08AA">
            <w:pPr>
              <w:rPr>
                <w:rFonts w:ascii="黑体" w:eastAsia="黑体"/>
                <w:sz w:val="24"/>
              </w:rPr>
            </w:pPr>
            <w:r>
              <w:rPr>
                <w:rFonts w:ascii="黑体" w:eastAsia="黑体" w:cs="黑体" w:hint="eastAsia"/>
                <w:sz w:val="24"/>
              </w:rPr>
              <w:t>（4）、作为发明人之一所获得的专利申请</w:t>
            </w:r>
          </w:p>
          <w:p w:rsidR="000B08AA" w:rsidRDefault="000B08AA">
            <w:pPr>
              <w:rPr>
                <w:rFonts w:ascii="仿宋_GB2312" w:eastAsia="仿宋_GB2312" w:hAnsi="宋体"/>
                <w:color w:val="0000FF"/>
              </w:rPr>
            </w:pPr>
            <w:r>
              <w:rPr>
                <w:rFonts w:ascii="仿宋_GB2312" w:eastAsia="仿宋_GB2312" w:hAnsi="宋体" w:cs="仿宋_GB2312"/>
                <w:color w:val="FF0000"/>
              </w:rPr>
              <w:t>[</w:t>
            </w:r>
            <w:r>
              <w:rPr>
                <w:rFonts w:ascii="仿宋_GB2312" w:eastAsia="仿宋_GB2312" w:hAnsi="宋体" w:cs="仿宋_GB2312" w:hint="eastAsia"/>
                <w:color w:val="FF0000"/>
              </w:rPr>
              <w:t>序号</w:t>
            </w:r>
            <w:r>
              <w:rPr>
                <w:rFonts w:ascii="仿宋_GB2312" w:eastAsia="仿宋_GB2312" w:hAnsi="宋体" w:cs="仿宋_GB2312"/>
                <w:color w:val="FF0000"/>
              </w:rPr>
              <w:t xml:space="preserve">] </w:t>
            </w:r>
            <w:r>
              <w:rPr>
                <w:rFonts w:ascii="仿宋_GB2312" w:eastAsia="仿宋_GB2312" w:hAnsi="宋体" w:cs="仿宋_GB2312" w:hint="eastAsia"/>
                <w:color w:val="FF0000"/>
              </w:rPr>
              <w:t>所有发明人姓名，“发明专利题目”，专利号</w:t>
            </w:r>
            <w:r>
              <w:rPr>
                <w:rFonts w:ascii="仿宋_GB2312" w:eastAsia="仿宋_GB2312" w:hAnsi="宋体" w:cs="仿宋_GB2312"/>
                <w:color w:val="FF0000"/>
              </w:rPr>
              <w:t>/</w:t>
            </w:r>
            <w:r>
              <w:rPr>
                <w:rFonts w:ascii="仿宋_GB2312" w:eastAsia="仿宋_GB2312" w:hAnsi="宋体" w:cs="仿宋_GB2312" w:hint="eastAsia"/>
                <w:color w:val="FF0000"/>
              </w:rPr>
              <w:t>申请号。</w:t>
            </w:r>
          </w:p>
          <w:p w:rsidR="000B08AA" w:rsidRDefault="000B08AA">
            <w:pPr>
              <w:rPr>
                <w:rFonts w:ascii="黑体" w:eastAsia="黑体"/>
                <w:sz w:val="24"/>
              </w:rPr>
            </w:pPr>
            <w:r>
              <w:rPr>
                <w:rFonts w:ascii="黑体" w:eastAsia="黑体" w:cs="黑体" w:hint="eastAsia"/>
                <w:sz w:val="24"/>
              </w:rPr>
              <w:t>（5）、完成的科研项目</w:t>
            </w:r>
          </w:p>
          <w:p w:rsidR="000B08AA" w:rsidRDefault="000B08AA">
            <w:pPr>
              <w:rPr>
                <w:rFonts w:ascii="仿宋_GB2312" w:eastAsia="仿宋_GB2312" w:hAnsi="宋体"/>
                <w:color w:val="0000FF"/>
              </w:rPr>
            </w:pPr>
            <w:r>
              <w:rPr>
                <w:rFonts w:ascii="仿宋_GB2312" w:eastAsia="仿宋_GB2312" w:hAnsi="宋体" w:cs="仿宋_GB2312"/>
                <w:color w:val="FF0000"/>
              </w:rPr>
              <w:t>[</w:t>
            </w:r>
            <w:r>
              <w:rPr>
                <w:rFonts w:ascii="仿宋_GB2312" w:eastAsia="仿宋_GB2312" w:hAnsi="宋体" w:cs="仿宋_GB2312" w:hint="eastAsia"/>
                <w:color w:val="FF0000"/>
              </w:rPr>
              <w:t>序号</w:t>
            </w:r>
            <w:r>
              <w:rPr>
                <w:rFonts w:ascii="仿宋_GB2312" w:eastAsia="仿宋_GB2312" w:hAnsi="宋体" w:cs="仿宋_GB2312"/>
                <w:color w:val="FF0000"/>
              </w:rPr>
              <w:t xml:space="preserve">]  </w:t>
            </w:r>
            <w:r>
              <w:rPr>
                <w:rFonts w:ascii="仿宋_GB2312" w:eastAsia="仿宋_GB2312" w:hAnsi="宋体" w:cs="仿宋_GB2312" w:hint="eastAsia"/>
                <w:color w:val="FF0000"/>
              </w:rPr>
              <w:t>项目名称；项目来源、性质（如：国家</w:t>
            </w:r>
            <w:r>
              <w:rPr>
                <w:rFonts w:ascii="仿宋_GB2312" w:eastAsia="仿宋_GB2312" w:hAnsi="宋体" w:cs="仿宋_GB2312"/>
                <w:color w:val="FF0000"/>
              </w:rPr>
              <w:t>863</w:t>
            </w:r>
            <w:r>
              <w:rPr>
                <w:rFonts w:ascii="仿宋_GB2312" w:eastAsia="仿宋_GB2312" w:hAnsi="宋体" w:cs="仿宋_GB2312" w:hint="eastAsia"/>
                <w:color w:val="FF0000"/>
              </w:rPr>
              <w:t>项目</w:t>
            </w:r>
            <w:r>
              <w:rPr>
                <w:rFonts w:ascii="仿宋_GB2312" w:eastAsia="仿宋_GB2312" w:hAnsi="宋体" w:cs="仿宋_GB2312"/>
                <w:color w:val="FF0000"/>
              </w:rPr>
              <w:t>/</w:t>
            </w:r>
            <w:r>
              <w:rPr>
                <w:rFonts w:ascii="仿宋_GB2312" w:eastAsia="仿宋_GB2312" w:hAnsi="宋体" w:cs="仿宋_GB2312" w:hint="eastAsia"/>
                <w:color w:val="FF0000"/>
              </w:rPr>
              <w:t>自然基金项目</w:t>
            </w:r>
            <w:r>
              <w:rPr>
                <w:rFonts w:ascii="仿宋_GB2312" w:eastAsia="仿宋_GB2312" w:hAnsi="宋体" w:cs="仿宋_GB2312"/>
                <w:color w:val="FF0000"/>
              </w:rPr>
              <w:t>/</w:t>
            </w:r>
            <w:r>
              <w:rPr>
                <w:rFonts w:ascii="仿宋_GB2312" w:eastAsia="仿宋_GB2312" w:hAnsi="宋体" w:cs="仿宋_GB2312" w:hint="eastAsia"/>
                <w:color w:val="FF0000"/>
              </w:rPr>
              <w:t>企业委托项目等）；项目总经费数；项目执行年限；申请人在项目中的角色</w:t>
            </w:r>
            <w:r>
              <w:rPr>
                <w:rFonts w:ascii="仿宋_GB2312" w:eastAsia="仿宋_GB2312" w:hAnsi="宋体" w:cs="仿宋_GB2312"/>
                <w:color w:val="FF0000"/>
              </w:rPr>
              <w:t>(</w:t>
            </w:r>
            <w:r>
              <w:rPr>
                <w:rFonts w:ascii="仿宋_GB2312" w:eastAsia="仿宋_GB2312" w:hAnsi="宋体" w:cs="仿宋_GB2312" w:hint="eastAsia"/>
                <w:color w:val="FF0000"/>
              </w:rPr>
              <w:t>如：项目负责人</w:t>
            </w:r>
            <w:r>
              <w:rPr>
                <w:rFonts w:ascii="仿宋_GB2312" w:eastAsia="仿宋_GB2312" w:hAnsi="宋体" w:cs="仿宋_GB2312"/>
                <w:color w:val="FF0000"/>
              </w:rPr>
              <w:t>/</w:t>
            </w:r>
            <w:r>
              <w:rPr>
                <w:rFonts w:ascii="仿宋_GB2312" w:eastAsia="仿宋_GB2312" w:hAnsi="宋体" w:cs="仿宋_GB2312" w:hint="eastAsia"/>
                <w:color w:val="FF0000"/>
              </w:rPr>
              <w:t>主要完成人</w:t>
            </w:r>
            <w:r>
              <w:rPr>
                <w:rFonts w:ascii="仿宋_GB2312" w:eastAsia="仿宋_GB2312" w:hAnsi="宋体" w:cs="仿宋_GB2312"/>
                <w:color w:val="FF0000"/>
              </w:rPr>
              <w:t>/</w:t>
            </w:r>
            <w:r>
              <w:rPr>
                <w:rFonts w:ascii="仿宋_GB2312" w:eastAsia="仿宋_GB2312" w:hAnsi="宋体" w:cs="仿宋_GB2312" w:hint="eastAsia"/>
                <w:color w:val="FF0000"/>
              </w:rPr>
              <w:t>一般参与者等</w:t>
            </w:r>
            <w:r>
              <w:rPr>
                <w:rFonts w:ascii="仿宋_GB2312" w:eastAsia="仿宋_GB2312" w:hAnsi="宋体" w:cs="仿宋_GB2312"/>
                <w:color w:val="FF0000"/>
              </w:rPr>
              <w:t>)</w:t>
            </w:r>
            <w:r>
              <w:rPr>
                <w:rFonts w:ascii="仿宋_GB2312" w:eastAsia="仿宋_GB2312" w:hAnsi="宋体" w:cs="仿宋_GB2312" w:hint="eastAsia"/>
                <w:color w:val="FF0000"/>
              </w:rPr>
              <w:t>。</w:t>
            </w:r>
          </w:p>
          <w:p w:rsidR="000B08AA" w:rsidRDefault="000B08AA">
            <w:pPr>
              <w:rPr>
                <w:rFonts w:ascii="黑体" w:eastAsia="黑体"/>
                <w:sz w:val="24"/>
              </w:rPr>
            </w:pPr>
            <w:r>
              <w:rPr>
                <w:rFonts w:ascii="黑体" w:eastAsia="黑体" w:cs="黑体" w:hint="eastAsia"/>
                <w:sz w:val="24"/>
              </w:rPr>
              <w:t>（6）、获奖情况</w:t>
            </w:r>
          </w:p>
          <w:p w:rsidR="000B08AA" w:rsidRDefault="000B08AA">
            <w:pPr>
              <w:rPr>
                <w:rFonts w:ascii="仿宋_GB2312" w:eastAsia="仿宋_GB2312" w:hAnsi="宋体"/>
                <w:color w:val="0000FF"/>
              </w:rPr>
            </w:pPr>
            <w:r>
              <w:rPr>
                <w:rFonts w:ascii="仿宋_GB2312" w:eastAsia="仿宋_GB2312" w:hAnsi="宋体" w:cs="仿宋_GB2312"/>
                <w:color w:val="FF0000"/>
              </w:rPr>
              <w:t>[</w:t>
            </w:r>
            <w:r>
              <w:rPr>
                <w:rFonts w:ascii="仿宋_GB2312" w:eastAsia="仿宋_GB2312" w:hAnsi="宋体" w:cs="仿宋_GB2312" w:hint="eastAsia"/>
                <w:color w:val="FF0000"/>
              </w:rPr>
              <w:t>序号</w:t>
            </w:r>
            <w:r>
              <w:rPr>
                <w:rFonts w:ascii="仿宋_GB2312" w:eastAsia="仿宋_GB2312" w:hAnsi="宋体" w:cs="仿宋_GB2312"/>
                <w:color w:val="FF0000"/>
              </w:rPr>
              <w:t xml:space="preserve">]  </w:t>
            </w:r>
            <w:r>
              <w:rPr>
                <w:rFonts w:ascii="仿宋_GB2312" w:eastAsia="仿宋_GB2312" w:hAnsi="宋体" w:cs="仿宋_GB2312" w:hint="eastAsia"/>
                <w:color w:val="FF0000"/>
              </w:rPr>
              <w:t>奖励名称；奖励来源、性质（如：国家奖</w:t>
            </w:r>
            <w:r>
              <w:rPr>
                <w:rFonts w:ascii="仿宋_GB2312" w:eastAsia="仿宋_GB2312" w:hAnsi="宋体" w:cs="仿宋_GB2312"/>
                <w:color w:val="FF0000"/>
              </w:rPr>
              <w:t>/</w:t>
            </w:r>
            <w:r>
              <w:rPr>
                <w:rFonts w:ascii="仿宋_GB2312" w:eastAsia="仿宋_GB2312" w:hAnsi="宋体" w:cs="仿宋_GB2312" w:hint="eastAsia"/>
                <w:color w:val="FF0000"/>
              </w:rPr>
              <w:t>部级奖励</w:t>
            </w:r>
            <w:r>
              <w:rPr>
                <w:rFonts w:ascii="仿宋_GB2312" w:eastAsia="仿宋_GB2312" w:hAnsi="宋体" w:cs="仿宋_GB2312"/>
                <w:color w:val="FF0000"/>
              </w:rPr>
              <w:t>/</w:t>
            </w:r>
            <w:r>
              <w:rPr>
                <w:rFonts w:ascii="仿宋_GB2312" w:eastAsia="仿宋_GB2312" w:hAnsi="宋体" w:cs="仿宋_GB2312" w:hint="eastAsia"/>
                <w:color w:val="FF0000"/>
              </w:rPr>
              <w:t>省级</w:t>
            </w:r>
            <w:r>
              <w:rPr>
                <w:rFonts w:ascii="仿宋_GB2312" w:eastAsia="仿宋_GB2312" w:hAnsi="宋体" w:cs="仿宋_GB2312"/>
                <w:color w:val="FF0000"/>
              </w:rPr>
              <w:t>/</w:t>
            </w:r>
            <w:r>
              <w:rPr>
                <w:rFonts w:ascii="仿宋_GB2312" w:eastAsia="仿宋_GB2312" w:hAnsi="宋体" w:cs="仿宋_GB2312" w:hint="eastAsia"/>
                <w:color w:val="FF0000"/>
              </w:rPr>
              <w:t>校级等）；奖励等级；获奖日期；申请人在奖励中的排名。</w:t>
            </w:r>
          </w:p>
          <w:p w:rsidR="000B08AA" w:rsidRDefault="000B08AA">
            <w:pPr>
              <w:rPr>
                <w:rFonts w:ascii="黑体" w:eastAsia="黑体"/>
                <w:sz w:val="24"/>
              </w:rPr>
            </w:pPr>
            <w:r>
              <w:rPr>
                <w:rFonts w:ascii="黑体" w:eastAsia="黑体" w:cs="黑体" w:hint="eastAsia"/>
                <w:sz w:val="24"/>
              </w:rPr>
              <w:t>（7）、历史开放课题完成情况</w:t>
            </w:r>
          </w:p>
          <w:p w:rsidR="000B08AA" w:rsidRDefault="000B08AA">
            <w:pPr>
              <w:rPr>
                <w:rFonts w:ascii="仿宋_GB2312" w:eastAsia="仿宋_GB2312" w:hAnsi="宋体"/>
                <w:color w:val="FF0000"/>
              </w:rPr>
            </w:pPr>
            <w:r>
              <w:rPr>
                <w:rFonts w:ascii="仿宋_GB2312" w:eastAsia="仿宋_GB2312" w:hAnsi="宋体" w:cs="仿宋_GB2312"/>
                <w:color w:val="FF0000"/>
              </w:rPr>
              <w:t>[</w:t>
            </w:r>
            <w:r>
              <w:rPr>
                <w:rFonts w:ascii="仿宋_GB2312" w:eastAsia="仿宋_GB2312" w:hAnsi="宋体" w:cs="仿宋_GB2312" w:hint="eastAsia"/>
                <w:color w:val="FF0000"/>
              </w:rPr>
              <w:t>序号</w:t>
            </w:r>
            <w:r>
              <w:rPr>
                <w:rFonts w:ascii="仿宋_GB2312" w:eastAsia="仿宋_GB2312" w:hAnsi="宋体" w:cs="仿宋_GB2312"/>
                <w:color w:val="FF0000"/>
              </w:rPr>
              <w:t xml:space="preserve">]  </w:t>
            </w:r>
            <w:r>
              <w:rPr>
                <w:rFonts w:ascii="仿宋_GB2312" w:eastAsia="仿宋_GB2312" w:hAnsi="宋体" w:cs="仿宋_GB2312" w:hint="eastAsia"/>
                <w:color w:val="FF0000"/>
              </w:rPr>
              <w:t>开放课题名称</w:t>
            </w:r>
          </w:p>
          <w:p w:rsidR="000B08AA" w:rsidRDefault="000B08AA">
            <w:pPr>
              <w:numPr>
                <w:ilvl w:val="0"/>
                <w:numId w:val="4"/>
              </w:numPr>
              <w:autoSpaceDE w:val="0"/>
              <w:autoSpaceDN w:val="0"/>
              <w:rPr>
                <w:rFonts w:ascii="仿宋_GB2312" w:eastAsia="仿宋_GB2312" w:hAnsi="宋体"/>
                <w:color w:val="FF0000"/>
              </w:rPr>
            </w:pPr>
            <w:r>
              <w:rPr>
                <w:rFonts w:ascii="仿宋_GB2312" w:eastAsia="仿宋_GB2312" w:hAnsi="宋体" w:cs="仿宋_GB2312" w:hint="eastAsia"/>
                <w:color w:val="FF0000"/>
              </w:rPr>
              <w:t>课题基本信息：承担日期；资助金额；结题时间</w:t>
            </w:r>
          </w:p>
          <w:p w:rsidR="000B08AA" w:rsidRDefault="000B08AA">
            <w:pPr>
              <w:numPr>
                <w:ilvl w:val="0"/>
                <w:numId w:val="4"/>
              </w:numPr>
              <w:autoSpaceDE w:val="0"/>
              <w:autoSpaceDN w:val="0"/>
              <w:rPr>
                <w:rFonts w:ascii="仿宋_GB2312" w:eastAsia="仿宋_GB2312" w:hAnsi="宋体" w:cs="仿宋_GB2312"/>
                <w:color w:val="FF0000"/>
              </w:rPr>
            </w:pPr>
            <w:r>
              <w:rPr>
                <w:rFonts w:ascii="仿宋_GB2312" w:eastAsia="仿宋_GB2312" w:hAnsi="宋体" w:cs="仿宋_GB2312" w:hint="eastAsia"/>
                <w:color w:val="FF0000"/>
              </w:rPr>
              <w:t>输出成果：</w:t>
            </w:r>
            <w:r>
              <w:rPr>
                <w:rFonts w:ascii="仿宋_GB2312" w:eastAsia="仿宋_GB2312" w:hAnsi="宋体" w:cs="仿宋_GB2312"/>
                <w:color w:val="FF0000"/>
              </w:rPr>
              <w:t>(</w:t>
            </w:r>
            <w:r>
              <w:rPr>
                <w:rFonts w:ascii="仿宋_GB2312" w:eastAsia="仿宋_GB2312" w:hAnsi="宋体" w:cs="仿宋_GB2312" w:hint="eastAsia"/>
                <w:color w:val="FF0000"/>
              </w:rPr>
              <w:t>论文、专利等给出详细列表</w:t>
            </w:r>
            <w:r>
              <w:rPr>
                <w:rFonts w:ascii="仿宋_GB2312" w:eastAsia="仿宋_GB2312" w:hAnsi="宋体" w:cs="仿宋_GB2312"/>
                <w:color w:val="FF0000"/>
              </w:rPr>
              <w:t>)</w:t>
            </w:r>
            <w:r>
              <w:rPr>
                <w:rFonts w:ascii="仿宋_GB2312" w:eastAsia="仿宋_GB2312" w:hAnsi="宋体" w:cs="仿宋_GB2312" w:hint="eastAsia"/>
                <w:color w:val="FF0000"/>
              </w:rPr>
              <w:t>。</w:t>
            </w:r>
          </w:p>
          <w:p w:rsidR="005E121B" w:rsidRDefault="005E121B">
            <w:pPr>
              <w:spacing w:before="120" w:after="120"/>
              <w:ind w:left="102" w:right="101" w:firstLine="420"/>
              <w:rPr>
                <w:rFonts w:ascii="仿宋_GB2312" w:eastAsia="仿宋_GB2312"/>
                <w:b/>
                <w:bCs/>
              </w:rPr>
            </w:pPr>
          </w:p>
        </w:tc>
      </w:tr>
    </w:tbl>
    <w:p w:rsidR="000B08AA" w:rsidRDefault="000B08AA">
      <w:pPr>
        <w:spacing w:before="120" w:after="120"/>
        <w:rPr>
          <w:rFonts w:ascii="仿宋_GB2312" w:eastAsia="黑体"/>
          <w:b/>
          <w:bCs/>
          <w:sz w:val="30"/>
        </w:rPr>
      </w:pPr>
      <w:r>
        <w:rPr>
          <w:rFonts w:ascii="仿宋_GB2312" w:eastAsia="黑体"/>
          <w:b/>
          <w:bCs/>
        </w:rPr>
        <w:br w:type="page"/>
      </w:r>
      <w:r>
        <w:rPr>
          <w:rFonts w:ascii="仿宋_GB2312" w:eastAsia="黑体" w:hint="eastAsia"/>
          <w:b/>
          <w:bCs/>
          <w:sz w:val="30"/>
        </w:rPr>
        <w:lastRenderedPageBreak/>
        <w:t>五、经费预算</w:t>
      </w:r>
    </w:p>
    <w:tbl>
      <w:tblPr>
        <w:tblW w:w="5000" w:type="pct"/>
        <w:jc w:val="center"/>
        <w:tblLook w:val="0000"/>
      </w:tblPr>
      <w:tblGrid>
        <w:gridCol w:w="2701"/>
        <w:gridCol w:w="1518"/>
        <w:gridCol w:w="2458"/>
        <w:gridCol w:w="2894"/>
      </w:tblGrid>
      <w:tr w:rsidR="00640EDB" w:rsidTr="00640EDB">
        <w:trPr>
          <w:trHeight w:val="510"/>
          <w:jc w:val="center"/>
        </w:trPr>
        <w:tc>
          <w:tcPr>
            <w:tcW w:w="1411" w:type="pct"/>
            <w:tcBorders>
              <w:top w:val="single" w:sz="6" w:space="0" w:color="auto"/>
              <w:left w:val="single" w:sz="6" w:space="0" w:color="auto"/>
              <w:bottom w:val="single" w:sz="6" w:space="0" w:color="auto"/>
              <w:right w:val="single" w:sz="6" w:space="0" w:color="auto"/>
            </w:tcBorders>
            <w:vAlign w:val="center"/>
          </w:tcPr>
          <w:p w:rsidR="00640EDB" w:rsidRDefault="00640EDB">
            <w:pPr>
              <w:jc w:val="center"/>
              <w:rPr>
                <w:rFonts w:ascii="黑体" w:eastAsia="黑体" w:cs="黑体"/>
                <w:b/>
                <w:bCs/>
              </w:rPr>
            </w:pPr>
            <w:r>
              <w:rPr>
                <w:rFonts w:ascii="黑体" w:eastAsia="黑体" w:cs="黑体" w:hint="eastAsia"/>
                <w:b/>
                <w:bCs/>
              </w:rPr>
              <w:t>科目</w:t>
            </w:r>
          </w:p>
        </w:tc>
        <w:tc>
          <w:tcPr>
            <w:tcW w:w="793" w:type="pct"/>
            <w:tcBorders>
              <w:top w:val="single" w:sz="6" w:space="0" w:color="auto"/>
              <w:left w:val="single" w:sz="6" w:space="0" w:color="auto"/>
              <w:bottom w:val="single" w:sz="6" w:space="0" w:color="auto"/>
              <w:right w:val="single" w:sz="6" w:space="0" w:color="auto"/>
            </w:tcBorders>
            <w:vAlign w:val="center"/>
          </w:tcPr>
          <w:p w:rsidR="00640EDB" w:rsidRDefault="00640EDB">
            <w:pPr>
              <w:jc w:val="center"/>
              <w:rPr>
                <w:rFonts w:ascii="黑体" w:eastAsia="黑体" w:cs="黑体"/>
                <w:b/>
                <w:bCs/>
              </w:rPr>
            </w:pPr>
            <w:r>
              <w:rPr>
                <w:rFonts w:ascii="黑体" w:eastAsia="黑体" w:cs="黑体" w:hint="eastAsia"/>
                <w:b/>
                <w:bCs/>
              </w:rPr>
              <w:t>申请经费数额</w:t>
            </w:r>
          </w:p>
        </w:tc>
        <w:tc>
          <w:tcPr>
            <w:tcW w:w="1284" w:type="pct"/>
            <w:tcBorders>
              <w:top w:val="single" w:sz="6" w:space="0" w:color="auto"/>
              <w:left w:val="single" w:sz="6" w:space="0" w:color="auto"/>
              <w:bottom w:val="single" w:sz="6" w:space="0" w:color="auto"/>
              <w:right w:val="single" w:sz="6" w:space="0" w:color="auto"/>
            </w:tcBorders>
            <w:vAlign w:val="center"/>
          </w:tcPr>
          <w:p w:rsidR="00640EDB" w:rsidRDefault="00640EDB" w:rsidP="00640EDB">
            <w:pPr>
              <w:jc w:val="center"/>
              <w:rPr>
                <w:rFonts w:ascii="黑体" w:eastAsia="黑体" w:cs="黑体"/>
                <w:b/>
                <w:bCs/>
              </w:rPr>
            </w:pPr>
            <w:r>
              <w:rPr>
                <w:rFonts w:ascii="黑体" w:eastAsia="黑体" w:cs="黑体" w:hint="eastAsia"/>
                <w:b/>
                <w:bCs/>
              </w:rPr>
              <w:t>经费用途说明</w:t>
            </w:r>
          </w:p>
        </w:tc>
        <w:tc>
          <w:tcPr>
            <w:tcW w:w="1512" w:type="pct"/>
            <w:tcBorders>
              <w:top w:val="single" w:sz="6" w:space="0" w:color="auto"/>
              <w:left w:val="single" w:sz="6" w:space="0" w:color="auto"/>
              <w:bottom w:val="single" w:sz="6" w:space="0" w:color="auto"/>
              <w:right w:val="single" w:sz="6" w:space="0" w:color="auto"/>
            </w:tcBorders>
            <w:vAlign w:val="center"/>
          </w:tcPr>
          <w:p w:rsidR="00640EDB" w:rsidRDefault="00640EDB" w:rsidP="00640EDB">
            <w:pPr>
              <w:jc w:val="center"/>
              <w:rPr>
                <w:rFonts w:ascii="黑体" w:eastAsia="黑体" w:cs="黑体"/>
                <w:b/>
                <w:bCs/>
              </w:rPr>
            </w:pPr>
            <w:r>
              <w:rPr>
                <w:rFonts w:ascii="黑体" w:eastAsia="黑体" w:cs="黑体" w:hint="eastAsia"/>
                <w:b/>
                <w:bCs/>
              </w:rPr>
              <w:t>备注</w:t>
            </w:r>
          </w:p>
        </w:tc>
      </w:tr>
      <w:tr w:rsidR="00640EDB" w:rsidTr="00640EDB">
        <w:trPr>
          <w:trHeight w:val="334"/>
          <w:jc w:val="center"/>
        </w:trPr>
        <w:tc>
          <w:tcPr>
            <w:tcW w:w="1411" w:type="pct"/>
            <w:tcBorders>
              <w:top w:val="single" w:sz="6" w:space="0" w:color="auto"/>
              <w:left w:val="single" w:sz="6" w:space="0" w:color="auto"/>
              <w:bottom w:val="single" w:sz="6" w:space="0" w:color="auto"/>
              <w:right w:val="single" w:sz="6" w:space="0" w:color="auto"/>
            </w:tcBorders>
            <w:vAlign w:val="center"/>
          </w:tcPr>
          <w:p w:rsidR="00640EDB" w:rsidRDefault="00640EDB" w:rsidP="00FA7289">
            <w:pPr>
              <w:autoSpaceDE w:val="0"/>
              <w:autoSpaceDN w:val="0"/>
              <w:adjustRightInd w:val="0"/>
              <w:rPr>
                <w:rFonts w:ascii="黑体" w:eastAsia="黑体" w:hAnsi="宋体" w:cs="宋体"/>
                <w:szCs w:val="18"/>
                <w:lang w:val="zh-CN"/>
              </w:rPr>
            </w:pPr>
            <w:r>
              <w:rPr>
                <w:rFonts w:ascii="黑体" w:eastAsia="黑体" w:hAnsi="宋体" w:cs="宋体" w:hint="eastAsia"/>
                <w:szCs w:val="18"/>
                <w:lang w:val="zh-CN"/>
              </w:rPr>
              <w:t>一、专家评审费</w:t>
            </w:r>
          </w:p>
        </w:tc>
        <w:tc>
          <w:tcPr>
            <w:tcW w:w="793" w:type="pct"/>
            <w:tcBorders>
              <w:top w:val="single" w:sz="6" w:space="0" w:color="auto"/>
              <w:left w:val="single" w:sz="6" w:space="0" w:color="auto"/>
              <w:bottom w:val="single" w:sz="6" w:space="0" w:color="auto"/>
              <w:right w:val="single" w:sz="6" w:space="0" w:color="auto"/>
            </w:tcBorders>
            <w:vAlign w:val="center"/>
          </w:tcPr>
          <w:p w:rsidR="00640EDB" w:rsidRDefault="00640EDB">
            <w:pPr>
              <w:autoSpaceDE w:val="0"/>
              <w:autoSpaceDN w:val="0"/>
              <w:adjustRightInd w:val="0"/>
              <w:jc w:val="right"/>
              <w:rPr>
                <w:rFonts w:ascii="黑体" w:eastAsia="黑体" w:hAnsi="宋体" w:cs="宋体"/>
                <w:szCs w:val="18"/>
                <w:lang w:val="zh-CN"/>
              </w:rPr>
            </w:pPr>
          </w:p>
        </w:tc>
        <w:tc>
          <w:tcPr>
            <w:tcW w:w="1284" w:type="pct"/>
            <w:tcBorders>
              <w:top w:val="single" w:sz="6" w:space="0" w:color="auto"/>
              <w:left w:val="single" w:sz="6" w:space="0" w:color="auto"/>
              <w:bottom w:val="single" w:sz="6" w:space="0" w:color="auto"/>
              <w:right w:val="single" w:sz="6" w:space="0" w:color="auto"/>
            </w:tcBorders>
          </w:tcPr>
          <w:p w:rsidR="00640EDB" w:rsidRDefault="00640EDB">
            <w:pPr>
              <w:spacing w:line="360" w:lineRule="auto"/>
              <w:jc w:val="center"/>
              <w:rPr>
                <w:rFonts w:eastAsia="仿宋_GB2312"/>
                <w:sz w:val="24"/>
              </w:rPr>
            </w:pPr>
          </w:p>
        </w:tc>
        <w:tc>
          <w:tcPr>
            <w:tcW w:w="1512" w:type="pct"/>
            <w:tcBorders>
              <w:top w:val="single" w:sz="6" w:space="0" w:color="auto"/>
              <w:left w:val="single" w:sz="6" w:space="0" w:color="auto"/>
              <w:bottom w:val="single" w:sz="6" w:space="0" w:color="auto"/>
              <w:right w:val="single" w:sz="6" w:space="0" w:color="auto"/>
            </w:tcBorders>
            <w:vAlign w:val="center"/>
          </w:tcPr>
          <w:p w:rsidR="00640EDB" w:rsidRDefault="00640EDB" w:rsidP="00640EDB">
            <w:pPr>
              <w:spacing w:line="360" w:lineRule="auto"/>
              <w:rPr>
                <w:rFonts w:eastAsia="仿宋_GB2312"/>
                <w:sz w:val="24"/>
              </w:rPr>
            </w:pPr>
          </w:p>
        </w:tc>
      </w:tr>
      <w:tr w:rsidR="00640EDB" w:rsidTr="00640EDB">
        <w:trPr>
          <w:trHeight w:val="334"/>
          <w:jc w:val="center"/>
        </w:trPr>
        <w:tc>
          <w:tcPr>
            <w:tcW w:w="1411" w:type="pct"/>
            <w:tcBorders>
              <w:top w:val="single" w:sz="6" w:space="0" w:color="auto"/>
              <w:left w:val="single" w:sz="6" w:space="0" w:color="auto"/>
              <w:bottom w:val="single" w:sz="6" w:space="0" w:color="auto"/>
              <w:right w:val="single" w:sz="6" w:space="0" w:color="auto"/>
            </w:tcBorders>
            <w:vAlign w:val="center"/>
          </w:tcPr>
          <w:p w:rsidR="00640EDB" w:rsidRDefault="00640EDB" w:rsidP="00FA7289">
            <w:pPr>
              <w:autoSpaceDE w:val="0"/>
              <w:autoSpaceDN w:val="0"/>
              <w:adjustRightInd w:val="0"/>
              <w:rPr>
                <w:rFonts w:ascii="黑体" w:eastAsia="黑体" w:hAnsi="宋体" w:cs="宋体"/>
                <w:szCs w:val="18"/>
                <w:lang w:val="zh-CN"/>
              </w:rPr>
            </w:pPr>
            <w:r>
              <w:rPr>
                <w:rFonts w:ascii="黑体" w:eastAsia="黑体" w:hAnsi="宋体" w:cs="宋体" w:hint="eastAsia"/>
                <w:szCs w:val="18"/>
                <w:lang w:val="zh-CN"/>
              </w:rPr>
              <w:t>二、研究费用</w:t>
            </w:r>
          </w:p>
        </w:tc>
        <w:tc>
          <w:tcPr>
            <w:tcW w:w="793" w:type="pct"/>
            <w:tcBorders>
              <w:top w:val="single" w:sz="6" w:space="0" w:color="auto"/>
              <w:left w:val="single" w:sz="6" w:space="0" w:color="auto"/>
              <w:bottom w:val="single" w:sz="6" w:space="0" w:color="auto"/>
              <w:right w:val="single" w:sz="6" w:space="0" w:color="auto"/>
            </w:tcBorders>
            <w:vAlign w:val="center"/>
          </w:tcPr>
          <w:p w:rsidR="00640EDB" w:rsidRDefault="00640EDB">
            <w:pPr>
              <w:autoSpaceDE w:val="0"/>
              <w:autoSpaceDN w:val="0"/>
              <w:adjustRightInd w:val="0"/>
              <w:jc w:val="right"/>
              <w:rPr>
                <w:rFonts w:ascii="黑体" w:eastAsia="黑体" w:hAnsi="宋体" w:cs="宋体"/>
                <w:szCs w:val="18"/>
                <w:lang w:val="zh-CN"/>
              </w:rPr>
            </w:pPr>
          </w:p>
        </w:tc>
        <w:tc>
          <w:tcPr>
            <w:tcW w:w="1284" w:type="pct"/>
            <w:tcBorders>
              <w:top w:val="single" w:sz="6" w:space="0" w:color="auto"/>
              <w:left w:val="single" w:sz="6" w:space="0" w:color="auto"/>
              <w:bottom w:val="single" w:sz="6" w:space="0" w:color="auto"/>
              <w:right w:val="single" w:sz="6" w:space="0" w:color="auto"/>
            </w:tcBorders>
          </w:tcPr>
          <w:p w:rsidR="00640EDB" w:rsidRDefault="00640EDB">
            <w:pPr>
              <w:spacing w:line="360" w:lineRule="auto"/>
              <w:jc w:val="center"/>
              <w:rPr>
                <w:rFonts w:eastAsia="仿宋_GB2312"/>
                <w:sz w:val="24"/>
              </w:rPr>
            </w:pPr>
          </w:p>
        </w:tc>
        <w:tc>
          <w:tcPr>
            <w:tcW w:w="1512" w:type="pct"/>
            <w:tcBorders>
              <w:top w:val="single" w:sz="6" w:space="0" w:color="auto"/>
              <w:left w:val="single" w:sz="6" w:space="0" w:color="auto"/>
              <w:bottom w:val="single" w:sz="6" w:space="0" w:color="auto"/>
              <w:right w:val="single" w:sz="6" w:space="0" w:color="auto"/>
            </w:tcBorders>
            <w:vAlign w:val="center"/>
          </w:tcPr>
          <w:p w:rsidR="00640EDB" w:rsidRDefault="00640EDB" w:rsidP="00640EDB">
            <w:pPr>
              <w:spacing w:line="360" w:lineRule="auto"/>
              <w:rPr>
                <w:rFonts w:eastAsia="仿宋_GB2312"/>
                <w:sz w:val="24"/>
              </w:rPr>
            </w:pPr>
          </w:p>
        </w:tc>
      </w:tr>
      <w:tr w:rsidR="00640EDB" w:rsidTr="00640EDB">
        <w:trPr>
          <w:trHeight w:val="295"/>
          <w:jc w:val="center"/>
        </w:trPr>
        <w:tc>
          <w:tcPr>
            <w:tcW w:w="1411" w:type="pct"/>
            <w:tcBorders>
              <w:top w:val="single" w:sz="6" w:space="0" w:color="auto"/>
              <w:left w:val="single" w:sz="6" w:space="0" w:color="auto"/>
              <w:bottom w:val="single" w:sz="6" w:space="0" w:color="auto"/>
              <w:right w:val="single" w:sz="6" w:space="0" w:color="auto"/>
            </w:tcBorders>
            <w:vAlign w:val="center"/>
          </w:tcPr>
          <w:p w:rsidR="00640EDB" w:rsidRDefault="00640EDB">
            <w:pPr>
              <w:autoSpaceDE w:val="0"/>
              <w:autoSpaceDN w:val="0"/>
              <w:adjustRightInd w:val="0"/>
              <w:rPr>
                <w:rFonts w:ascii="黑体" w:eastAsia="黑体" w:hAnsi="宋体" w:cs="宋体"/>
                <w:szCs w:val="18"/>
                <w:lang w:val="zh-CN"/>
              </w:rPr>
            </w:pPr>
            <w:r>
              <w:rPr>
                <w:rFonts w:ascii="黑体" w:eastAsia="黑体" w:hAnsi="宋体" w:cs="宋体" w:hint="eastAsia"/>
                <w:szCs w:val="18"/>
                <w:lang w:val="zh-CN"/>
              </w:rPr>
              <w:t>1.测试</w:t>
            </w:r>
            <w:r>
              <w:rPr>
                <w:rFonts w:ascii="黑体" w:eastAsia="黑体" w:hAnsi="宋体" w:cs="宋体"/>
                <w:szCs w:val="18"/>
                <w:lang w:val="zh-CN"/>
              </w:rPr>
              <w:t>/</w:t>
            </w:r>
            <w:r>
              <w:rPr>
                <w:rFonts w:ascii="黑体" w:eastAsia="黑体" w:hAnsi="宋体" w:cs="宋体" w:hint="eastAsia"/>
                <w:szCs w:val="18"/>
                <w:lang w:val="zh-CN"/>
              </w:rPr>
              <w:t>计算</w:t>
            </w:r>
            <w:r>
              <w:rPr>
                <w:rFonts w:ascii="黑体" w:eastAsia="黑体" w:hAnsi="宋体" w:cs="宋体"/>
                <w:szCs w:val="18"/>
                <w:lang w:val="zh-CN"/>
              </w:rPr>
              <w:t>/</w:t>
            </w:r>
            <w:r>
              <w:rPr>
                <w:rFonts w:ascii="黑体" w:eastAsia="黑体" w:hAnsi="宋体" w:cs="宋体" w:hint="eastAsia"/>
                <w:szCs w:val="18"/>
                <w:lang w:val="zh-CN"/>
              </w:rPr>
              <w:t>分析费</w:t>
            </w:r>
          </w:p>
        </w:tc>
        <w:tc>
          <w:tcPr>
            <w:tcW w:w="793" w:type="pct"/>
            <w:tcBorders>
              <w:top w:val="single" w:sz="6" w:space="0" w:color="auto"/>
              <w:left w:val="single" w:sz="6" w:space="0" w:color="auto"/>
              <w:bottom w:val="single" w:sz="6" w:space="0" w:color="auto"/>
              <w:right w:val="single" w:sz="6" w:space="0" w:color="auto"/>
            </w:tcBorders>
            <w:vAlign w:val="center"/>
          </w:tcPr>
          <w:p w:rsidR="00640EDB" w:rsidRDefault="00640EDB">
            <w:pPr>
              <w:autoSpaceDE w:val="0"/>
              <w:autoSpaceDN w:val="0"/>
              <w:adjustRightInd w:val="0"/>
              <w:jc w:val="right"/>
              <w:rPr>
                <w:rFonts w:ascii="黑体" w:eastAsia="黑体" w:hAnsi="宋体" w:cs="宋体"/>
                <w:szCs w:val="18"/>
                <w:lang w:val="zh-CN"/>
              </w:rPr>
            </w:pPr>
          </w:p>
        </w:tc>
        <w:tc>
          <w:tcPr>
            <w:tcW w:w="1284" w:type="pct"/>
            <w:tcBorders>
              <w:top w:val="single" w:sz="6" w:space="0" w:color="auto"/>
              <w:left w:val="single" w:sz="6" w:space="0" w:color="auto"/>
              <w:bottom w:val="single" w:sz="6" w:space="0" w:color="auto"/>
              <w:right w:val="single" w:sz="6" w:space="0" w:color="auto"/>
            </w:tcBorders>
          </w:tcPr>
          <w:p w:rsidR="00640EDB" w:rsidRDefault="00640EDB" w:rsidP="00146D13">
            <w:pPr>
              <w:spacing w:line="360" w:lineRule="auto"/>
              <w:rPr>
                <w:rFonts w:ascii="仿宋_GB2312" w:eastAsia="仿宋_GB2312" w:hAnsi="宋体" w:cs="仿宋_GB2312"/>
                <w:color w:val="FF0000"/>
              </w:rPr>
            </w:pPr>
          </w:p>
        </w:tc>
        <w:tc>
          <w:tcPr>
            <w:tcW w:w="1512" w:type="pct"/>
            <w:tcBorders>
              <w:top w:val="single" w:sz="6" w:space="0" w:color="auto"/>
              <w:left w:val="single" w:sz="6" w:space="0" w:color="auto"/>
              <w:bottom w:val="single" w:sz="6" w:space="0" w:color="auto"/>
              <w:right w:val="single" w:sz="6" w:space="0" w:color="auto"/>
            </w:tcBorders>
            <w:vAlign w:val="center"/>
          </w:tcPr>
          <w:p w:rsidR="00640EDB" w:rsidRDefault="00640EDB" w:rsidP="00640EDB">
            <w:pPr>
              <w:spacing w:line="360" w:lineRule="auto"/>
              <w:rPr>
                <w:rFonts w:ascii="仿宋_GB2312" w:eastAsia="仿宋_GB2312" w:hAnsi="宋体" w:cs="仿宋_GB2312"/>
                <w:color w:val="FF0000"/>
              </w:rPr>
            </w:pPr>
            <w:r>
              <w:rPr>
                <w:rFonts w:ascii="仿宋_GB2312" w:eastAsia="仿宋_GB2312" w:hAnsi="宋体" w:cs="仿宋_GB2312" w:hint="eastAsia"/>
                <w:color w:val="FF0000"/>
              </w:rPr>
              <w:t>测试费、计算分析费</w:t>
            </w:r>
          </w:p>
        </w:tc>
      </w:tr>
      <w:tr w:rsidR="00640EDB" w:rsidTr="00640EDB">
        <w:trPr>
          <w:trHeight w:val="418"/>
          <w:jc w:val="center"/>
        </w:trPr>
        <w:tc>
          <w:tcPr>
            <w:tcW w:w="1411" w:type="pct"/>
            <w:tcBorders>
              <w:top w:val="single" w:sz="6" w:space="0" w:color="auto"/>
              <w:left w:val="single" w:sz="6" w:space="0" w:color="auto"/>
              <w:bottom w:val="single" w:sz="6" w:space="0" w:color="auto"/>
              <w:right w:val="single" w:sz="6" w:space="0" w:color="auto"/>
            </w:tcBorders>
            <w:vAlign w:val="center"/>
          </w:tcPr>
          <w:p w:rsidR="00640EDB" w:rsidRDefault="00640EDB">
            <w:pPr>
              <w:autoSpaceDE w:val="0"/>
              <w:autoSpaceDN w:val="0"/>
              <w:adjustRightInd w:val="0"/>
              <w:rPr>
                <w:rFonts w:ascii="黑体" w:eastAsia="黑体" w:hAnsi="宋体" w:cs="宋体"/>
                <w:szCs w:val="18"/>
                <w:lang w:val="zh-CN"/>
              </w:rPr>
            </w:pPr>
            <w:r>
              <w:rPr>
                <w:rFonts w:ascii="黑体" w:eastAsia="黑体" w:hAnsi="宋体" w:cs="宋体" w:hint="eastAsia"/>
                <w:szCs w:val="18"/>
                <w:lang w:val="zh-CN"/>
              </w:rPr>
              <w:t>2.实验材料费</w:t>
            </w:r>
          </w:p>
        </w:tc>
        <w:tc>
          <w:tcPr>
            <w:tcW w:w="793" w:type="pct"/>
            <w:tcBorders>
              <w:top w:val="single" w:sz="6" w:space="0" w:color="auto"/>
              <w:left w:val="single" w:sz="6" w:space="0" w:color="auto"/>
              <w:bottom w:val="single" w:sz="6" w:space="0" w:color="auto"/>
              <w:right w:val="single" w:sz="6" w:space="0" w:color="auto"/>
            </w:tcBorders>
            <w:vAlign w:val="center"/>
          </w:tcPr>
          <w:p w:rsidR="00640EDB" w:rsidRDefault="00640EDB">
            <w:pPr>
              <w:autoSpaceDE w:val="0"/>
              <w:autoSpaceDN w:val="0"/>
              <w:adjustRightInd w:val="0"/>
              <w:jc w:val="right"/>
              <w:rPr>
                <w:rFonts w:ascii="黑体" w:eastAsia="黑体" w:hAnsi="宋体" w:cs="宋体"/>
                <w:szCs w:val="18"/>
                <w:lang w:val="zh-CN"/>
              </w:rPr>
            </w:pPr>
          </w:p>
        </w:tc>
        <w:tc>
          <w:tcPr>
            <w:tcW w:w="1284" w:type="pct"/>
            <w:tcBorders>
              <w:top w:val="single" w:sz="6" w:space="0" w:color="auto"/>
              <w:left w:val="single" w:sz="6" w:space="0" w:color="auto"/>
              <w:bottom w:val="single" w:sz="6" w:space="0" w:color="auto"/>
              <w:right w:val="single" w:sz="6" w:space="0" w:color="auto"/>
            </w:tcBorders>
          </w:tcPr>
          <w:p w:rsidR="00640EDB" w:rsidRDefault="00640EDB" w:rsidP="00640EDB">
            <w:pPr>
              <w:rPr>
                <w:rFonts w:ascii="仿宋_GB2312" w:eastAsia="仿宋_GB2312" w:hAnsi="宋体" w:cs="仿宋_GB2312"/>
                <w:color w:val="FF0000"/>
              </w:rPr>
            </w:pPr>
          </w:p>
        </w:tc>
        <w:tc>
          <w:tcPr>
            <w:tcW w:w="1512" w:type="pct"/>
            <w:tcBorders>
              <w:top w:val="single" w:sz="6" w:space="0" w:color="auto"/>
              <w:left w:val="single" w:sz="6" w:space="0" w:color="auto"/>
              <w:bottom w:val="single" w:sz="6" w:space="0" w:color="auto"/>
              <w:right w:val="single" w:sz="6" w:space="0" w:color="auto"/>
            </w:tcBorders>
            <w:vAlign w:val="center"/>
          </w:tcPr>
          <w:p w:rsidR="00640EDB" w:rsidRDefault="00640EDB" w:rsidP="00640EDB">
            <w:pPr>
              <w:rPr>
                <w:rFonts w:ascii="仿宋_GB2312" w:eastAsia="仿宋_GB2312" w:hAnsi="宋体" w:cs="仿宋_GB2312"/>
                <w:color w:val="FF0000"/>
              </w:rPr>
            </w:pPr>
            <w:r>
              <w:rPr>
                <w:rFonts w:ascii="仿宋_GB2312" w:eastAsia="仿宋_GB2312" w:hAnsi="宋体" w:cs="仿宋_GB2312" w:hint="eastAsia"/>
                <w:color w:val="FF0000"/>
              </w:rPr>
              <w:t>仅用于实验用途材料购买，不得</w:t>
            </w:r>
            <w:r w:rsidRPr="00FD13E4">
              <w:rPr>
                <w:rFonts w:ascii="仿宋_GB2312" w:eastAsia="仿宋_GB2312" w:hAnsi="宋体" w:cs="仿宋_GB2312" w:hint="eastAsia"/>
                <w:color w:val="FF0000"/>
              </w:rPr>
              <w:t>用于汽(柴)邮费</w:t>
            </w:r>
            <w:r>
              <w:rPr>
                <w:rFonts w:ascii="仿宋_GB2312" w:eastAsia="仿宋_GB2312" w:hAnsi="宋体" w:cs="仿宋_GB2312" w:hint="eastAsia"/>
                <w:color w:val="FF0000"/>
              </w:rPr>
              <w:t>、办公用品等</w:t>
            </w:r>
          </w:p>
        </w:tc>
      </w:tr>
      <w:tr w:rsidR="00640EDB" w:rsidRPr="00640EDB" w:rsidTr="00640EDB">
        <w:trPr>
          <w:trHeight w:val="418"/>
          <w:jc w:val="center"/>
        </w:trPr>
        <w:tc>
          <w:tcPr>
            <w:tcW w:w="1411" w:type="pct"/>
            <w:tcBorders>
              <w:top w:val="single" w:sz="6" w:space="0" w:color="auto"/>
              <w:left w:val="single" w:sz="6" w:space="0" w:color="auto"/>
              <w:bottom w:val="single" w:sz="6" w:space="0" w:color="auto"/>
              <w:right w:val="single" w:sz="6" w:space="0" w:color="auto"/>
            </w:tcBorders>
            <w:vAlign w:val="center"/>
          </w:tcPr>
          <w:p w:rsidR="00640EDB" w:rsidRDefault="00640EDB" w:rsidP="00640EDB">
            <w:pPr>
              <w:autoSpaceDE w:val="0"/>
              <w:autoSpaceDN w:val="0"/>
              <w:adjustRightInd w:val="0"/>
              <w:rPr>
                <w:rFonts w:ascii="黑体" w:eastAsia="黑体" w:hAnsi="宋体" w:cs="宋体"/>
                <w:szCs w:val="18"/>
                <w:lang w:val="zh-CN"/>
              </w:rPr>
            </w:pPr>
            <w:r>
              <w:rPr>
                <w:rFonts w:ascii="黑体" w:eastAsia="黑体" w:hAnsi="宋体" w:cs="宋体" w:hint="eastAsia"/>
                <w:szCs w:val="18"/>
                <w:lang w:val="zh-CN"/>
              </w:rPr>
              <w:t>3.仪器设备费</w:t>
            </w:r>
          </w:p>
        </w:tc>
        <w:tc>
          <w:tcPr>
            <w:tcW w:w="793" w:type="pct"/>
            <w:tcBorders>
              <w:top w:val="single" w:sz="6" w:space="0" w:color="auto"/>
              <w:left w:val="single" w:sz="6" w:space="0" w:color="auto"/>
              <w:bottom w:val="single" w:sz="6" w:space="0" w:color="auto"/>
              <w:right w:val="single" w:sz="6" w:space="0" w:color="auto"/>
            </w:tcBorders>
            <w:vAlign w:val="center"/>
          </w:tcPr>
          <w:p w:rsidR="00640EDB" w:rsidRDefault="00640EDB">
            <w:pPr>
              <w:autoSpaceDE w:val="0"/>
              <w:autoSpaceDN w:val="0"/>
              <w:adjustRightInd w:val="0"/>
              <w:jc w:val="right"/>
              <w:rPr>
                <w:rFonts w:ascii="黑体" w:eastAsia="黑体" w:hAnsi="宋体" w:cs="宋体"/>
                <w:szCs w:val="18"/>
                <w:lang w:val="zh-CN"/>
              </w:rPr>
            </w:pPr>
          </w:p>
        </w:tc>
        <w:tc>
          <w:tcPr>
            <w:tcW w:w="1284" w:type="pct"/>
            <w:tcBorders>
              <w:top w:val="single" w:sz="6" w:space="0" w:color="auto"/>
              <w:left w:val="single" w:sz="6" w:space="0" w:color="auto"/>
              <w:bottom w:val="single" w:sz="6" w:space="0" w:color="auto"/>
              <w:right w:val="single" w:sz="6" w:space="0" w:color="auto"/>
            </w:tcBorders>
          </w:tcPr>
          <w:p w:rsidR="00640EDB" w:rsidRDefault="00640EDB" w:rsidP="00640EDB">
            <w:pPr>
              <w:rPr>
                <w:rFonts w:ascii="仿宋_GB2312" w:eastAsia="仿宋_GB2312" w:hAnsi="宋体" w:cs="仿宋_GB2312"/>
                <w:color w:val="FF0000"/>
              </w:rPr>
            </w:pPr>
          </w:p>
        </w:tc>
        <w:tc>
          <w:tcPr>
            <w:tcW w:w="1512" w:type="pct"/>
            <w:tcBorders>
              <w:top w:val="single" w:sz="6" w:space="0" w:color="auto"/>
              <w:left w:val="single" w:sz="6" w:space="0" w:color="auto"/>
              <w:bottom w:val="single" w:sz="6" w:space="0" w:color="auto"/>
              <w:right w:val="single" w:sz="6" w:space="0" w:color="auto"/>
            </w:tcBorders>
            <w:vAlign w:val="center"/>
          </w:tcPr>
          <w:p w:rsidR="00640EDB" w:rsidRDefault="00640EDB" w:rsidP="00640EDB">
            <w:pPr>
              <w:rPr>
                <w:rFonts w:ascii="仿宋_GB2312" w:eastAsia="仿宋_GB2312" w:hAnsi="宋体" w:cs="仿宋_GB2312"/>
                <w:color w:val="FF0000"/>
              </w:rPr>
            </w:pPr>
            <w:r>
              <w:rPr>
                <w:rFonts w:ascii="仿宋_GB2312" w:eastAsia="仿宋_GB2312" w:hAnsi="宋体" w:cs="仿宋_GB2312" w:hint="eastAsia"/>
                <w:color w:val="FF0000"/>
              </w:rPr>
              <w:t>仅用于实验用小型仪器购买或租用等，不得用于购买电子产品、办公用品等</w:t>
            </w:r>
          </w:p>
        </w:tc>
      </w:tr>
      <w:tr w:rsidR="00640EDB" w:rsidTr="00640EDB">
        <w:trPr>
          <w:trHeight w:val="418"/>
          <w:jc w:val="center"/>
        </w:trPr>
        <w:tc>
          <w:tcPr>
            <w:tcW w:w="1411" w:type="pct"/>
            <w:tcBorders>
              <w:top w:val="single" w:sz="6" w:space="0" w:color="auto"/>
              <w:left w:val="single" w:sz="6" w:space="0" w:color="auto"/>
              <w:bottom w:val="single" w:sz="6" w:space="0" w:color="auto"/>
              <w:right w:val="single" w:sz="6" w:space="0" w:color="auto"/>
            </w:tcBorders>
            <w:vAlign w:val="center"/>
          </w:tcPr>
          <w:p w:rsidR="00640EDB" w:rsidRDefault="00640EDB">
            <w:pPr>
              <w:autoSpaceDE w:val="0"/>
              <w:autoSpaceDN w:val="0"/>
              <w:adjustRightInd w:val="0"/>
              <w:rPr>
                <w:rFonts w:ascii="黑体" w:eastAsia="黑体" w:hAnsi="宋体" w:cs="宋体"/>
                <w:szCs w:val="18"/>
                <w:lang w:val="zh-CN"/>
              </w:rPr>
            </w:pPr>
            <w:r>
              <w:rPr>
                <w:rFonts w:ascii="黑体" w:eastAsia="黑体" w:hAnsi="宋体" w:cs="宋体" w:hint="eastAsia"/>
                <w:szCs w:val="18"/>
                <w:lang w:val="zh-CN"/>
              </w:rPr>
              <w:t>3.设备维修费</w:t>
            </w:r>
          </w:p>
        </w:tc>
        <w:tc>
          <w:tcPr>
            <w:tcW w:w="793" w:type="pct"/>
            <w:tcBorders>
              <w:top w:val="single" w:sz="6" w:space="0" w:color="auto"/>
              <w:left w:val="single" w:sz="6" w:space="0" w:color="auto"/>
              <w:bottom w:val="single" w:sz="6" w:space="0" w:color="auto"/>
              <w:right w:val="single" w:sz="6" w:space="0" w:color="auto"/>
            </w:tcBorders>
            <w:vAlign w:val="center"/>
          </w:tcPr>
          <w:p w:rsidR="00640EDB" w:rsidRDefault="00640EDB">
            <w:pPr>
              <w:autoSpaceDE w:val="0"/>
              <w:autoSpaceDN w:val="0"/>
              <w:adjustRightInd w:val="0"/>
              <w:jc w:val="right"/>
              <w:rPr>
                <w:rFonts w:ascii="黑体" w:eastAsia="黑体" w:hAnsi="宋体" w:cs="宋体"/>
                <w:szCs w:val="18"/>
                <w:lang w:val="zh-CN"/>
              </w:rPr>
            </w:pPr>
          </w:p>
        </w:tc>
        <w:tc>
          <w:tcPr>
            <w:tcW w:w="1284" w:type="pct"/>
            <w:tcBorders>
              <w:top w:val="single" w:sz="6" w:space="0" w:color="auto"/>
              <w:left w:val="single" w:sz="6" w:space="0" w:color="auto"/>
              <w:bottom w:val="single" w:sz="6" w:space="0" w:color="auto"/>
              <w:right w:val="single" w:sz="6" w:space="0" w:color="auto"/>
            </w:tcBorders>
          </w:tcPr>
          <w:p w:rsidR="00640EDB" w:rsidRDefault="00640EDB" w:rsidP="00C0036C">
            <w:pPr>
              <w:rPr>
                <w:rFonts w:ascii="仿宋_GB2312" w:eastAsia="仿宋_GB2312" w:hAnsi="宋体" w:cs="仿宋_GB2312"/>
                <w:color w:val="FF0000"/>
              </w:rPr>
            </w:pPr>
          </w:p>
        </w:tc>
        <w:tc>
          <w:tcPr>
            <w:tcW w:w="1512" w:type="pct"/>
            <w:tcBorders>
              <w:top w:val="single" w:sz="6" w:space="0" w:color="auto"/>
              <w:left w:val="single" w:sz="6" w:space="0" w:color="auto"/>
              <w:bottom w:val="single" w:sz="6" w:space="0" w:color="auto"/>
              <w:right w:val="single" w:sz="6" w:space="0" w:color="auto"/>
            </w:tcBorders>
            <w:vAlign w:val="center"/>
          </w:tcPr>
          <w:p w:rsidR="00640EDB" w:rsidRDefault="00640EDB" w:rsidP="00640EDB">
            <w:pPr>
              <w:rPr>
                <w:rFonts w:ascii="仿宋_GB2312" w:eastAsia="仿宋_GB2312" w:hAnsi="宋体" w:cs="仿宋_GB2312"/>
                <w:color w:val="FF0000"/>
              </w:rPr>
            </w:pPr>
            <w:r>
              <w:rPr>
                <w:rFonts w:ascii="仿宋_GB2312" w:eastAsia="仿宋_GB2312" w:hAnsi="宋体" w:cs="仿宋_GB2312" w:hint="eastAsia"/>
                <w:color w:val="FF0000"/>
              </w:rPr>
              <w:t>仅用于实验仪器的维修，不得用于电脑、空调等维修</w:t>
            </w:r>
          </w:p>
        </w:tc>
      </w:tr>
      <w:tr w:rsidR="00640EDB" w:rsidTr="00640EDB">
        <w:trPr>
          <w:trHeight w:val="342"/>
          <w:jc w:val="center"/>
        </w:trPr>
        <w:tc>
          <w:tcPr>
            <w:tcW w:w="1411" w:type="pct"/>
            <w:tcBorders>
              <w:top w:val="single" w:sz="6" w:space="0" w:color="auto"/>
              <w:left w:val="single" w:sz="6" w:space="0" w:color="auto"/>
              <w:bottom w:val="single" w:sz="6" w:space="0" w:color="auto"/>
              <w:right w:val="single" w:sz="6" w:space="0" w:color="auto"/>
            </w:tcBorders>
            <w:vAlign w:val="center"/>
          </w:tcPr>
          <w:p w:rsidR="00640EDB" w:rsidRDefault="00640EDB" w:rsidP="00FA7289">
            <w:pPr>
              <w:autoSpaceDE w:val="0"/>
              <w:autoSpaceDN w:val="0"/>
              <w:adjustRightInd w:val="0"/>
              <w:rPr>
                <w:rFonts w:ascii="黑体" w:eastAsia="黑体" w:hAnsi="宋体" w:cs="宋体"/>
                <w:szCs w:val="18"/>
                <w:lang w:val="zh-CN"/>
              </w:rPr>
            </w:pPr>
            <w:r>
              <w:rPr>
                <w:rFonts w:ascii="黑体" w:eastAsia="黑体" w:hAnsi="宋体" w:cs="宋体" w:hint="eastAsia"/>
                <w:szCs w:val="18"/>
                <w:lang w:val="zh-CN"/>
              </w:rPr>
              <w:t>三、论文版面费</w:t>
            </w:r>
          </w:p>
        </w:tc>
        <w:tc>
          <w:tcPr>
            <w:tcW w:w="793" w:type="pct"/>
            <w:tcBorders>
              <w:top w:val="single" w:sz="6" w:space="0" w:color="auto"/>
              <w:left w:val="single" w:sz="6" w:space="0" w:color="auto"/>
              <w:bottom w:val="single" w:sz="6" w:space="0" w:color="auto"/>
              <w:right w:val="single" w:sz="6" w:space="0" w:color="auto"/>
            </w:tcBorders>
            <w:vAlign w:val="center"/>
          </w:tcPr>
          <w:p w:rsidR="00640EDB" w:rsidRDefault="00640EDB" w:rsidP="005F059E">
            <w:pPr>
              <w:autoSpaceDE w:val="0"/>
              <w:autoSpaceDN w:val="0"/>
              <w:adjustRightInd w:val="0"/>
              <w:jc w:val="right"/>
              <w:rPr>
                <w:rFonts w:ascii="黑体" w:eastAsia="黑体" w:hAnsi="宋体" w:cs="宋体"/>
                <w:szCs w:val="18"/>
                <w:lang w:val="zh-CN"/>
              </w:rPr>
            </w:pPr>
          </w:p>
        </w:tc>
        <w:tc>
          <w:tcPr>
            <w:tcW w:w="1284" w:type="pct"/>
            <w:tcBorders>
              <w:top w:val="single" w:sz="6" w:space="0" w:color="auto"/>
              <w:left w:val="single" w:sz="6" w:space="0" w:color="auto"/>
              <w:bottom w:val="single" w:sz="6" w:space="0" w:color="auto"/>
              <w:right w:val="single" w:sz="6" w:space="0" w:color="auto"/>
            </w:tcBorders>
          </w:tcPr>
          <w:p w:rsidR="00640EDB" w:rsidRDefault="00640EDB" w:rsidP="005F059E">
            <w:pPr>
              <w:rPr>
                <w:rFonts w:ascii="仿宋_GB2312" w:eastAsia="仿宋_GB2312" w:hAnsi="宋体" w:cs="仿宋_GB2312"/>
                <w:color w:val="FF0000"/>
              </w:rPr>
            </w:pPr>
          </w:p>
        </w:tc>
        <w:tc>
          <w:tcPr>
            <w:tcW w:w="1512" w:type="pct"/>
            <w:tcBorders>
              <w:top w:val="single" w:sz="6" w:space="0" w:color="auto"/>
              <w:left w:val="single" w:sz="6" w:space="0" w:color="auto"/>
              <w:bottom w:val="single" w:sz="6" w:space="0" w:color="auto"/>
              <w:right w:val="single" w:sz="6" w:space="0" w:color="auto"/>
            </w:tcBorders>
            <w:vAlign w:val="center"/>
          </w:tcPr>
          <w:p w:rsidR="00640EDB" w:rsidRDefault="00640EDB" w:rsidP="00640EDB">
            <w:pPr>
              <w:rPr>
                <w:rFonts w:ascii="仿宋_GB2312" w:eastAsia="仿宋_GB2312" w:hAnsi="宋体" w:cs="仿宋_GB2312"/>
                <w:color w:val="FF0000"/>
              </w:rPr>
            </w:pPr>
          </w:p>
        </w:tc>
      </w:tr>
      <w:tr w:rsidR="00640EDB" w:rsidTr="00640EDB">
        <w:trPr>
          <w:trHeight w:val="418"/>
          <w:jc w:val="center"/>
        </w:trPr>
        <w:tc>
          <w:tcPr>
            <w:tcW w:w="1411" w:type="pct"/>
            <w:tcBorders>
              <w:top w:val="single" w:sz="6" w:space="0" w:color="auto"/>
              <w:left w:val="single" w:sz="6" w:space="0" w:color="auto"/>
              <w:bottom w:val="single" w:sz="6" w:space="0" w:color="auto"/>
              <w:right w:val="single" w:sz="6" w:space="0" w:color="auto"/>
            </w:tcBorders>
            <w:vAlign w:val="center"/>
          </w:tcPr>
          <w:p w:rsidR="00640EDB" w:rsidRDefault="00640EDB" w:rsidP="00640EDB">
            <w:pPr>
              <w:autoSpaceDE w:val="0"/>
              <w:autoSpaceDN w:val="0"/>
              <w:adjustRightInd w:val="0"/>
              <w:rPr>
                <w:rFonts w:ascii="黑体" w:eastAsia="黑体" w:hAnsi="宋体" w:cs="宋体"/>
                <w:szCs w:val="18"/>
                <w:lang w:val="zh-CN"/>
              </w:rPr>
            </w:pPr>
            <w:r>
              <w:rPr>
                <w:rFonts w:ascii="黑体" w:eastAsia="黑体" w:hAnsi="宋体" w:cs="宋体" w:hint="eastAsia"/>
                <w:szCs w:val="18"/>
                <w:lang w:val="zh-CN"/>
              </w:rPr>
              <w:t>四、</w:t>
            </w:r>
            <w:r w:rsidR="00357A01">
              <w:rPr>
                <w:rFonts w:ascii="黑体" w:eastAsia="黑体" w:hAnsi="宋体" w:cs="宋体" w:hint="eastAsia"/>
                <w:szCs w:val="18"/>
                <w:lang w:val="zh-CN"/>
              </w:rPr>
              <w:t>资</w:t>
            </w:r>
            <w:r>
              <w:rPr>
                <w:rFonts w:ascii="黑体" w:eastAsia="黑体" w:hAnsi="宋体" w:cs="宋体" w:hint="eastAsia"/>
                <w:szCs w:val="18"/>
                <w:lang w:val="zh-CN"/>
              </w:rPr>
              <w:t>料费</w:t>
            </w:r>
          </w:p>
        </w:tc>
        <w:tc>
          <w:tcPr>
            <w:tcW w:w="793" w:type="pct"/>
            <w:tcBorders>
              <w:top w:val="single" w:sz="6" w:space="0" w:color="auto"/>
              <w:left w:val="single" w:sz="6" w:space="0" w:color="auto"/>
              <w:bottom w:val="single" w:sz="6" w:space="0" w:color="auto"/>
              <w:right w:val="single" w:sz="6" w:space="0" w:color="auto"/>
            </w:tcBorders>
            <w:vAlign w:val="center"/>
          </w:tcPr>
          <w:p w:rsidR="00640EDB" w:rsidRDefault="00640EDB">
            <w:pPr>
              <w:autoSpaceDE w:val="0"/>
              <w:autoSpaceDN w:val="0"/>
              <w:adjustRightInd w:val="0"/>
              <w:jc w:val="right"/>
              <w:rPr>
                <w:rFonts w:ascii="黑体" w:eastAsia="黑体" w:hAnsi="宋体" w:cs="宋体"/>
                <w:szCs w:val="18"/>
                <w:lang w:val="zh-CN"/>
              </w:rPr>
            </w:pPr>
          </w:p>
        </w:tc>
        <w:tc>
          <w:tcPr>
            <w:tcW w:w="1284" w:type="pct"/>
            <w:tcBorders>
              <w:top w:val="single" w:sz="6" w:space="0" w:color="auto"/>
              <w:left w:val="single" w:sz="6" w:space="0" w:color="auto"/>
              <w:bottom w:val="single" w:sz="6" w:space="0" w:color="auto"/>
              <w:right w:val="single" w:sz="6" w:space="0" w:color="auto"/>
            </w:tcBorders>
          </w:tcPr>
          <w:p w:rsidR="00640EDB" w:rsidRDefault="00640EDB" w:rsidP="00640EDB">
            <w:pPr>
              <w:rPr>
                <w:rFonts w:ascii="仿宋_GB2312" w:eastAsia="仿宋_GB2312" w:hAnsi="宋体" w:cs="仿宋_GB2312"/>
                <w:color w:val="FF0000"/>
              </w:rPr>
            </w:pPr>
          </w:p>
        </w:tc>
        <w:tc>
          <w:tcPr>
            <w:tcW w:w="1512" w:type="pct"/>
            <w:tcBorders>
              <w:top w:val="single" w:sz="6" w:space="0" w:color="auto"/>
              <w:left w:val="single" w:sz="6" w:space="0" w:color="auto"/>
              <w:bottom w:val="single" w:sz="6" w:space="0" w:color="auto"/>
              <w:right w:val="single" w:sz="6" w:space="0" w:color="auto"/>
            </w:tcBorders>
            <w:vAlign w:val="center"/>
          </w:tcPr>
          <w:p w:rsidR="00640EDB" w:rsidRDefault="00640EDB" w:rsidP="00640EDB">
            <w:pPr>
              <w:rPr>
                <w:rFonts w:ascii="仿宋_GB2312" w:eastAsia="仿宋_GB2312" w:hAnsi="宋体" w:cs="仿宋_GB2312"/>
                <w:color w:val="FF0000"/>
              </w:rPr>
            </w:pPr>
            <w:r>
              <w:rPr>
                <w:rFonts w:ascii="仿宋_GB2312" w:eastAsia="仿宋_GB2312" w:hAnsi="宋体" w:cs="仿宋_GB2312" w:hint="eastAsia"/>
                <w:color w:val="FF0000"/>
              </w:rPr>
              <w:t>如：复印费等</w:t>
            </w:r>
          </w:p>
        </w:tc>
      </w:tr>
      <w:tr w:rsidR="00640EDB" w:rsidTr="00640EDB">
        <w:trPr>
          <w:trHeight w:val="418"/>
          <w:jc w:val="center"/>
        </w:trPr>
        <w:tc>
          <w:tcPr>
            <w:tcW w:w="1411" w:type="pct"/>
            <w:tcBorders>
              <w:top w:val="single" w:sz="6" w:space="0" w:color="auto"/>
              <w:left w:val="single" w:sz="6" w:space="0" w:color="auto"/>
              <w:bottom w:val="single" w:sz="6" w:space="0" w:color="auto"/>
              <w:right w:val="single" w:sz="6" w:space="0" w:color="auto"/>
            </w:tcBorders>
            <w:vAlign w:val="center"/>
          </w:tcPr>
          <w:p w:rsidR="00640EDB" w:rsidRDefault="00640EDB" w:rsidP="00146D13">
            <w:pPr>
              <w:autoSpaceDE w:val="0"/>
              <w:autoSpaceDN w:val="0"/>
              <w:adjustRightInd w:val="0"/>
              <w:rPr>
                <w:rFonts w:ascii="黑体" w:eastAsia="黑体" w:hAnsi="宋体" w:cs="宋体"/>
                <w:szCs w:val="18"/>
                <w:lang w:val="zh-CN"/>
              </w:rPr>
            </w:pPr>
            <w:r>
              <w:rPr>
                <w:rFonts w:ascii="黑体" w:eastAsia="黑体" w:hAnsi="宋体" w:cs="宋体" w:hint="eastAsia"/>
                <w:szCs w:val="18"/>
                <w:lang w:val="zh-CN"/>
              </w:rPr>
              <w:t>五、会议费</w:t>
            </w:r>
          </w:p>
        </w:tc>
        <w:tc>
          <w:tcPr>
            <w:tcW w:w="793" w:type="pct"/>
            <w:tcBorders>
              <w:top w:val="single" w:sz="6" w:space="0" w:color="auto"/>
              <w:left w:val="single" w:sz="6" w:space="0" w:color="auto"/>
              <w:bottom w:val="single" w:sz="6" w:space="0" w:color="auto"/>
              <w:right w:val="single" w:sz="6" w:space="0" w:color="auto"/>
            </w:tcBorders>
            <w:vAlign w:val="center"/>
          </w:tcPr>
          <w:p w:rsidR="00640EDB" w:rsidRDefault="00640EDB">
            <w:pPr>
              <w:autoSpaceDE w:val="0"/>
              <w:autoSpaceDN w:val="0"/>
              <w:adjustRightInd w:val="0"/>
              <w:jc w:val="right"/>
              <w:rPr>
                <w:rFonts w:ascii="黑体" w:eastAsia="黑体" w:hAnsi="宋体" w:cs="宋体"/>
                <w:szCs w:val="18"/>
                <w:lang w:val="zh-CN"/>
              </w:rPr>
            </w:pPr>
          </w:p>
        </w:tc>
        <w:tc>
          <w:tcPr>
            <w:tcW w:w="1284" w:type="pct"/>
            <w:tcBorders>
              <w:top w:val="single" w:sz="6" w:space="0" w:color="auto"/>
              <w:left w:val="single" w:sz="6" w:space="0" w:color="auto"/>
              <w:bottom w:val="single" w:sz="6" w:space="0" w:color="auto"/>
              <w:right w:val="single" w:sz="6" w:space="0" w:color="auto"/>
            </w:tcBorders>
          </w:tcPr>
          <w:p w:rsidR="00640EDB" w:rsidRDefault="00640EDB" w:rsidP="00146D13">
            <w:pPr>
              <w:rPr>
                <w:rFonts w:ascii="仿宋_GB2312" w:eastAsia="仿宋_GB2312" w:hAnsi="宋体" w:cs="仿宋_GB2312"/>
                <w:color w:val="FF0000"/>
              </w:rPr>
            </w:pPr>
          </w:p>
        </w:tc>
        <w:tc>
          <w:tcPr>
            <w:tcW w:w="1512" w:type="pct"/>
            <w:tcBorders>
              <w:top w:val="single" w:sz="6" w:space="0" w:color="auto"/>
              <w:left w:val="single" w:sz="6" w:space="0" w:color="auto"/>
              <w:bottom w:val="single" w:sz="6" w:space="0" w:color="auto"/>
              <w:right w:val="single" w:sz="6" w:space="0" w:color="auto"/>
            </w:tcBorders>
            <w:vAlign w:val="center"/>
          </w:tcPr>
          <w:p w:rsidR="00640EDB" w:rsidRDefault="00640EDB" w:rsidP="00640EDB">
            <w:pPr>
              <w:rPr>
                <w:rFonts w:ascii="仿宋_GB2312" w:eastAsia="仿宋_GB2312" w:hAnsi="宋体" w:cs="仿宋_GB2312"/>
                <w:color w:val="FF0000"/>
              </w:rPr>
            </w:pPr>
            <w:r>
              <w:rPr>
                <w:rFonts w:ascii="仿宋_GB2312" w:eastAsia="仿宋_GB2312" w:hAnsi="宋体" w:cs="仿宋_GB2312" w:hint="eastAsia"/>
                <w:color w:val="FF0000"/>
              </w:rPr>
              <w:t>用于参加相关的学术活动、外出调研、野外考察等，</w:t>
            </w:r>
            <w:r w:rsidRPr="00FD13E4">
              <w:rPr>
                <w:rFonts w:ascii="仿宋_GB2312" w:eastAsia="仿宋_GB2312" w:hAnsi="宋体" w:cs="仿宋_GB2312" w:hint="eastAsia"/>
                <w:color w:val="FF0000"/>
              </w:rPr>
              <w:t>不得用于餐费、电话费、</w:t>
            </w:r>
          </w:p>
        </w:tc>
      </w:tr>
      <w:tr w:rsidR="00640EDB" w:rsidTr="00640EDB">
        <w:trPr>
          <w:trHeight w:val="304"/>
          <w:jc w:val="center"/>
        </w:trPr>
        <w:tc>
          <w:tcPr>
            <w:tcW w:w="1411" w:type="pct"/>
            <w:tcBorders>
              <w:top w:val="single" w:sz="6" w:space="0" w:color="auto"/>
              <w:left w:val="single" w:sz="6" w:space="0" w:color="auto"/>
              <w:bottom w:val="single" w:sz="6" w:space="0" w:color="auto"/>
              <w:right w:val="single" w:sz="6" w:space="0" w:color="auto"/>
            </w:tcBorders>
            <w:vAlign w:val="center"/>
          </w:tcPr>
          <w:p w:rsidR="00640EDB" w:rsidRDefault="00640EDB">
            <w:pPr>
              <w:autoSpaceDE w:val="0"/>
              <w:autoSpaceDN w:val="0"/>
              <w:adjustRightInd w:val="0"/>
              <w:rPr>
                <w:rFonts w:ascii="黑体" w:eastAsia="黑体" w:hAnsi="宋体" w:cs="宋体"/>
                <w:szCs w:val="18"/>
                <w:lang w:val="zh-CN"/>
              </w:rPr>
            </w:pPr>
            <w:r>
              <w:rPr>
                <w:rFonts w:ascii="黑体" w:eastAsia="黑体" w:hAnsi="宋体" w:cs="宋体" w:hint="eastAsia"/>
                <w:szCs w:val="18"/>
                <w:lang w:val="zh-CN"/>
              </w:rPr>
              <w:t>六、差旅费</w:t>
            </w:r>
          </w:p>
        </w:tc>
        <w:tc>
          <w:tcPr>
            <w:tcW w:w="793" w:type="pct"/>
            <w:tcBorders>
              <w:top w:val="single" w:sz="6" w:space="0" w:color="auto"/>
              <w:left w:val="single" w:sz="6" w:space="0" w:color="auto"/>
              <w:bottom w:val="single" w:sz="6" w:space="0" w:color="auto"/>
              <w:right w:val="single" w:sz="6" w:space="0" w:color="auto"/>
            </w:tcBorders>
            <w:vAlign w:val="center"/>
          </w:tcPr>
          <w:p w:rsidR="00640EDB" w:rsidRDefault="00640EDB">
            <w:pPr>
              <w:autoSpaceDE w:val="0"/>
              <w:autoSpaceDN w:val="0"/>
              <w:adjustRightInd w:val="0"/>
              <w:jc w:val="right"/>
              <w:rPr>
                <w:rFonts w:ascii="黑体" w:eastAsia="黑体" w:hAnsi="宋体" w:cs="宋体"/>
                <w:szCs w:val="18"/>
                <w:lang w:val="zh-CN"/>
              </w:rPr>
            </w:pPr>
          </w:p>
        </w:tc>
        <w:tc>
          <w:tcPr>
            <w:tcW w:w="1284" w:type="pct"/>
            <w:tcBorders>
              <w:top w:val="single" w:sz="6" w:space="0" w:color="auto"/>
              <w:left w:val="single" w:sz="6" w:space="0" w:color="auto"/>
              <w:bottom w:val="single" w:sz="6" w:space="0" w:color="auto"/>
              <w:right w:val="single" w:sz="6" w:space="0" w:color="auto"/>
            </w:tcBorders>
          </w:tcPr>
          <w:p w:rsidR="00640EDB" w:rsidRPr="00FD13E4" w:rsidRDefault="00640EDB">
            <w:pPr>
              <w:spacing w:line="360" w:lineRule="auto"/>
              <w:rPr>
                <w:rFonts w:ascii="仿宋_GB2312" w:eastAsia="仿宋_GB2312" w:hAnsi="宋体" w:cs="仿宋_GB2312"/>
                <w:color w:val="FF0000"/>
              </w:rPr>
            </w:pPr>
          </w:p>
        </w:tc>
        <w:tc>
          <w:tcPr>
            <w:tcW w:w="1512" w:type="pct"/>
            <w:tcBorders>
              <w:top w:val="single" w:sz="6" w:space="0" w:color="auto"/>
              <w:left w:val="single" w:sz="6" w:space="0" w:color="auto"/>
              <w:bottom w:val="single" w:sz="6" w:space="0" w:color="auto"/>
              <w:right w:val="single" w:sz="6" w:space="0" w:color="auto"/>
            </w:tcBorders>
            <w:vAlign w:val="center"/>
          </w:tcPr>
          <w:p w:rsidR="00640EDB" w:rsidRDefault="00640EDB" w:rsidP="00640EDB">
            <w:pPr>
              <w:spacing w:line="360" w:lineRule="auto"/>
              <w:rPr>
                <w:rFonts w:ascii="仿宋_GB2312" w:eastAsia="仿宋_GB2312" w:hAnsi="宋体" w:cs="仿宋_GB2312"/>
                <w:color w:val="FF0000"/>
              </w:rPr>
            </w:pPr>
            <w:r w:rsidRPr="00FD13E4">
              <w:rPr>
                <w:rFonts w:ascii="仿宋_GB2312" w:eastAsia="仿宋_GB2312" w:hAnsi="宋体" w:cs="仿宋_GB2312" w:hint="eastAsia"/>
                <w:color w:val="FF0000"/>
              </w:rPr>
              <w:t>不得用于汽(柴)邮费</w:t>
            </w:r>
          </w:p>
        </w:tc>
      </w:tr>
      <w:tr w:rsidR="00640EDB" w:rsidTr="00640EDB">
        <w:trPr>
          <w:trHeight w:val="306"/>
          <w:jc w:val="center"/>
        </w:trPr>
        <w:tc>
          <w:tcPr>
            <w:tcW w:w="1411" w:type="pct"/>
            <w:tcBorders>
              <w:top w:val="single" w:sz="6" w:space="0" w:color="auto"/>
              <w:left w:val="single" w:sz="6" w:space="0" w:color="auto"/>
              <w:bottom w:val="single" w:sz="6" w:space="0" w:color="auto"/>
              <w:right w:val="single" w:sz="6" w:space="0" w:color="auto"/>
            </w:tcBorders>
            <w:vAlign w:val="center"/>
          </w:tcPr>
          <w:p w:rsidR="00640EDB" w:rsidRDefault="00640EDB">
            <w:pPr>
              <w:autoSpaceDE w:val="0"/>
              <w:autoSpaceDN w:val="0"/>
              <w:adjustRightInd w:val="0"/>
              <w:rPr>
                <w:rFonts w:ascii="黑体" w:eastAsia="黑体" w:hAnsi="宋体" w:cs="宋体"/>
                <w:szCs w:val="18"/>
                <w:lang w:val="zh-CN"/>
              </w:rPr>
            </w:pPr>
            <w:r>
              <w:rPr>
                <w:rFonts w:ascii="黑体" w:eastAsia="黑体" w:hAnsi="宋体" w:cs="宋体" w:hint="eastAsia"/>
                <w:szCs w:val="18"/>
                <w:lang w:val="zh-CN"/>
              </w:rPr>
              <w:t>七、其它相关费用</w:t>
            </w:r>
          </w:p>
        </w:tc>
        <w:tc>
          <w:tcPr>
            <w:tcW w:w="793" w:type="pct"/>
            <w:tcBorders>
              <w:top w:val="single" w:sz="6" w:space="0" w:color="auto"/>
              <w:left w:val="single" w:sz="6" w:space="0" w:color="auto"/>
              <w:bottom w:val="nil"/>
              <w:right w:val="single" w:sz="6" w:space="0" w:color="auto"/>
            </w:tcBorders>
            <w:vAlign w:val="center"/>
          </w:tcPr>
          <w:p w:rsidR="00640EDB" w:rsidRDefault="00640EDB">
            <w:pPr>
              <w:autoSpaceDE w:val="0"/>
              <w:autoSpaceDN w:val="0"/>
              <w:adjustRightInd w:val="0"/>
              <w:jc w:val="right"/>
              <w:rPr>
                <w:rFonts w:ascii="黑体" w:eastAsia="黑体" w:hAnsi="宋体" w:cs="宋体"/>
                <w:szCs w:val="18"/>
                <w:lang w:val="zh-CN"/>
              </w:rPr>
            </w:pPr>
          </w:p>
        </w:tc>
        <w:tc>
          <w:tcPr>
            <w:tcW w:w="1284" w:type="pct"/>
            <w:tcBorders>
              <w:top w:val="single" w:sz="6" w:space="0" w:color="auto"/>
              <w:left w:val="single" w:sz="6" w:space="0" w:color="auto"/>
              <w:bottom w:val="single" w:sz="6" w:space="0" w:color="auto"/>
              <w:right w:val="single" w:sz="6" w:space="0" w:color="auto"/>
            </w:tcBorders>
          </w:tcPr>
          <w:p w:rsidR="00640EDB" w:rsidRDefault="00640EDB">
            <w:pPr>
              <w:spacing w:line="360" w:lineRule="auto"/>
              <w:rPr>
                <w:rFonts w:ascii="仿宋_GB2312" w:eastAsia="仿宋_GB2312" w:hAnsi="宋体" w:cs="仿宋_GB2312"/>
                <w:color w:val="FF0000"/>
              </w:rPr>
            </w:pPr>
          </w:p>
        </w:tc>
        <w:tc>
          <w:tcPr>
            <w:tcW w:w="1512" w:type="pct"/>
            <w:tcBorders>
              <w:top w:val="single" w:sz="6" w:space="0" w:color="auto"/>
              <w:left w:val="single" w:sz="6" w:space="0" w:color="auto"/>
              <w:bottom w:val="single" w:sz="6" w:space="0" w:color="auto"/>
              <w:right w:val="single" w:sz="6" w:space="0" w:color="auto"/>
            </w:tcBorders>
            <w:vAlign w:val="center"/>
          </w:tcPr>
          <w:p w:rsidR="00640EDB" w:rsidRDefault="00640EDB">
            <w:pPr>
              <w:spacing w:line="360" w:lineRule="auto"/>
              <w:rPr>
                <w:rFonts w:ascii="仿宋_GB2312" w:eastAsia="仿宋_GB2312" w:hAnsi="宋体" w:cs="仿宋_GB2312"/>
                <w:color w:val="FF0000"/>
              </w:rPr>
            </w:pPr>
          </w:p>
        </w:tc>
      </w:tr>
      <w:tr w:rsidR="00640EDB" w:rsidTr="00640EDB">
        <w:trPr>
          <w:trHeight w:val="510"/>
          <w:jc w:val="center"/>
        </w:trPr>
        <w:tc>
          <w:tcPr>
            <w:tcW w:w="1411" w:type="pct"/>
            <w:tcBorders>
              <w:top w:val="single" w:sz="6" w:space="0" w:color="auto"/>
              <w:left w:val="single" w:sz="6" w:space="0" w:color="auto"/>
              <w:bottom w:val="single" w:sz="6" w:space="0" w:color="auto"/>
              <w:right w:val="single" w:sz="6" w:space="0" w:color="auto"/>
            </w:tcBorders>
            <w:vAlign w:val="center"/>
          </w:tcPr>
          <w:p w:rsidR="00640EDB" w:rsidRDefault="00640EDB">
            <w:pPr>
              <w:autoSpaceDE w:val="0"/>
              <w:autoSpaceDN w:val="0"/>
              <w:adjustRightInd w:val="0"/>
              <w:jc w:val="center"/>
              <w:rPr>
                <w:rFonts w:ascii="黑体" w:eastAsia="黑体" w:hAnsi="宋体" w:cs="宋体"/>
                <w:b/>
                <w:bCs/>
                <w:szCs w:val="18"/>
                <w:lang w:val="zh-CN"/>
              </w:rPr>
            </w:pPr>
            <w:r>
              <w:rPr>
                <w:rFonts w:ascii="黑体" w:eastAsia="黑体" w:hAnsi="宋体" w:cs="宋体" w:hint="eastAsia"/>
                <w:b/>
                <w:bCs/>
                <w:szCs w:val="18"/>
                <w:lang w:val="zh-CN"/>
              </w:rPr>
              <w:t>合</w:t>
            </w:r>
            <w:r>
              <w:rPr>
                <w:rFonts w:ascii="黑体" w:eastAsia="黑体" w:hAnsi="宋体" w:cs="宋体"/>
                <w:b/>
                <w:bCs/>
                <w:szCs w:val="18"/>
                <w:lang w:val="zh-CN"/>
              </w:rPr>
              <w:t xml:space="preserve">     </w:t>
            </w:r>
            <w:r>
              <w:rPr>
                <w:rFonts w:ascii="黑体" w:eastAsia="黑体" w:hAnsi="宋体" w:cs="宋体" w:hint="eastAsia"/>
                <w:b/>
                <w:bCs/>
                <w:szCs w:val="18"/>
                <w:lang w:val="zh-CN"/>
              </w:rPr>
              <w:t>计</w:t>
            </w:r>
          </w:p>
        </w:tc>
        <w:tc>
          <w:tcPr>
            <w:tcW w:w="793" w:type="pct"/>
            <w:tcBorders>
              <w:top w:val="single" w:sz="6" w:space="0" w:color="auto"/>
              <w:left w:val="single" w:sz="6" w:space="0" w:color="auto"/>
              <w:bottom w:val="single" w:sz="6" w:space="0" w:color="auto"/>
              <w:right w:val="single" w:sz="6" w:space="0" w:color="auto"/>
            </w:tcBorders>
            <w:vAlign w:val="center"/>
          </w:tcPr>
          <w:p w:rsidR="00640EDB" w:rsidRDefault="00640EDB">
            <w:pPr>
              <w:autoSpaceDE w:val="0"/>
              <w:autoSpaceDN w:val="0"/>
              <w:adjustRightInd w:val="0"/>
              <w:jc w:val="right"/>
              <w:rPr>
                <w:rFonts w:ascii="黑体" w:eastAsia="黑体" w:hAnsi="宋体" w:cs="宋体"/>
                <w:szCs w:val="18"/>
                <w:lang w:val="zh-CN"/>
              </w:rPr>
            </w:pPr>
          </w:p>
        </w:tc>
        <w:tc>
          <w:tcPr>
            <w:tcW w:w="1284" w:type="pct"/>
            <w:tcBorders>
              <w:top w:val="single" w:sz="6" w:space="0" w:color="auto"/>
              <w:left w:val="single" w:sz="6" w:space="0" w:color="auto"/>
              <w:bottom w:val="single" w:sz="6" w:space="0" w:color="auto"/>
              <w:right w:val="single" w:sz="6" w:space="0" w:color="auto"/>
            </w:tcBorders>
          </w:tcPr>
          <w:p w:rsidR="00640EDB" w:rsidRDefault="00640EDB">
            <w:pPr>
              <w:autoSpaceDE w:val="0"/>
              <w:autoSpaceDN w:val="0"/>
              <w:adjustRightInd w:val="0"/>
              <w:rPr>
                <w:rFonts w:ascii="黑体" w:eastAsia="黑体" w:hAnsi="宋体" w:cs="宋体"/>
                <w:szCs w:val="18"/>
                <w:lang w:val="zh-CN"/>
              </w:rPr>
            </w:pPr>
          </w:p>
        </w:tc>
        <w:tc>
          <w:tcPr>
            <w:tcW w:w="1512" w:type="pct"/>
            <w:tcBorders>
              <w:top w:val="single" w:sz="6" w:space="0" w:color="auto"/>
              <w:left w:val="single" w:sz="6" w:space="0" w:color="auto"/>
              <w:bottom w:val="single" w:sz="6" w:space="0" w:color="auto"/>
              <w:right w:val="single" w:sz="6" w:space="0" w:color="auto"/>
            </w:tcBorders>
            <w:vAlign w:val="center"/>
          </w:tcPr>
          <w:p w:rsidR="00640EDB" w:rsidRDefault="00640EDB">
            <w:pPr>
              <w:autoSpaceDE w:val="0"/>
              <w:autoSpaceDN w:val="0"/>
              <w:adjustRightInd w:val="0"/>
              <w:rPr>
                <w:rFonts w:ascii="黑体" w:eastAsia="黑体" w:hAnsi="宋体" w:cs="宋体"/>
                <w:szCs w:val="18"/>
                <w:lang w:val="zh-CN"/>
              </w:rPr>
            </w:pPr>
          </w:p>
        </w:tc>
      </w:tr>
    </w:tbl>
    <w:p w:rsidR="000B08AA" w:rsidRDefault="00146D13" w:rsidP="00146D13">
      <w:pPr>
        <w:spacing w:before="120"/>
        <w:ind w:leftChars="-50" w:left="-105" w:right="386" w:firstLineChars="150" w:firstLine="315"/>
        <w:rPr>
          <w:rFonts w:ascii="仿宋_GB2312" w:eastAsia="仿宋_GB2312"/>
          <w:b/>
          <w:bCs/>
        </w:rPr>
      </w:pPr>
      <w:r>
        <w:rPr>
          <w:rFonts w:ascii="仿宋_GB2312" w:eastAsia="仿宋_GB2312" w:hint="eastAsia"/>
          <w:b/>
          <w:bCs/>
        </w:rPr>
        <w:t>注：</w:t>
      </w:r>
      <w:r w:rsidRPr="000661EE">
        <w:rPr>
          <w:rFonts w:hint="eastAsia"/>
        </w:rPr>
        <w:t>项目基金不得用于餐费、电话费、汽（柴）油费、购买</w:t>
      </w:r>
      <w:r w:rsidR="00821F4F">
        <w:rPr>
          <w:rFonts w:hint="eastAsia"/>
        </w:rPr>
        <w:t>或维修</w:t>
      </w:r>
      <w:r w:rsidRPr="000661EE">
        <w:rPr>
          <w:rFonts w:hint="eastAsia"/>
        </w:rPr>
        <w:t>电子类产品（如：电脑、相机等）、日常办公（如：办公用品、办公家具）、劳务费（如：酬金</w:t>
      </w:r>
      <w:r w:rsidR="000C7460">
        <w:rPr>
          <w:rFonts w:hint="eastAsia"/>
        </w:rPr>
        <w:t>、协作费</w:t>
      </w:r>
      <w:r w:rsidRPr="000661EE">
        <w:rPr>
          <w:rFonts w:hint="eastAsia"/>
        </w:rPr>
        <w:t>）等。</w:t>
      </w:r>
    </w:p>
    <w:p w:rsidR="000B08AA" w:rsidRDefault="000B08AA">
      <w:pPr>
        <w:spacing w:before="120"/>
        <w:ind w:left="-105" w:right="386" w:firstLine="840"/>
        <w:rPr>
          <w:rFonts w:ascii="仿宋_GB2312" w:eastAsia="仿宋_GB2312"/>
          <w:b/>
          <w:bCs/>
        </w:rPr>
      </w:pPr>
    </w:p>
    <w:p w:rsidR="000B08AA" w:rsidRDefault="000B08AA">
      <w:pPr>
        <w:spacing w:before="120"/>
        <w:ind w:left="-105" w:right="386" w:firstLine="840"/>
        <w:rPr>
          <w:rFonts w:ascii="仿宋_GB2312" w:eastAsia="仿宋_GB2312"/>
          <w:b/>
          <w:bCs/>
        </w:rPr>
      </w:pPr>
    </w:p>
    <w:p w:rsidR="000B08AA" w:rsidRDefault="000B08AA">
      <w:pPr>
        <w:spacing w:before="120"/>
        <w:ind w:left="-105" w:right="386" w:firstLine="840"/>
        <w:rPr>
          <w:rFonts w:ascii="仿宋_GB2312" w:eastAsia="仿宋_GB2312"/>
          <w:b/>
          <w:bCs/>
        </w:rPr>
      </w:pPr>
    </w:p>
    <w:p w:rsidR="000B08AA" w:rsidRDefault="000B08AA">
      <w:pPr>
        <w:spacing w:before="120"/>
        <w:ind w:left="-105" w:right="386" w:firstLine="840"/>
        <w:rPr>
          <w:rFonts w:ascii="仿宋_GB2312" w:eastAsia="仿宋_GB2312"/>
          <w:b/>
          <w:bCs/>
        </w:rPr>
      </w:pPr>
    </w:p>
    <w:p w:rsidR="000B08AA" w:rsidRDefault="000B08AA">
      <w:pPr>
        <w:spacing w:before="120"/>
        <w:ind w:left="-105" w:right="386" w:firstLine="840"/>
        <w:rPr>
          <w:rFonts w:ascii="仿宋_GB2312" w:eastAsia="仿宋_GB2312"/>
          <w:b/>
          <w:bCs/>
        </w:rPr>
      </w:pPr>
    </w:p>
    <w:p w:rsidR="000B08AA" w:rsidRDefault="000B08AA">
      <w:pPr>
        <w:spacing w:before="120"/>
        <w:ind w:right="386"/>
        <w:rPr>
          <w:rFonts w:ascii="仿宋_GB2312" w:eastAsia="黑体"/>
          <w:b/>
          <w:bCs/>
          <w:sz w:val="30"/>
        </w:rPr>
      </w:pPr>
      <w:r>
        <w:rPr>
          <w:rFonts w:ascii="仿宋_GB2312" w:eastAsia="黑体" w:hint="eastAsia"/>
          <w:b/>
          <w:bCs/>
          <w:sz w:val="30"/>
        </w:rPr>
        <w:lastRenderedPageBreak/>
        <w:t>六、申请者正在承担的其它研究项目</w:t>
      </w:r>
    </w:p>
    <w:p w:rsidR="000B08AA" w:rsidRDefault="000B08AA">
      <w:pPr>
        <w:spacing w:before="120"/>
        <w:ind w:left="-105" w:right="386" w:firstLine="420"/>
        <w:rPr>
          <w:rFonts w:ascii="仿宋_GB2312" w:eastAsia="仿宋_GB2312"/>
          <w:b/>
          <w:bCs/>
        </w:rPr>
      </w:pPr>
      <w:r>
        <w:rPr>
          <w:rFonts w:ascii="仿宋_GB2312" w:eastAsia="仿宋_GB2312" w:hint="eastAsia"/>
          <w:b/>
          <w:bCs/>
        </w:rPr>
        <w:t>包括各部委、省市的任务等的名称、任务来源、起止年月、负责或参加等情况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0"/>
      </w:tblGrid>
      <w:tr w:rsidR="000B08AA">
        <w:trPr>
          <w:trHeight w:val="4715"/>
        </w:trPr>
        <w:tc>
          <w:tcPr>
            <w:tcW w:w="9030" w:type="dxa"/>
          </w:tcPr>
          <w:p w:rsidR="000B08AA" w:rsidRDefault="000B08AA">
            <w:pPr>
              <w:spacing w:before="120" w:after="120"/>
              <w:ind w:left="105" w:right="102" w:firstLine="420"/>
              <w:rPr>
                <w:rFonts w:ascii="仿宋_GB2312" w:eastAsia="仿宋_GB2312"/>
                <w:b/>
                <w:bCs/>
              </w:rPr>
            </w:pPr>
          </w:p>
          <w:p w:rsidR="000B08AA" w:rsidRDefault="000B08AA">
            <w:pPr>
              <w:spacing w:before="120" w:after="120"/>
              <w:ind w:left="105" w:right="102" w:firstLine="420"/>
              <w:rPr>
                <w:rFonts w:ascii="仿宋_GB2312" w:eastAsia="仿宋_GB2312"/>
                <w:b/>
                <w:bCs/>
              </w:rPr>
            </w:pPr>
          </w:p>
          <w:p w:rsidR="000B08AA" w:rsidRDefault="000B08AA">
            <w:pPr>
              <w:spacing w:before="120" w:after="120"/>
              <w:ind w:left="105" w:right="102" w:firstLine="420"/>
              <w:rPr>
                <w:rFonts w:ascii="仿宋_GB2312" w:eastAsia="仿宋_GB2312"/>
                <w:b/>
                <w:bCs/>
              </w:rPr>
            </w:pPr>
          </w:p>
          <w:p w:rsidR="000B08AA" w:rsidRDefault="000B08AA">
            <w:pPr>
              <w:spacing w:before="120" w:after="120"/>
              <w:ind w:left="105" w:right="102" w:firstLine="420"/>
              <w:rPr>
                <w:rFonts w:ascii="仿宋_GB2312" w:eastAsia="仿宋_GB2312"/>
                <w:b/>
                <w:bCs/>
              </w:rPr>
            </w:pPr>
          </w:p>
          <w:p w:rsidR="000B08AA" w:rsidRDefault="000B08AA">
            <w:pPr>
              <w:spacing w:before="120" w:after="120"/>
              <w:ind w:left="105" w:right="102" w:firstLine="420"/>
              <w:rPr>
                <w:rFonts w:ascii="仿宋_GB2312" w:eastAsia="仿宋_GB2312"/>
                <w:b/>
                <w:bCs/>
              </w:rPr>
            </w:pPr>
          </w:p>
          <w:p w:rsidR="000B08AA" w:rsidRDefault="000B08AA">
            <w:pPr>
              <w:spacing w:before="120" w:after="120"/>
              <w:ind w:left="105" w:right="102" w:firstLine="420"/>
              <w:rPr>
                <w:rFonts w:ascii="仿宋_GB2312" w:eastAsia="仿宋_GB2312"/>
                <w:b/>
                <w:bCs/>
              </w:rPr>
            </w:pPr>
          </w:p>
          <w:p w:rsidR="000B08AA" w:rsidRDefault="000B08AA">
            <w:pPr>
              <w:spacing w:before="120" w:after="120"/>
              <w:ind w:left="105" w:right="102" w:firstLine="420"/>
              <w:rPr>
                <w:rFonts w:ascii="仿宋_GB2312" w:eastAsia="仿宋_GB2312"/>
                <w:b/>
                <w:bCs/>
              </w:rPr>
            </w:pPr>
          </w:p>
          <w:p w:rsidR="000B08AA" w:rsidRDefault="000B08AA">
            <w:pPr>
              <w:spacing w:before="120" w:after="120"/>
              <w:ind w:left="105" w:right="102" w:firstLine="420"/>
              <w:rPr>
                <w:rFonts w:ascii="仿宋_GB2312" w:eastAsia="仿宋_GB2312"/>
                <w:b/>
                <w:bCs/>
              </w:rPr>
            </w:pPr>
          </w:p>
          <w:p w:rsidR="000B08AA" w:rsidRDefault="000B08AA">
            <w:pPr>
              <w:spacing w:before="120" w:after="120"/>
              <w:ind w:left="105" w:right="102" w:firstLine="420"/>
              <w:rPr>
                <w:rFonts w:ascii="仿宋_GB2312" w:eastAsia="仿宋_GB2312"/>
                <w:b/>
                <w:bCs/>
              </w:rPr>
            </w:pPr>
          </w:p>
          <w:p w:rsidR="000B08AA" w:rsidRDefault="000B08AA">
            <w:pPr>
              <w:spacing w:before="120" w:after="120"/>
              <w:ind w:left="105" w:right="102" w:firstLine="420"/>
              <w:rPr>
                <w:rFonts w:ascii="仿宋_GB2312" w:eastAsia="仿宋_GB2312"/>
                <w:b/>
                <w:bCs/>
              </w:rPr>
            </w:pPr>
          </w:p>
          <w:p w:rsidR="000B08AA" w:rsidRDefault="000B08AA">
            <w:pPr>
              <w:spacing w:before="120" w:after="120"/>
              <w:ind w:left="105" w:right="102" w:firstLine="420"/>
              <w:rPr>
                <w:rFonts w:ascii="仿宋_GB2312" w:eastAsia="仿宋_GB2312"/>
                <w:b/>
                <w:bCs/>
              </w:rPr>
            </w:pPr>
          </w:p>
          <w:p w:rsidR="000B08AA" w:rsidRDefault="000B08AA">
            <w:pPr>
              <w:spacing w:before="120" w:after="120"/>
              <w:ind w:left="105" w:right="102" w:firstLine="420"/>
              <w:rPr>
                <w:rFonts w:ascii="仿宋_GB2312" w:eastAsia="仿宋_GB2312"/>
                <w:b/>
                <w:bCs/>
              </w:rPr>
            </w:pPr>
          </w:p>
          <w:p w:rsidR="000B08AA" w:rsidRDefault="000B08AA">
            <w:pPr>
              <w:spacing w:before="120" w:after="120"/>
              <w:ind w:left="105" w:right="102" w:firstLine="420"/>
              <w:rPr>
                <w:rFonts w:ascii="仿宋_GB2312" w:eastAsia="仿宋_GB2312"/>
                <w:b/>
                <w:bCs/>
              </w:rPr>
            </w:pPr>
          </w:p>
          <w:p w:rsidR="000B08AA" w:rsidRDefault="000B08AA">
            <w:pPr>
              <w:spacing w:before="120" w:after="120"/>
              <w:ind w:left="105" w:right="102" w:firstLine="420"/>
              <w:rPr>
                <w:rFonts w:ascii="仿宋_GB2312" w:eastAsia="仿宋_GB2312"/>
                <w:b/>
                <w:bCs/>
              </w:rPr>
            </w:pPr>
          </w:p>
          <w:p w:rsidR="000B08AA" w:rsidRDefault="000B08AA">
            <w:pPr>
              <w:spacing w:before="120" w:after="120"/>
              <w:ind w:left="105" w:right="102" w:firstLine="420"/>
              <w:rPr>
                <w:rFonts w:ascii="仿宋_GB2312" w:eastAsia="仿宋_GB2312"/>
                <w:b/>
                <w:bCs/>
              </w:rPr>
            </w:pPr>
          </w:p>
          <w:p w:rsidR="000B08AA" w:rsidRDefault="000B08AA">
            <w:pPr>
              <w:spacing w:before="120" w:after="120"/>
              <w:ind w:left="105" w:right="102" w:firstLine="420"/>
              <w:rPr>
                <w:rFonts w:ascii="仿宋_GB2312" w:eastAsia="仿宋_GB2312"/>
                <w:b/>
                <w:bCs/>
              </w:rPr>
            </w:pPr>
          </w:p>
          <w:p w:rsidR="000B08AA" w:rsidRDefault="000B08AA">
            <w:pPr>
              <w:spacing w:before="120" w:after="120"/>
              <w:ind w:left="105" w:right="102" w:firstLine="420"/>
              <w:rPr>
                <w:rFonts w:ascii="仿宋_GB2312" w:eastAsia="仿宋_GB2312"/>
                <w:b/>
                <w:bCs/>
              </w:rPr>
            </w:pPr>
          </w:p>
          <w:p w:rsidR="000B08AA" w:rsidRDefault="000B08AA">
            <w:pPr>
              <w:spacing w:before="120" w:after="120"/>
              <w:ind w:left="105" w:right="102" w:firstLine="420"/>
              <w:rPr>
                <w:rFonts w:ascii="仿宋_GB2312" w:eastAsia="仿宋_GB2312"/>
                <w:b/>
                <w:bCs/>
              </w:rPr>
            </w:pPr>
          </w:p>
          <w:p w:rsidR="000B08AA" w:rsidRDefault="000B08AA">
            <w:pPr>
              <w:spacing w:before="120" w:after="120"/>
              <w:ind w:left="105" w:right="102" w:firstLine="420"/>
              <w:rPr>
                <w:rFonts w:ascii="仿宋_GB2312" w:eastAsia="仿宋_GB2312"/>
                <w:b/>
                <w:bCs/>
              </w:rPr>
            </w:pPr>
          </w:p>
          <w:p w:rsidR="000B08AA" w:rsidRDefault="000B08AA">
            <w:pPr>
              <w:spacing w:before="120" w:after="120"/>
              <w:ind w:left="105" w:right="102" w:firstLine="420"/>
              <w:rPr>
                <w:rFonts w:ascii="仿宋_GB2312" w:eastAsia="仿宋_GB2312"/>
                <w:b/>
                <w:bCs/>
              </w:rPr>
            </w:pPr>
          </w:p>
          <w:p w:rsidR="000B08AA" w:rsidRDefault="000B08AA">
            <w:pPr>
              <w:spacing w:before="120" w:after="120"/>
              <w:ind w:left="105" w:right="102" w:firstLine="420"/>
              <w:rPr>
                <w:rFonts w:ascii="仿宋_GB2312" w:eastAsia="仿宋_GB2312"/>
                <w:b/>
                <w:bCs/>
              </w:rPr>
            </w:pPr>
          </w:p>
          <w:p w:rsidR="000B08AA" w:rsidRDefault="000B08AA">
            <w:pPr>
              <w:spacing w:before="120" w:after="120"/>
              <w:ind w:left="105" w:right="102" w:firstLine="420"/>
              <w:rPr>
                <w:rFonts w:ascii="仿宋_GB2312" w:eastAsia="仿宋_GB2312"/>
                <w:b/>
                <w:bCs/>
              </w:rPr>
            </w:pPr>
          </w:p>
          <w:p w:rsidR="000B08AA" w:rsidRDefault="000B08AA" w:rsidP="00C8450B">
            <w:pPr>
              <w:spacing w:before="120" w:after="120"/>
              <w:ind w:right="102"/>
              <w:rPr>
                <w:rFonts w:ascii="仿宋_GB2312" w:eastAsia="仿宋_GB2312"/>
                <w:b/>
                <w:bCs/>
              </w:rPr>
            </w:pPr>
          </w:p>
          <w:p w:rsidR="000B08AA" w:rsidRDefault="000B08AA">
            <w:pPr>
              <w:spacing w:before="120" w:after="120"/>
              <w:ind w:left="105" w:right="102" w:firstLine="420"/>
              <w:rPr>
                <w:rFonts w:ascii="仿宋_GB2312" w:eastAsia="仿宋_GB2312" w:hint="eastAsia"/>
                <w:b/>
                <w:bCs/>
                <w:sz w:val="24"/>
              </w:rPr>
            </w:pPr>
            <w:r>
              <w:rPr>
                <w:rFonts w:ascii="仿宋_GB2312" w:eastAsia="仿宋_GB2312" w:hint="eastAsia"/>
                <w:b/>
                <w:bCs/>
              </w:rPr>
              <w:t xml:space="preserve">申请人（盖章）                                               </w:t>
            </w:r>
            <w:r>
              <w:rPr>
                <w:rFonts w:ascii="仿宋_GB2312" w:eastAsia="仿宋_GB2312" w:hint="eastAsia"/>
                <w:b/>
                <w:bCs/>
                <w:sz w:val="24"/>
              </w:rPr>
              <w:t>年    月   日</w:t>
            </w:r>
          </w:p>
          <w:p w:rsidR="00C8450B" w:rsidRDefault="00C8450B">
            <w:pPr>
              <w:spacing w:before="120" w:after="120"/>
              <w:ind w:left="105" w:right="102" w:firstLine="420"/>
              <w:rPr>
                <w:rFonts w:ascii="仿宋_GB2312" w:eastAsia="仿宋_GB2312"/>
                <w:b/>
                <w:bCs/>
              </w:rPr>
            </w:pPr>
          </w:p>
        </w:tc>
      </w:tr>
    </w:tbl>
    <w:p w:rsidR="000B08AA" w:rsidRDefault="000B08AA">
      <w:pPr>
        <w:rPr>
          <w:rFonts w:ascii="仿宋_GB2312" w:eastAsia="黑体"/>
          <w:b/>
          <w:bCs/>
          <w:sz w:val="30"/>
        </w:rPr>
      </w:pPr>
      <w:r>
        <w:rPr>
          <w:rFonts w:ascii="仿宋_GB2312" w:eastAsia="黑体"/>
          <w:b/>
          <w:bCs/>
          <w:sz w:val="30"/>
        </w:rPr>
        <w:br w:type="page"/>
      </w:r>
      <w:r>
        <w:rPr>
          <w:rFonts w:ascii="仿宋_GB2312" w:eastAsia="黑体" w:hint="eastAsia"/>
          <w:b/>
          <w:bCs/>
          <w:sz w:val="30"/>
        </w:rPr>
        <w:lastRenderedPageBreak/>
        <w:t>七、推荐人意见</w:t>
      </w:r>
    </w:p>
    <w:p w:rsidR="000B08AA" w:rsidRDefault="000B08AA">
      <w:pPr>
        <w:pStyle w:val="a5"/>
        <w:rPr>
          <w:b/>
          <w:bCs/>
          <w:sz w:val="24"/>
        </w:rPr>
      </w:pPr>
      <w:r>
        <w:rPr>
          <w:rFonts w:hint="eastAsia"/>
          <w:b/>
          <w:bCs/>
          <w:sz w:val="24"/>
        </w:rPr>
        <w:t>不具有中级专业技术职务的申请者，须有两名高级专业技术职务的同行专家推荐。推荐时，请认真负责地介绍申请者及其项目组成员的业务基础、研究能力、科研态度及研究条件等。项目组成员不能做推荐者。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15"/>
      </w:tblGrid>
      <w:tr w:rsidR="000B08AA" w:rsidTr="004A3E64">
        <w:trPr>
          <w:trHeight w:val="874"/>
          <w:jc w:val="center"/>
        </w:trPr>
        <w:tc>
          <w:tcPr>
            <w:tcW w:w="9115" w:type="dxa"/>
            <w:tcBorders>
              <w:bottom w:val="nil"/>
            </w:tcBorders>
          </w:tcPr>
          <w:p w:rsidR="000B08AA" w:rsidRDefault="000B08AA">
            <w:pPr>
              <w:spacing w:after="120"/>
              <w:ind w:right="420"/>
              <w:rPr>
                <w:rFonts w:ascii="仿宋_GB2312" w:eastAsia="仿宋_GB2312" w:hint="eastAsia"/>
                <w:b/>
                <w:bCs/>
              </w:rPr>
            </w:pPr>
          </w:p>
          <w:p w:rsidR="002B532C" w:rsidRDefault="002B532C">
            <w:pPr>
              <w:spacing w:after="120"/>
              <w:ind w:right="420"/>
              <w:rPr>
                <w:rFonts w:ascii="仿宋_GB2312" w:eastAsia="仿宋_GB2312" w:hint="eastAsia"/>
                <w:b/>
                <w:bCs/>
              </w:rPr>
            </w:pPr>
          </w:p>
          <w:p w:rsidR="002B532C" w:rsidRDefault="002B532C">
            <w:pPr>
              <w:spacing w:after="120"/>
              <w:ind w:right="420"/>
              <w:rPr>
                <w:rFonts w:ascii="仿宋_GB2312" w:eastAsia="仿宋_GB2312" w:hint="eastAsia"/>
                <w:b/>
                <w:bCs/>
              </w:rPr>
            </w:pPr>
          </w:p>
          <w:p w:rsidR="002B532C" w:rsidRDefault="002B532C">
            <w:pPr>
              <w:spacing w:after="120"/>
              <w:ind w:right="420"/>
              <w:rPr>
                <w:rFonts w:ascii="仿宋_GB2312" w:eastAsia="仿宋_GB2312" w:hint="eastAsia"/>
                <w:b/>
                <w:bCs/>
              </w:rPr>
            </w:pPr>
          </w:p>
          <w:p w:rsidR="002B532C" w:rsidRDefault="002B532C">
            <w:pPr>
              <w:spacing w:after="120"/>
              <w:ind w:right="420"/>
              <w:rPr>
                <w:rFonts w:ascii="仿宋_GB2312" w:eastAsia="仿宋_GB2312" w:hint="eastAsia"/>
                <w:b/>
                <w:bCs/>
              </w:rPr>
            </w:pPr>
          </w:p>
          <w:p w:rsidR="002B532C" w:rsidRDefault="002B532C">
            <w:pPr>
              <w:spacing w:after="120"/>
              <w:ind w:right="420"/>
              <w:rPr>
                <w:rFonts w:ascii="仿宋_GB2312" w:eastAsia="仿宋_GB2312" w:hint="eastAsia"/>
                <w:b/>
                <w:bCs/>
              </w:rPr>
            </w:pPr>
          </w:p>
          <w:p w:rsidR="002B532C" w:rsidRDefault="002B532C">
            <w:pPr>
              <w:spacing w:after="120"/>
              <w:ind w:right="420"/>
              <w:rPr>
                <w:rFonts w:ascii="仿宋_GB2312" w:eastAsia="仿宋_GB2312" w:hint="eastAsia"/>
                <w:b/>
                <w:bCs/>
              </w:rPr>
            </w:pPr>
          </w:p>
          <w:p w:rsidR="002B532C" w:rsidRDefault="002B532C">
            <w:pPr>
              <w:spacing w:after="120"/>
              <w:ind w:right="420"/>
              <w:rPr>
                <w:rFonts w:ascii="仿宋_GB2312" w:eastAsia="仿宋_GB2312" w:hint="eastAsia"/>
                <w:b/>
                <w:bCs/>
              </w:rPr>
            </w:pPr>
          </w:p>
          <w:p w:rsidR="002B532C" w:rsidRDefault="002B532C">
            <w:pPr>
              <w:spacing w:after="120"/>
              <w:ind w:right="420"/>
              <w:rPr>
                <w:rFonts w:ascii="仿宋_GB2312" w:eastAsia="仿宋_GB2312" w:hint="eastAsia"/>
                <w:b/>
                <w:bCs/>
              </w:rPr>
            </w:pPr>
          </w:p>
          <w:p w:rsidR="002B532C" w:rsidRDefault="002B532C">
            <w:pPr>
              <w:spacing w:after="120"/>
              <w:ind w:right="420"/>
              <w:rPr>
                <w:rFonts w:ascii="仿宋_GB2312" w:eastAsia="仿宋_GB2312" w:hint="eastAsia"/>
                <w:b/>
                <w:bCs/>
              </w:rPr>
            </w:pPr>
          </w:p>
          <w:p w:rsidR="002B532C" w:rsidRDefault="002B532C">
            <w:pPr>
              <w:spacing w:after="120"/>
              <w:ind w:right="420"/>
              <w:rPr>
                <w:rFonts w:ascii="仿宋_GB2312" w:eastAsia="仿宋_GB2312" w:hint="eastAsia"/>
                <w:b/>
                <w:bCs/>
              </w:rPr>
            </w:pPr>
          </w:p>
          <w:p w:rsidR="002B532C" w:rsidRDefault="002B532C">
            <w:pPr>
              <w:spacing w:after="120"/>
              <w:ind w:right="420"/>
              <w:rPr>
                <w:rFonts w:ascii="仿宋_GB2312" w:eastAsia="仿宋_GB2312" w:hint="eastAsia"/>
                <w:b/>
                <w:bCs/>
              </w:rPr>
            </w:pPr>
          </w:p>
          <w:p w:rsidR="002B532C" w:rsidRDefault="002B532C">
            <w:pPr>
              <w:spacing w:after="120"/>
              <w:ind w:right="420"/>
              <w:rPr>
                <w:rFonts w:ascii="仿宋_GB2312" w:eastAsia="仿宋_GB2312" w:hint="eastAsia"/>
                <w:b/>
                <w:bCs/>
              </w:rPr>
            </w:pPr>
          </w:p>
          <w:p w:rsidR="002B532C" w:rsidRDefault="002B532C">
            <w:pPr>
              <w:spacing w:after="120"/>
              <w:ind w:right="420"/>
              <w:rPr>
                <w:rFonts w:ascii="仿宋_GB2312" w:eastAsia="仿宋_GB2312" w:hint="eastAsia"/>
                <w:b/>
                <w:bCs/>
              </w:rPr>
            </w:pPr>
          </w:p>
          <w:p w:rsidR="002B532C" w:rsidRDefault="002B532C">
            <w:pPr>
              <w:spacing w:after="120"/>
              <w:ind w:right="420"/>
              <w:rPr>
                <w:rFonts w:ascii="仿宋_GB2312" w:eastAsia="仿宋_GB2312" w:hint="eastAsia"/>
                <w:b/>
                <w:bCs/>
              </w:rPr>
            </w:pPr>
          </w:p>
          <w:p w:rsidR="002B532C" w:rsidRDefault="002B532C">
            <w:pPr>
              <w:spacing w:after="120"/>
              <w:ind w:right="420"/>
              <w:rPr>
                <w:rFonts w:ascii="仿宋_GB2312" w:eastAsia="仿宋_GB2312" w:hint="eastAsia"/>
                <w:b/>
                <w:bCs/>
              </w:rPr>
            </w:pPr>
          </w:p>
          <w:p w:rsidR="002B532C" w:rsidRDefault="002B532C">
            <w:pPr>
              <w:spacing w:after="120"/>
              <w:ind w:right="420"/>
              <w:rPr>
                <w:rFonts w:ascii="仿宋_GB2312" w:eastAsia="仿宋_GB2312" w:hint="eastAsia"/>
                <w:b/>
                <w:bCs/>
              </w:rPr>
            </w:pPr>
          </w:p>
          <w:p w:rsidR="002B532C" w:rsidRDefault="002B532C">
            <w:pPr>
              <w:spacing w:after="120"/>
              <w:ind w:right="420"/>
              <w:rPr>
                <w:rFonts w:ascii="仿宋_GB2312" w:eastAsia="仿宋_GB2312" w:hint="eastAsia"/>
                <w:b/>
                <w:bCs/>
              </w:rPr>
            </w:pPr>
          </w:p>
          <w:p w:rsidR="002B532C" w:rsidRDefault="002B532C">
            <w:pPr>
              <w:spacing w:after="120"/>
              <w:ind w:right="420"/>
              <w:rPr>
                <w:rFonts w:ascii="仿宋_GB2312" w:eastAsia="仿宋_GB2312" w:hint="eastAsia"/>
                <w:b/>
                <w:bCs/>
              </w:rPr>
            </w:pPr>
          </w:p>
          <w:p w:rsidR="002B532C" w:rsidRDefault="002B532C">
            <w:pPr>
              <w:spacing w:after="120"/>
              <w:ind w:right="420"/>
              <w:rPr>
                <w:rFonts w:ascii="仿宋_GB2312" w:eastAsia="仿宋_GB2312" w:hint="eastAsia"/>
                <w:b/>
                <w:bCs/>
              </w:rPr>
            </w:pPr>
          </w:p>
          <w:p w:rsidR="002B532C" w:rsidRDefault="002B532C">
            <w:pPr>
              <w:spacing w:after="120"/>
              <w:ind w:right="420"/>
              <w:rPr>
                <w:rFonts w:ascii="仿宋_GB2312" w:eastAsia="仿宋_GB2312" w:hint="eastAsia"/>
                <w:b/>
                <w:bCs/>
              </w:rPr>
            </w:pPr>
          </w:p>
          <w:p w:rsidR="002B532C" w:rsidRDefault="002B532C">
            <w:pPr>
              <w:spacing w:after="120"/>
              <w:ind w:right="420"/>
              <w:rPr>
                <w:rFonts w:ascii="仿宋_GB2312" w:eastAsia="仿宋_GB2312"/>
                <w:b/>
                <w:bCs/>
              </w:rPr>
            </w:pPr>
          </w:p>
        </w:tc>
      </w:tr>
      <w:tr w:rsidR="000B08AA" w:rsidTr="004A3E64">
        <w:trPr>
          <w:trHeight w:val="24"/>
          <w:jc w:val="center"/>
        </w:trPr>
        <w:tc>
          <w:tcPr>
            <w:tcW w:w="9115" w:type="dxa"/>
            <w:tcBorders>
              <w:top w:val="nil"/>
            </w:tcBorders>
          </w:tcPr>
          <w:p w:rsidR="000B08AA" w:rsidRDefault="000B08AA">
            <w:pPr>
              <w:spacing w:after="120"/>
              <w:ind w:right="420"/>
              <w:rPr>
                <w:rFonts w:ascii="仿宋_GB2312" w:eastAsia="仿宋_GB2312"/>
                <w:b/>
                <w:bCs/>
              </w:rPr>
            </w:pPr>
            <w:r>
              <w:rPr>
                <w:rFonts w:ascii="仿宋_GB2312" w:eastAsia="仿宋_GB2312" w:hint="eastAsia"/>
                <w:b/>
                <w:bCs/>
              </w:rPr>
              <w:t>推荐人（盖章）             专业技术职务                 单位</w:t>
            </w:r>
          </w:p>
        </w:tc>
      </w:tr>
    </w:tbl>
    <w:p w:rsidR="000B08AA" w:rsidRDefault="000B08AA" w:rsidP="002B532C">
      <w:pPr>
        <w:spacing w:after="120"/>
        <w:ind w:firstLineChars="196" w:firstLine="590"/>
        <w:rPr>
          <w:rFonts w:ascii="黑体" w:eastAsia="黑体"/>
          <w:b/>
          <w:bCs/>
          <w:sz w:val="30"/>
        </w:rPr>
      </w:pPr>
      <w:r>
        <w:rPr>
          <w:rFonts w:ascii="黑体" w:eastAsia="黑体" w:hint="eastAsia"/>
          <w:b/>
          <w:bCs/>
          <w:sz w:val="30"/>
        </w:rPr>
        <w:lastRenderedPageBreak/>
        <w:t>八、申请者所在单位的审查与保证</w:t>
      </w:r>
    </w:p>
    <w:tbl>
      <w:tblPr>
        <w:tblW w:w="0" w:type="auto"/>
        <w:jc w:val="center"/>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
        <w:gridCol w:w="3815"/>
        <w:gridCol w:w="2021"/>
        <w:gridCol w:w="3094"/>
        <w:gridCol w:w="8"/>
      </w:tblGrid>
      <w:tr w:rsidR="000B08AA" w:rsidTr="002B532C">
        <w:trPr>
          <w:trHeight w:val="6286"/>
          <w:jc w:val="center"/>
        </w:trPr>
        <w:tc>
          <w:tcPr>
            <w:tcW w:w="8952" w:type="dxa"/>
            <w:gridSpan w:val="5"/>
            <w:tcBorders>
              <w:bottom w:val="nil"/>
            </w:tcBorders>
          </w:tcPr>
          <w:p w:rsidR="000B08AA" w:rsidRDefault="000B08AA">
            <w:pPr>
              <w:spacing w:before="120" w:after="120"/>
              <w:rPr>
                <w:rFonts w:ascii="仿宋_GB2312" w:eastAsia="仿宋_GB2312"/>
                <w:b/>
                <w:bCs/>
                <w:sz w:val="24"/>
              </w:rPr>
            </w:pPr>
            <w:r>
              <w:rPr>
                <w:rFonts w:ascii="仿宋_GB2312" w:eastAsia="仿宋_GB2312" w:hint="eastAsia"/>
                <w:b/>
                <w:bCs/>
                <w:sz w:val="24"/>
              </w:rPr>
              <w:t>申请者所在单位领导的审查意见与保证（包括：对项目的意义、特色和创新之处、申请者的素质与水平、保证项目实施过程中给予人员、条件、时间的支持以及是否给予配套经费等签署具体意见）：</w:t>
            </w:r>
          </w:p>
        </w:tc>
      </w:tr>
      <w:tr w:rsidR="000B08AA" w:rsidTr="002B532C">
        <w:trPr>
          <w:gridBefore w:val="1"/>
          <w:gridAfter w:val="1"/>
          <w:wBefore w:w="14" w:type="dxa"/>
          <w:wAfter w:w="8" w:type="dxa"/>
          <w:trHeight w:val="6274"/>
          <w:jc w:val="center"/>
        </w:trPr>
        <w:tc>
          <w:tcPr>
            <w:tcW w:w="3815" w:type="dxa"/>
            <w:tcBorders>
              <w:top w:val="nil"/>
              <w:right w:val="nil"/>
            </w:tcBorders>
            <w:vAlign w:val="bottom"/>
          </w:tcPr>
          <w:p w:rsidR="000B08AA" w:rsidRDefault="000B08AA">
            <w:pPr>
              <w:rPr>
                <w:rFonts w:ascii="仿宋_GB2312" w:eastAsia="仿宋_GB2312"/>
                <w:b/>
                <w:bCs/>
                <w:sz w:val="24"/>
              </w:rPr>
            </w:pPr>
            <w:r>
              <w:rPr>
                <w:rFonts w:ascii="仿宋_GB2312" w:eastAsia="仿宋_GB2312" w:hint="eastAsia"/>
                <w:b/>
                <w:bCs/>
                <w:sz w:val="24"/>
              </w:rPr>
              <w:t>单位负责人（签章）</w:t>
            </w:r>
          </w:p>
        </w:tc>
        <w:tc>
          <w:tcPr>
            <w:tcW w:w="2021" w:type="dxa"/>
            <w:tcBorders>
              <w:top w:val="nil"/>
              <w:left w:val="nil"/>
              <w:right w:val="nil"/>
            </w:tcBorders>
            <w:vAlign w:val="bottom"/>
          </w:tcPr>
          <w:p w:rsidR="000B08AA" w:rsidRDefault="000B08AA">
            <w:pPr>
              <w:rPr>
                <w:rFonts w:ascii="仿宋_GB2312" w:eastAsia="仿宋_GB2312"/>
                <w:b/>
                <w:bCs/>
                <w:sz w:val="24"/>
              </w:rPr>
            </w:pPr>
            <w:r>
              <w:rPr>
                <w:rFonts w:ascii="仿宋_GB2312" w:eastAsia="仿宋_GB2312" w:hint="eastAsia"/>
                <w:b/>
                <w:bCs/>
                <w:sz w:val="24"/>
              </w:rPr>
              <w:t>单位（公章）</w:t>
            </w:r>
          </w:p>
        </w:tc>
        <w:tc>
          <w:tcPr>
            <w:tcW w:w="3094" w:type="dxa"/>
            <w:tcBorders>
              <w:top w:val="nil"/>
              <w:left w:val="nil"/>
            </w:tcBorders>
            <w:vAlign w:val="bottom"/>
          </w:tcPr>
          <w:p w:rsidR="000B08AA" w:rsidRDefault="000B08AA">
            <w:pPr>
              <w:jc w:val="right"/>
              <w:rPr>
                <w:rFonts w:ascii="仿宋_GB2312" w:eastAsia="仿宋_GB2312"/>
                <w:b/>
                <w:bCs/>
                <w:sz w:val="24"/>
              </w:rPr>
            </w:pPr>
            <w:r>
              <w:rPr>
                <w:rFonts w:ascii="仿宋_GB2312" w:eastAsia="仿宋_GB2312" w:hint="eastAsia"/>
                <w:b/>
                <w:bCs/>
                <w:sz w:val="24"/>
              </w:rPr>
              <w:t>年    月   日</w:t>
            </w:r>
          </w:p>
        </w:tc>
      </w:tr>
    </w:tbl>
    <w:p w:rsidR="000B08AA" w:rsidRDefault="000B08AA">
      <w:pPr>
        <w:rPr>
          <w:rFonts w:ascii="仿宋_GB2312"/>
          <w:b/>
          <w:bCs/>
        </w:rPr>
      </w:pPr>
    </w:p>
    <w:p w:rsidR="000B08AA" w:rsidRDefault="000B08AA">
      <w:pPr>
        <w:rPr>
          <w:rFonts w:ascii="仿宋_GB2312"/>
          <w:b/>
          <w:bCs/>
        </w:rPr>
      </w:pPr>
    </w:p>
    <w:p w:rsidR="002B532C" w:rsidRDefault="000B08AA">
      <w:pPr>
        <w:spacing w:line="216" w:lineRule="auto"/>
        <w:rPr>
          <w:rFonts w:ascii="黑体" w:eastAsia="黑体"/>
          <w:b/>
          <w:bCs/>
          <w:sz w:val="30"/>
        </w:rPr>
      </w:pPr>
      <w:r>
        <w:rPr>
          <w:rFonts w:ascii="黑体" w:eastAsia="黑体" w:hint="eastAsia"/>
          <w:b/>
          <w:bCs/>
          <w:sz w:val="30"/>
        </w:rPr>
        <w:t>九、重点实验室学术委员会评审意见</w:t>
      </w:r>
    </w:p>
    <w:tbl>
      <w:tblPr>
        <w:tblpPr w:leftFromText="180" w:rightFromText="180" w:vertAnchor="text" w:horzAnchor="margin" w:tblpY="2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8930"/>
      </w:tblGrid>
      <w:tr w:rsidR="002B532C" w:rsidTr="001A4891">
        <w:trPr>
          <w:trHeight w:val="1827"/>
        </w:trPr>
        <w:tc>
          <w:tcPr>
            <w:tcW w:w="8930" w:type="dxa"/>
          </w:tcPr>
          <w:p w:rsidR="002B532C" w:rsidRDefault="002B532C" w:rsidP="002B532C">
            <w:pPr>
              <w:spacing w:line="216" w:lineRule="auto"/>
              <w:rPr>
                <w:b/>
                <w:spacing w:val="8"/>
                <w:sz w:val="28"/>
                <w:szCs w:val="28"/>
              </w:rPr>
            </w:pPr>
            <w:r>
              <w:rPr>
                <w:rFonts w:hint="eastAsia"/>
                <w:b/>
                <w:spacing w:val="8"/>
                <w:sz w:val="28"/>
                <w:szCs w:val="28"/>
              </w:rPr>
              <w:t>重点实验室学术委员会评审意见：</w:t>
            </w:r>
          </w:p>
          <w:p w:rsidR="002B532C" w:rsidRDefault="002B532C" w:rsidP="002B532C">
            <w:pPr>
              <w:spacing w:line="216" w:lineRule="auto"/>
              <w:rPr>
                <w:spacing w:val="8"/>
                <w:sz w:val="24"/>
              </w:rPr>
            </w:pPr>
          </w:p>
          <w:p w:rsidR="002B532C" w:rsidRDefault="002B532C" w:rsidP="002B532C">
            <w:pPr>
              <w:spacing w:line="216" w:lineRule="auto"/>
              <w:rPr>
                <w:spacing w:val="8"/>
                <w:sz w:val="24"/>
              </w:rPr>
            </w:pPr>
          </w:p>
          <w:p w:rsidR="002B532C" w:rsidRDefault="002B532C" w:rsidP="002B532C">
            <w:pPr>
              <w:spacing w:line="216" w:lineRule="auto"/>
              <w:rPr>
                <w:spacing w:val="8"/>
                <w:sz w:val="24"/>
              </w:rPr>
            </w:pPr>
          </w:p>
          <w:p w:rsidR="002B532C" w:rsidRDefault="002B532C" w:rsidP="002B532C">
            <w:pPr>
              <w:spacing w:line="216" w:lineRule="auto"/>
              <w:rPr>
                <w:spacing w:val="8"/>
                <w:sz w:val="24"/>
              </w:rPr>
            </w:pPr>
          </w:p>
          <w:p w:rsidR="002B532C" w:rsidRDefault="002B532C" w:rsidP="002B532C">
            <w:pPr>
              <w:spacing w:line="216" w:lineRule="auto"/>
              <w:rPr>
                <w:spacing w:val="8"/>
                <w:sz w:val="24"/>
              </w:rPr>
            </w:pPr>
          </w:p>
          <w:p w:rsidR="002B532C" w:rsidRDefault="002B532C" w:rsidP="002B532C">
            <w:pPr>
              <w:spacing w:line="216" w:lineRule="auto"/>
              <w:rPr>
                <w:spacing w:val="8"/>
                <w:sz w:val="24"/>
              </w:rPr>
            </w:pPr>
          </w:p>
          <w:p w:rsidR="002B532C" w:rsidRDefault="002B532C" w:rsidP="002B532C">
            <w:pPr>
              <w:spacing w:line="216" w:lineRule="auto"/>
              <w:rPr>
                <w:spacing w:val="8"/>
                <w:sz w:val="24"/>
              </w:rPr>
            </w:pPr>
          </w:p>
          <w:p w:rsidR="002B532C" w:rsidRDefault="002B532C" w:rsidP="002B532C">
            <w:pPr>
              <w:spacing w:line="216" w:lineRule="auto"/>
              <w:rPr>
                <w:spacing w:val="8"/>
                <w:sz w:val="24"/>
              </w:rPr>
            </w:pPr>
          </w:p>
          <w:p w:rsidR="002B532C" w:rsidRDefault="002B532C" w:rsidP="002B532C">
            <w:pPr>
              <w:spacing w:line="216" w:lineRule="auto"/>
              <w:rPr>
                <w:spacing w:val="8"/>
                <w:sz w:val="24"/>
              </w:rPr>
            </w:pPr>
          </w:p>
          <w:p w:rsidR="002B532C" w:rsidRDefault="002B532C" w:rsidP="002B532C">
            <w:pPr>
              <w:spacing w:line="216" w:lineRule="auto"/>
              <w:rPr>
                <w:spacing w:val="8"/>
                <w:sz w:val="24"/>
              </w:rPr>
            </w:pPr>
          </w:p>
          <w:p w:rsidR="002B532C" w:rsidRDefault="002B532C" w:rsidP="002B532C">
            <w:pPr>
              <w:spacing w:line="216" w:lineRule="auto"/>
              <w:rPr>
                <w:spacing w:val="8"/>
                <w:sz w:val="24"/>
              </w:rPr>
            </w:pPr>
          </w:p>
          <w:p w:rsidR="002B532C" w:rsidRDefault="002B532C" w:rsidP="002B532C">
            <w:pPr>
              <w:spacing w:line="216" w:lineRule="auto"/>
              <w:rPr>
                <w:spacing w:val="8"/>
                <w:sz w:val="24"/>
              </w:rPr>
            </w:pPr>
          </w:p>
          <w:p w:rsidR="002B532C" w:rsidRDefault="002B532C" w:rsidP="002B532C">
            <w:pPr>
              <w:spacing w:line="216" w:lineRule="auto"/>
              <w:rPr>
                <w:spacing w:val="8"/>
                <w:sz w:val="24"/>
              </w:rPr>
            </w:pPr>
          </w:p>
          <w:p w:rsidR="002B532C" w:rsidRDefault="002B532C" w:rsidP="002B532C">
            <w:pPr>
              <w:spacing w:line="216" w:lineRule="auto"/>
              <w:rPr>
                <w:spacing w:val="8"/>
                <w:sz w:val="24"/>
              </w:rPr>
            </w:pPr>
          </w:p>
          <w:p w:rsidR="002B532C" w:rsidRDefault="002B532C" w:rsidP="002B532C">
            <w:pPr>
              <w:spacing w:line="216" w:lineRule="auto"/>
              <w:rPr>
                <w:rFonts w:hint="eastAsia"/>
                <w:spacing w:val="8"/>
                <w:sz w:val="24"/>
              </w:rPr>
            </w:pPr>
          </w:p>
          <w:p w:rsidR="001A4891" w:rsidRDefault="001A4891" w:rsidP="002B532C">
            <w:pPr>
              <w:spacing w:line="216" w:lineRule="auto"/>
              <w:rPr>
                <w:rFonts w:hint="eastAsia"/>
                <w:spacing w:val="8"/>
                <w:sz w:val="24"/>
              </w:rPr>
            </w:pPr>
          </w:p>
          <w:p w:rsidR="001A4891" w:rsidRDefault="001A4891" w:rsidP="002B532C">
            <w:pPr>
              <w:spacing w:line="216" w:lineRule="auto"/>
              <w:rPr>
                <w:rFonts w:hint="eastAsia"/>
                <w:spacing w:val="8"/>
                <w:sz w:val="24"/>
              </w:rPr>
            </w:pPr>
          </w:p>
          <w:p w:rsidR="001A4891" w:rsidRDefault="001A4891" w:rsidP="002B532C">
            <w:pPr>
              <w:spacing w:line="216" w:lineRule="auto"/>
              <w:rPr>
                <w:rFonts w:hint="eastAsia"/>
                <w:spacing w:val="8"/>
                <w:sz w:val="24"/>
              </w:rPr>
            </w:pPr>
          </w:p>
          <w:p w:rsidR="001A4891" w:rsidRDefault="001A4891" w:rsidP="002B532C">
            <w:pPr>
              <w:spacing w:line="216" w:lineRule="auto"/>
              <w:rPr>
                <w:rFonts w:hint="eastAsia"/>
                <w:spacing w:val="8"/>
                <w:sz w:val="24"/>
              </w:rPr>
            </w:pPr>
          </w:p>
          <w:p w:rsidR="001A4891" w:rsidRDefault="001A4891" w:rsidP="002B532C">
            <w:pPr>
              <w:spacing w:line="216" w:lineRule="auto"/>
              <w:rPr>
                <w:rFonts w:hint="eastAsia"/>
                <w:spacing w:val="8"/>
                <w:sz w:val="24"/>
              </w:rPr>
            </w:pPr>
          </w:p>
          <w:p w:rsidR="001A4891" w:rsidRDefault="001A4891" w:rsidP="002B532C">
            <w:pPr>
              <w:spacing w:line="216" w:lineRule="auto"/>
              <w:rPr>
                <w:rFonts w:hint="eastAsia"/>
                <w:spacing w:val="8"/>
                <w:sz w:val="24"/>
              </w:rPr>
            </w:pPr>
          </w:p>
          <w:p w:rsidR="001A4891" w:rsidRDefault="001A4891" w:rsidP="002B532C">
            <w:pPr>
              <w:spacing w:line="216" w:lineRule="auto"/>
              <w:rPr>
                <w:rFonts w:hint="eastAsia"/>
                <w:spacing w:val="8"/>
                <w:sz w:val="24"/>
              </w:rPr>
            </w:pPr>
          </w:p>
          <w:p w:rsidR="001A4891" w:rsidRDefault="001A4891" w:rsidP="002B532C">
            <w:pPr>
              <w:spacing w:line="216" w:lineRule="auto"/>
              <w:rPr>
                <w:rFonts w:hint="eastAsia"/>
                <w:spacing w:val="8"/>
                <w:sz w:val="24"/>
              </w:rPr>
            </w:pPr>
          </w:p>
          <w:p w:rsidR="001A4891" w:rsidRDefault="001A4891" w:rsidP="002B532C">
            <w:pPr>
              <w:spacing w:line="216" w:lineRule="auto"/>
              <w:rPr>
                <w:rFonts w:hint="eastAsia"/>
                <w:spacing w:val="8"/>
                <w:sz w:val="24"/>
              </w:rPr>
            </w:pPr>
          </w:p>
          <w:p w:rsidR="001A4891" w:rsidRDefault="001A4891" w:rsidP="002B532C">
            <w:pPr>
              <w:spacing w:line="216" w:lineRule="auto"/>
              <w:rPr>
                <w:rFonts w:hint="eastAsia"/>
                <w:spacing w:val="8"/>
                <w:sz w:val="24"/>
              </w:rPr>
            </w:pPr>
          </w:p>
          <w:p w:rsidR="001A4891" w:rsidRDefault="001A4891" w:rsidP="002B532C">
            <w:pPr>
              <w:spacing w:line="216" w:lineRule="auto"/>
              <w:rPr>
                <w:rFonts w:hint="eastAsia"/>
                <w:spacing w:val="8"/>
                <w:sz w:val="24"/>
              </w:rPr>
            </w:pPr>
          </w:p>
          <w:p w:rsidR="001A4891" w:rsidRDefault="001A4891" w:rsidP="002B532C">
            <w:pPr>
              <w:spacing w:line="216" w:lineRule="auto"/>
              <w:rPr>
                <w:rFonts w:hint="eastAsia"/>
                <w:spacing w:val="8"/>
                <w:sz w:val="24"/>
              </w:rPr>
            </w:pPr>
          </w:p>
          <w:p w:rsidR="001A4891" w:rsidRDefault="001A4891" w:rsidP="002B532C">
            <w:pPr>
              <w:spacing w:line="216" w:lineRule="auto"/>
              <w:rPr>
                <w:rFonts w:hint="eastAsia"/>
                <w:spacing w:val="8"/>
                <w:sz w:val="24"/>
              </w:rPr>
            </w:pPr>
          </w:p>
          <w:p w:rsidR="001A4891" w:rsidRDefault="001A4891" w:rsidP="002B532C">
            <w:pPr>
              <w:spacing w:line="216" w:lineRule="auto"/>
              <w:rPr>
                <w:spacing w:val="8"/>
                <w:sz w:val="24"/>
              </w:rPr>
            </w:pPr>
          </w:p>
          <w:p w:rsidR="002B532C" w:rsidRDefault="002B532C" w:rsidP="002B532C">
            <w:pPr>
              <w:spacing w:line="216" w:lineRule="auto"/>
              <w:rPr>
                <w:spacing w:val="8"/>
                <w:sz w:val="24"/>
              </w:rPr>
            </w:pPr>
          </w:p>
          <w:p w:rsidR="002B532C" w:rsidRDefault="002B532C" w:rsidP="002B532C">
            <w:pPr>
              <w:spacing w:line="216" w:lineRule="auto"/>
              <w:rPr>
                <w:spacing w:val="8"/>
                <w:sz w:val="24"/>
              </w:rPr>
            </w:pPr>
          </w:p>
          <w:p w:rsidR="002B532C" w:rsidRDefault="002B532C" w:rsidP="002B532C">
            <w:pPr>
              <w:spacing w:line="216" w:lineRule="auto"/>
              <w:rPr>
                <w:rFonts w:ascii="仿宋_GB2312" w:eastAsia="仿宋_GB2312"/>
                <w:b/>
                <w:spacing w:val="8"/>
                <w:sz w:val="24"/>
              </w:rPr>
            </w:pPr>
            <w:r>
              <w:rPr>
                <w:rFonts w:ascii="仿宋_GB2312" w:eastAsia="仿宋_GB2312" w:hint="eastAsia"/>
                <w:b/>
                <w:spacing w:val="8"/>
                <w:sz w:val="24"/>
              </w:rPr>
              <w:t xml:space="preserve">   根据上述意见，我们的终审决定如下（三者择一）。</w:t>
            </w:r>
          </w:p>
          <w:p w:rsidR="002B532C" w:rsidRDefault="002B532C" w:rsidP="002B532C">
            <w:pPr>
              <w:spacing w:line="216" w:lineRule="auto"/>
              <w:ind w:firstLine="600"/>
              <w:rPr>
                <w:rFonts w:ascii="仿宋_GB2312" w:eastAsia="仿宋_GB2312"/>
                <w:b/>
                <w:spacing w:val="8"/>
                <w:sz w:val="24"/>
              </w:rPr>
            </w:pPr>
            <w:r>
              <w:rPr>
                <w:rFonts w:ascii="仿宋_GB2312" w:eastAsia="仿宋_GB2312" w:hint="eastAsia"/>
                <w:b/>
                <w:spacing w:val="8"/>
                <w:sz w:val="24"/>
              </w:rPr>
              <w:t>1. 可予资助。</w:t>
            </w:r>
          </w:p>
          <w:p w:rsidR="002B532C" w:rsidRDefault="002B532C" w:rsidP="002B532C">
            <w:pPr>
              <w:spacing w:line="216" w:lineRule="auto"/>
              <w:ind w:firstLine="600"/>
              <w:rPr>
                <w:rFonts w:ascii="仿宋_GB2312" w:eastAsia="仿宋_GB2312"/>
                <w:b/>
                <w:spacing w:val="8"/>
                <w:sz w:val="24"/>
              </w:rPr>
            </w:pPr>
            <w:r>
              <w:rPr>
                <w:rFonts w:ascii="仿宋_GB2312" w:eastAsia="仿宋_GB2312" w:hint="eastAsia"/>
                <w:b/>
                <w:spacing w:val="8"/>
                <w:sz w:val="24"/>
              </w:rPr>
              <w:t>2. 不予资助。</w:t>
            </w:r>
          </w:p>
          <w:p w:rsidR="002B532C" w:rsidRDefault="002B532C" w:rsidP="002B532C">
            <w:pPr>
              <w:spacing w:line="216" w:lineRule="auto"/>
              <w:ind w:firstLine="600"/>
              <w:rPr>
                <w:rFonts w:ascii="仿宋_GB2312" w:eastAsia="仿宋_GB2312"/>
                <w:b/>
                <w:spacing w:val="8"/>
                <w:sz w:val="24"/>
              </w:rPr>
            </w:pPr>
            <w:r>
              <w:rPr>
                <w:rFonts w:ascii="仿宋_GB2312" w:eastAsia="仿宋_GB2312" w:hint="eastAsia"/>
                <w:b/>
                <w:spacing w:val="8"/>
                <w:sz w:val="24"/>
              </w:rPr>
              <w:t>3. 列为下一批优先考虑资助的课题。</w:t>
            </w:r>
          </w:p>
          <w:p w:rsidR="002B532C" w:rsidRDefault="002B532C" w:rsidP="002B532C">
            <w:pPr>
              <w:spacing w:line="216" w:lineRule="auto"/>
              <w:rPr>
                <w:rFonts w:ascii="仿宋_GB2312" w:eastAsia="仿宋_GB2312"/>
                <w:b/>
                <w:spacing w:val="8"/>
                <w:sz w:val="24"/>
              </w:rPr>
            </w:pPr>
          </w:p>
          <w:p w:rsidR="002B532C" w:rsidRDefault="002B532C" w:rsidP="002B532C">
            <w:pPr>
              <w:spacing w:line="216" w:lineRule="auto"/>
              <w:ind w:firstLine="3960"/>
              <w:rPr>
                <w:rFonts w:ascii="仿宋_GB2312" w:eastAsia="仿宋_GB2312"/>
                <w:b/>
                <w:spacing w:val="8"/>
                <w:sz w:val="24"/>
              </w:rPr>
            </w:pPr>
          </w:p>
          <w:p w:rsidR="002B532C" w:rsidRDefault="002B532C" w:rsidP="002B532C">
            <w:pPr>
              <w:spacing w:line="216" w:lineRule="auto"/>
              <w:ind w:firstLine="3960"/>
              <w:rPr>
                <w:rFonts w:ascii="仿宋_GB2312" w:eastAsia="仿宋_GB2312"/>
                <w:b/>
                <w:spacing w:val="8"/>
                <w:sz w:val="24"/>
              </w:rPr>
            </w:pPr>
          </w:p>
          <w:p w:rsidR="002B532C" w:rsidRDefault="002B532C" w:rsidP="002B532C">
            <w:pPr>
              <w:spacing w:line="216" w:lineRule="auto"/>
              <w:ind w:firstLine="3960"/>
              <w:rPr>
                <w:rFonts w:ascii="仿宋_GB2312" w:eastAsia="仿宋_GB2312"/>
                <w:b/>
                <w:spacing w:val="8"/>
                <w:sz w:val="24"/>
              </w:rPr>
            </w:pPr>
            <w:r>
              <w:rPr>
                <w:rFonts w:ascii="仿宋_GB2312" w:eastAsia="仿宋_GB2312" w:hint="eastAsia"/>
                <w:b/>
                <w:spacing w:val="8"/>
                <w:sz w:val="24"/>
              </w:rPr>
              <w:t>学术委员会主任（签章）</w:t>
            </w:r>
          </w:p>
          <w:p w:rsidR="002B532C" w:rsidRDefault="002B532C" w:rsidP="002B532C">
            <w:pPr>
              <w:spacing w:line="216" w:lineRule="auto"/>
              <w:ind w:firstLine="4920"/>
              <w:rPr>
                <w:rFonts w:ascii="仿宋_GB2312" w:eastAsia="仿宋_GB2312" w:hint="eastAsia"/>
                <w:b/>
                <w:spacing w:val="8"/>
                <w:sz w:val="24"/>
              </w:rPr>
            </w:pPr>
            <w:r>
              <w:rPr>
                <w:rFonts w:ascii="仿宋_GB2312" w:eastAsia="仿宋_GB2312" w:hint="eastAsia"/>
                <w:b/>
                <w:spacing w:val="8"/>
                <w:sz w:val="24"/>
              </w:rPr>
              <w:t xml:space="preserve">    年   月   日</w:t>
            </w:r>
          </w:p>
          <w:p w:rsidR="001A4891" w:rsidRDefault="001A4891" w:rsidP="002B532C">
            <w:pPr>
              <w:spacing w:line="216" w:lineRule="auto"/>
              <w:ind w:firstLine="4920"/>
              <w:rPr>
                <w:rFonts w:ascii="仿宋_GB2312" w:eastAsia="仿宋_GB2312" w:hint="eastAsia"/>
                <w:b/>
                <w:spacing w:val="8"/>
                <w:sz w:val="24"/>
              </w:rPr>
            </w:pPr>
          </w:p>
          <w:p w:rsidR="001A4891" w:rsidRDefault="001A4891" w:rsidP="002B532C">
            <w:pPr>
              <w:spacing w:line="216" w:lineRule="auto"/>
              <w:ind w:firstLine="4920"/>
              <w:rPr>
                <w:rFonts w:ascii="仿宋_GB2312" w:eastAsia="仿宋_GB2312" w:hint="eastAsia"/>
                <w:b/>
                <w:spacing w:val="8"/>
                <w:sz w:val="24"/>
              </w:rPr>
            </w:pPr>
          </w:p>
          <w:p w:rsidR="001A4891" w:rsidRDefault="001A4891" w:rsidP="002B532C">
            <w:pPr>
              <w:spacing w:line="216" w:lineRule="auto"/>
              <w:ind w:firstLine="4920"/>
              <w:rPr>
                <w:spacing w:val="8"/>
                <w:sz w:val="24"/>
              </w:rPr>
            </w:pPr>
          </w:p>
        </w:tc>
      </w:tr>
    </w:tbl>
    <w:p w:rsidR="000B08AA" w:rsidRDefault="000B08AA">
      <w:pPr>
        <w:spacing w:line="216" w:lineRule="auto"/>
        <w:rPr>
          <w:rFonts w:ascii="黑体" w:eastAsia="黑体"/>
          <w:b/>
          <w:bCs/>
          <w:sz w:val="30"/>
        </w:rPr>
      </w:pPr>
      <w:r>
        <w:rPr>
          <w:rFonts w:ascii="黑体" w:eastAsia="黑体" w:hint="eastAsia"/>
          <w:b/>
          <w:bCs/>
          <w:sz w:val="30"/>
        </w:rPr>
        <w:lastRenderedPageBreak/>
        <w:t>十、重点实验室主任决定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1"/>
      </w:tblGrid>
      <w:tr w:rsidR="000B08AA">
        <w:tc>
          <w:tcPr>
            <w:tcW w:w="9571" w:type="dxa"/>
          </w:tcPr>
          <w:p w:rsidR="000B08AA" w:rsidRDefault="000B08AA">
            <w:pPr>
              <w:spacing w:line="216" w:lineRule="auto"/>
              <w:ind w:left="240" w:right="331"/>
              <w:rPr>
                <w:rFonts w:ascii="仿宋_GB2312" w:eastAsia="仿宋_GB2312"/>
                <w:b/>
                <w:spacing w:val="8"/>
                <w:sz w:val="24"/>
              </w:rPr>
            </w:pPr>
          </w:p>
          <w:p w:rsidR="000B08AA" w:rsidRDefault="000B08AA">
            <w:pPr>
              <w:spacing w:line="216" w:lineRule="auto"/>
              <w:ind w:left="240" w:right="331"/>
              <w:rPr>
                <w:rFonts w:ascii="仿宋_GB2312" w:eastAsia="仿宋_GB2312"/>
                <w:b/>
                <w:spacing w:val="8"/>
                <w:sz w:val="24"/>
              </w:rPr>
            </w:pPr>
            <w:r>
              <w:rPr>
                <w:rFonts w:ascii="仿宋_GB2312" w:eastAsia="仿宋_GB2312" w:hint="eastAsia"/>
                <w:b/>
                <w:spacing w:val="8"/>
                <w:sz w:val="24"/>
              </w:rPr>
              <w:t>根据学术委员会的终审决定，以及今年的经费情况，对该课题作如下处理（三者择一）：</w:t>
            </w:r>
          </w:p>
          <w:p w:rsidR="000B08AA" w:rsidRDefault="000B08AA">
            <w:pPr>
              <w:spacing w:line="216" w:lineRule="auto"/>
              <w:ind w:left="240"/>
              <w:rPr>
                <w:rFonts w:ascii="仿宋_GB2312" w:eastAsia="仿宋_GB2312"/>
                <w:b/>
                <w:spacing w:val="8"/>
                <w:sz w:val="24"/>
              </w:rPr>
            </w:pPr>
            <w:r>
              <w:rPr>
                <w:rFonts w:ascii="仿宋_GB2312" w:eastAsia="仿宋_GB2312" w:hint="eastAsia"/>
                <w:b/>
                <w:spacing w:val="8"/>
                <w:sz w:val="24"/>
              </w:rPr>
              <w:t xml:space="preserve">    1. 给予资助，金额为人民币 </w:t>
            </w:r>
            <w:r>
              <w:rPr>
                <w:rFonts w:ascii="仿宋_GB2312" w:eastAsia="仿宋_GB2312" w:hint="eastAsia"/>
                <w:b/>
                <w:spacing w:val="8"/>
                <w:sz w:val="24"/>
                <w:u w:val="single"/>
              </w:rPr>
              <w:t xml:space="preserve">              </w:t>
            </w:r>
            <w:r>
              <w:rPr>
                <w:rFonts w:ascii="仿宋_GB2312" w:eastAsia="仿宋_GB2312" w:hint="eastAsia"/>
                <w:b/>
                <w:spacing w:val="8"/>
                <w:sz w:val="24"/>
              </w:rPr>
              <w:t xml:space="preserve"> 万元。</w:t>
            </w:r>
          </w:p>
          <w:p w:rsidR="000B08AA" w:rsidRDefault="000B08AA">
            <w:pPr>
              <w:spacing w:line="216" w:lineRule="auto"/>
              <w:ind w:left="240"/>
              <w:rPr>
                <w:rFonts w:ascii="仿宋_GB2312" w:eastAsia="仿宋_GB2312"/>
                <w:b/>
                <w:spacing w:val="8"/>
                <w:sz w:val="24"/>
              </w:rPr>
            </w:pPr>
            <w:r>
              <w:rPr>
                <w:rFonts w:ascii="仿宋_GB2312" w:eastAsia="仿宋_GB2312" w:hint="eastAsia"/>
                <w:b/>
                <w:spacing w:val="8"/>
                <w:sz w:val="24"/>
              </w:rPr>
              <w:t xml:space="preserve">    2. 不予资助。</w:t>
            </w:r>
          </w:p>
          <w:p w:rsidR="000B08AA" w:rsidRDefault="000B08AA">
            <w:pPr>
              <w:spacing w:line="216" w:lineRule="auto"/>
              <w:ind w:left="240"/>
              <w:rPr>
                <w:rFonts w:ascii="仿宋_GB2312" w:eastAsia="仿宋_GB2312"/>
                <w:b/>
                <w:spacing w:val="8"/>
                <w:sz w:val="24"/>
              </w:rPr>
            </w:pPr>
            <w:r>
              <w:rPr>
                <w:rFonts w:ascii="仿宋_GB2312" w:eastAsia="仿宋_GB2312" w:hint="eastAsia"/>
                <w:b/>
                <w:spacing w:val="8"/>
                <w:sz w:val="24"/>
              </w:rPr>
              <w:t xml:space="preserve">    3. 安排在下一个工作年度拨款。</w:t>
            </w:r>
          </w:p>
          <w:p w:rsidR="000B08AA" w:rsidRDefault="000B08AA">
            <w:pPr>
              <w:spacing w:line="216" w:lineRule="auto"/>
              <w:rPr>
                <w:rFonts w:ascii="仿宋_GB2312" w:eastAsia="仿宋_GB2312"/>
                <w:b/>
                <w:spacing w:val="8"/>
                <w:sz w:val="24"/>
              </w:rPr>
            </w:pPr>
          </w:p>
          <w:p w:rsidR="000B08AA" w:rsidRDefault="000B08AA">
            <w:pPr>
              <w:spacing w:line="216" w:lineRule="auto"/>
              <w:rPr>
                <w:rFonts w:ascii="仿宋_GB2312" w:eastAsia="仿宋_GB2312"/>
                <w:b/>
                <w:spacing w:val="8"/>
                <w:sz w:val="24"/>
              </w:rPr>
            </w:pPr>
          </w:p>
          <w:p w:rsidR="000B08AA" w:rsidRDefault="000B08AA">
            <w:pPr>
              <w:spacing w:line="216" w:lineRule="auto"/>
              <w:rPr>
                <w:rFonts w:ascii="仿宋_GB2312" w:eastAsia="仿宋_GB2312"/>
                <w:b/>
                <w:spacing w:val="8"/>
                <w:sz w:val="24"/>
              </w:rPr>
            </w:pPr>
          </w:p>
          <w:p w:rsidR="000B08AA" w:rsidRDefault="000B08AA">
            <w:pPr>
              <w:spacing w:line="216" w:lineRule="auto"/>
              <w:rPr>
                <w:rFonts w:ascii="仿宋_GB2312" w:eastAsia="仿宋_GB2312"/>
                <w:b/>
                <w:spacing w:val="8"/>
                <w:sz w:val="24"/>
              </w:rPr>
            </w:pPr>
          </w:p>
          <w:p w:rsidR="000B08AA" w:rsidRDefault="000B08AA">
            <w:pPr>
              <w:spacing w:line="216" w:lineRule="auto"/>
              <w:rPr>
                <w:rFonts w:ascii="仿宋_GB2312" w:eastAsia="仿宋_GB2312"/>
                <w:b/>
                <w:spacing w:val="8"/>
                <w:sz w:val="24"/>
              </w:rPr>
            </w:pPr>
          </w:p>
          <w:p w:rsidR="000B08AA" w:rsidRDefault="000B08AA">
            <w:pPr>
              <w:spacing w:line="216" w:lineRule="auto"/>
              <w:rPr>
                <w:rFonts w:ascii="仿宋_GB2312" w:eastAsia="仿宋_GB2312"/>
                <w:b/>
                <w:spacing w:val="8"/>
                <w:sz w:val="24"/>
              </w:rPr>
            </w:pPr>
          </w:p>
          <w:p w:rsidR="000B08AA" w:rsidRDefault="000B08AA">
            <w:pPr>
              <w:spacing w:line="216" w:lineRule="auto"/>
              <w:rPr>
                <w:rFonts w:ascii="仿宋_GB2312" w:eastAsia="仿宋_GB2312"/>
                <w:b/>
                <w:spacing w:val="8"/>
                <w:sz w:val="24"/>
              </w:rPr>
            </w:pPr>
          </w:p>
          <w:p w:rsidR="000B08AA" w:rsidRDefault="000B08AA">
            <w:pPr>
              <w:spacing w:line="216" w:lineRule="auto"/>
              <w:rPr>
                <w:rFonts w:ascii="仿宋_GB2312" w:eastAsia="仿宋_GB2312"/>
                <w:b/>
                <w:spacing w:val="8"/>
                <w:sz w:val="24"/>
              </w:rPr>
            </w:pPr>
          </w:p>
          <w:p w:rsidR="000B08AA" w:rsidRDefault="000B08AA">
            <w:pPr>
              <w:spacing w:line="216" w:lineRule="auto"/>
              <w:rPr>
                <w:rFonts w:ascii="仿宋_GB2312" w:eastAsia="仿宋_GB2312"/>
                <w:b/>
                <w:spacing w:val="8"/>
                <w:sz w:val="24"/>
              </w:rPr>
            </w:pPr>
          </w:p>
          <w:p w:rsidR="000B08AA" w:rsidRDefault="000B08AA">
            <w:pPr>
              <w:spacing w:line="216" w:lineRule="auto"/>
              <w:rPr>
                <w:rFonts w:ascii="仿宋_GB2312" w:eastAsia="仿宋_GB2312"/>
                <w:b/>
                <w:spacing w:val="8"/>
                <w:sz w:val="24"/>
              </w:rPr>
            </w:pPr>
          </w:p>
          <w:p w:rsidR="000B08AA" w:rsidRDefault="000B08AA">
            <w:pPr>
              <w:spacing w:line="216" w:lineRule="auto"/>
              <w:rPr>
                <w:rFonts w:ascii="仿宋_GB2312" w:eastAsia="仿宋_GB2312"/>
                <w:b/>
                <w:spacing w:val="8"/>
                <w:sz w:val="24"/>
              </w:rPr>
            </w:pPr>
          </w:p>
          <w:p w:rsidR="000B08AA" w:rsidRDefault="000B08AA">
            <w:pPr>
              <w:spacing w:line="216" w:lineRule="auto"/>
              <w:rPr>
                <w:rFonts w:ascii="仿宋_GB2312" w:eastAsia="仿宋_GB2312"/>
                <w:b/>
                <w:spacing w:val="8"/>
                <w:sz w:val="24"/>
              </w:rPr>
            </w:pPr>
          </w:p>
          <w:p w:rsidR="000B08AA" w:rsidRDefault="000B08AA">
            <w:pPr>
              <w:spacing w:line="216" w:lineRule="auto"/>
              <w:rPr>
                <w:rFonts w:ascii="仿宋_GB2312" w:eastAsia="仿宋_GB2312"/>
                <w:b/>
                <w:spacing w:val="8"/>
                <w:sz w:val="24"/>
              </w:rPr>
            </w:pPr>
          </w:p>
          <w:p w:rsidR="000B08AA" w:rsidRDefault="000B08AA">
            <w:pPr>
              <w:spacing w:line="216" w:lineRule="auto"/>
              <w:rPr>
                <w:rFonts w:ascii="仿宋_GB2312" w:eastAsia="仿宋_GB2312"/>
                <w:b/>
                <w:spacing w:val="8"/>
                <w:sz w:val="24"/>
              </w:rPr>
            </w:pPr>
          </w:p>
          <w:p w:rsidR="000B08AA" w:rsidRDefault="000B08AA">
            <w:pPr>
              <w:spacing w:line="216" w:lineRule="auto"/>
              <w:rPr>
                <w:rFonts w:ascii="仿宋_GB2312" w:eastAsia="仿宋_GB2312"/>
                <w:b/>
                <w:spacing w:val="8"/>
                <w:sz w:val="24"/>
              </w:rPr>
            </w:pPr>
          </w:p>
          <w:p w:rsidR="000B08AA" w:rsidRDefault="000B08AA">
            <w:pPr>
              <w:spacing w:line="216" w:lineRule="auto"/>
              <w:rPr>
                <w:rFonts w:ascii="仿宋_GB2312" w:eastAsia="仿宋_GB2312"/>
                <w:b/>
                <w:spacing w:val="8"/>
                <w:sz w:val="24"/>
              </w:rPr>
            </w:pPr>
          </w:p>
          <w:p w:rsidR="000B08AA" w:rsidRDefault="000B08AA">
            <w:pPr>
              <w:spacing w:line="216" w:lineRule="auto"/>
              <w:rPr>
                <w:rFonts w:ascii="仿宋_GB2312" w:eastAsia="仿宋_GB2312"/>
                <w:b/>
                <w:spacing w:val="8"/>
                <w:sz w:val="24"/>
              </w:rPr>
            </w:pPr>
          </w:p>
          <w:p w:rsidR="000B08AA" w:rsidRDefault="000B08AA">
            <w:pPr>
              <w:spacing w:line="216" w:lineRule="auto"/>
              <w:rPr>
                <w:rFonts w:ascii="仿宋_GB2312" w:eastAsia="仿宋_GB2312"/>
                <w:b/>
                <w:spacing w:val="8"/>
                <w:sz w:val="24"/>
              </w:rPr>
            </w:pPr>
          </w:p>
          <w:p w:rsidR="000B08AA" w:rsidRDefault="000B08AA">
            <w:pPr>
              <w:spacing w:line="216" w:lineRule="auto"/>
              <w:rPr>
                <w:rFonts w:ascii="仿宋_GB2312" w:eastAsia="仿宋_GB2312"/>
                <w:b/>
                <w:spacing w:val="8"/>
                <w:sz w:val="24"/>
              </w:rPr>
            </w:pPr>
          </w:p>
          <w:p w:rsidR="000B08AA" w:rsidRDefault="000B08AA">
            <w:pPr>
              <w:spacing w:line="216" w:lineRule="auto"/>
              <w:rPr>
                <w:rFonts w:ascii="仿宋_GB2312" w:eastAsia="仿宋_GB2312"/>
                <w:b/>
                <w:spacing w:val="8"/>
                <w:sz w:val="24"/>
              </w:rPr>
            </w:pPr>
          </w:p>
          <w:p w:rsidR="000B08AA" w:rsidRDefault="000B08AA">
            <w:pPr>
              <w:spacing w:line="216" w:lineRule="auto"/>
              <w:rPr>
                <w:rFonts w:ascii="仿宋_GB2312" w:eastAsia="仿宋_GB2312"/>
                <w:b/>
                <w:spacing w:val="8"/>
                <w:sz w:val="24"/>
              </w:rPr>
            </w:pPr>
          </w:p>
          <w:p w:rsidR="000B08AA" w:rsidRDefault="000B08AA">
            <w:pPr>
              <w:spacing w:line="216" w:lineRule="auto"/>
              <w:rPr>
                <w:rFonts w:ascii="仿宋_GB2312" w:eastAsia="仿宋_GB2312"/>
                <w:b/>
                <w:spacing w:val="8"/>
                <w:sz w:val="24"/>
              </w:rPr>
            </w:pPr>
          </w:p>
          <w:p w:rsidR="000B08AA" w:rsidRDefault="000B08AA">
            <w:pPr>
              <w:spacing w:line="216" w:lineRule="auto"/>
              <w:rPr>
                <w:rFonts w:ascii="仿宋_GB2312" w:eastAsia="仿宋_GB2312"/>
                <w:b/>
                <w:spacing w:val="8"/>
                <w:sz w:val="24"/>
              </w:rPr>
            </w:pPr>
          </w:p>
          <w:p w:rsidR="000B08AA" w:rsidRDefault="000B08AA">
            <w:pPr>
              <w:spacing w:line="216" w:lineRule="auto"/>
              <w:rPr>
                <w:rFonts w:ascii="仿宋_GB2312" w:eastAsia="仿宋_GB2312"/>
                <w:b/>
                <w:spacing w:val="8"/>
                <w:sz w:val="24"/>
              </w:rPr>
            </w:pPr>
          </w:p>
          <w:p w:rsidR="000B08AA" w:rsidRDefault="000B08AA">
            <w:pPr>
              <w:spacing w:line="216" w:lineRule="auto"/>
              <w:ind w:firstLine="4920"/>
              <w:rPr>
                <w:rFonts w:ascii="仿宋_GB2312" w:eastAsia="仿宋_GB2312"/>
                <w:b/>
                <w:spacing w:val="8"/>
                <w:sz w:val="24"/>
              </w:rPr>
            </w:pPr>
            <w:r>
              <w:rPr>
                <w:rFonts w:ascii="仿宋_GB2312" w:eastAsia="仿宋_GB2312" w:hint="eastAsia"/>
                <w:b/>
                <w:spacing w:val="8"/>
                <w:sz w:val="24"/>
              </w:rPr>
              <w:t>主任（签章）：</w:t>
            </w:r>
          </w:p>
          <w:p w:rsidR="000B08AA" w:rsidRDefault="000B08AA">
            <w:pPr>
              <w:spacing w:line="216" w:lineRule="auto"/>
              <w:ind w:firstLine="4920"/>
              <w:rPr>
                <w:rFonts w:ascii="仿宋_GB2312" w:eastAsia="仿宋_GB2312"/>
                <w:b/>
                <w:spacing w:val="8"/>
                <w:sz w:val="24"/>
              </w:rPr>
            </w:pPr>
            <w:r>
              <w:rPr>
                <w:rFonts w:ascii="仿宋_GB2312" w:eastAsia="仿宋_GB2312" w:hint="eastAsia"/>
                <w:b/>
                <w:spacing w:val="8"/>
                <w:sz w:val="24"/>
              </w:rPr>
              <w:t xml:space="preserve">     年   月   日</w:t>
            </w:r>
          </w:p>
          <w:p w:rsidR="000B08AA" w:rsidRDefault="000B08AA">
            <w:pPr>
              <w:spacing w:line="216" w:lineRule="auto"/>
              <w:rPr>
                <w:spacing w:val="8"/>
                <w:sz w:val="24"/>
              </w:rPr>
            </w:pPr>
          </w:p>
        </w:tc>
      </w:tr>
    </w:tbl>
    <w:p w:rsidR="000B08AA" w:rsidRDefault="000B08AA">
      <w:pPr>
        <w:jc w:val="center"/>
        <w:rPr>
          <w:rFonts w:ascii="仿宋_GB2312"/>
          <w:b/>
          <w:bCs/>
        </w:rPr>
      </w:pPr>
    </w:p>
    <w:sectPr w:rsidR="000B08AA" w:rsidSect="004E0FEE">
      <w:footerReference w:type="default" r:id="rId7"/>
      <w:pgSz w:w="11907" w:h="16840"/>
      <w:pgMar w:top="1418" w:right="1134" w:bottom="1134" w:left="1418" w:header="567" w:footer="851"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0DA" w:rsidRDefault="005F50DA">
      <w:r>
        <w:separator/>
      </w:r>
    </w:p>
  </w:endnote>
  <w:endnote w:type="continuationSeparator" w:id="1">
    <w:p w:rsidR="005F50DA" w:rsidRDefault="005F50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7488"/>
      <w:docPartObj>
        <w:docPartGallery w:val="Page Numbers (Bottom of Page)"/>
        <w:docPartUnique/>
      </w:docPartObj>
    </w:sdtPr>
    <w:sdtContent>
      <w:p w:rsidR="00452F80" w:rsidRDefault="00452F80">
        <w:pPr>
          <w:pStyle w:val="a7"/>
          <w:jc w:val="center"/>
        </w:pPr>
        <w:fldSimple w:instr=" PAGE   \* MERGEFORMAT ">
          <w:r w:rsidRPr="00452F80">
            <w:rPr>
              <w:noProof/>
              <w:lang w:val="zh-CN"/>
            </w:rPr>
            <w:t>3</w:t>
          </w:r>
        </w:fldSimple>
      </w:p>
    </w:sdtContent>
  </w:sdt>
  <w:p w:rsidR="000B08AA" w:rsidRDefault="000B08A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0DA" w:rsidRDefault="005F50DA">
      <w:r>
        <w:separator/>
      </w:r>
    </w:p>
  </w:footnote>
  <w:footnote w:type="continuationSeparator" w:id="1">
    <w:p w:rsidR="005F50DA" w:rsidRDefault="005F50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tabs>
          <w:tab w:val="num" w:pos="1270"/>
        </w:tabs>
        <w:ind w:left="1270" w:hanging="420"/>
      </w:pPr>
      <w:rPr>
        <w:rFonts w:ascii="Times New Roman" w:hAnsi="Times New Roman" w:cs="Times New Roman"/>
      </w:rPr>
    </w:lvl>
    <w:lvl w:ilvl="1">
      <w:start w:val="1"/>
      <w:numFmt w:val="lowerLetter"/>
      <w:lvlText w:val="%2)"/>
      <w:lvlJc w:val="left"/>
      <w:pPr>
        <w:tabs>
          <w:tab w:val="num" w:pos="1690"/>
        </w:tabs>
        <w:ind w:left="1690" w:hanging="420"/>
      </w:pPr>
      <w:rPr>
        <w:rFonts w:ascii="Times New Roman" w:hAnsi="Times New Roman" w:cs="Times New Roman"/>
      </w:rPr>
    </w:lvl>
    <w:lvl w:ilvl="2">
      <w:start w:val="1"/>
      <w:numFmt w:val="lowerRoman"/>
      <w:lvlText w:val="%3."/>
      <w:lvlJc w:val="right"/>
      <w:pPr>
        <w:tabs>
          <w:tab w:val="num" w:pos="2110"/>
        </w:tabs>
        <w:ind w:left="2110" w:hanging="420"/>
      </w:pPr>
      <w:rPr>
        <w:rFonts w:ascii="Times New Roman" w:hAnsi="Times New Roman" w:cs="Times New Roman"/>
      </w:rPr>
    </w:lvl>
    <w:lvl w:ilvl="3">
      <w:start w:val="1"/>
      <w:numFmt w:val="decimal"/>
      <w:lvlText w:val="%4."/>
      <w:lvlJc w:val="left"/>
      <w:pPr>
        <w:tabs>
          <w:tab w:val="num" w:pos="2530"/>
        </w:tabs>
        <w:ind w:left="2530" w:hanging="420"/>
      </w:pPr>
      <w:rPr>
        <w:rFonts w:ascii="Times New Roman" w:hAnsi="Times New Roman" w:cs="Times New Roman"/>
      </w:rPr>
    </w:lvl>
    <w:lvl w:ilvl="4">
      <w:start w:val="1"/>
      <w:numFmt w:val="lowerLetter"/>
      <w:lvlText w:val="%5)"/>
      <w:lvlJc w:val="left"/>
      <w:pPr>
        <w:tabs>
          <w:tab w:val="num" w:pos="2950"/>
        </w:tabs>
        <w:ind w:left="2950" w:hanging="420"/>
      </w:pPr>
      <w:rPr>
        <w:rFonts w:ascii="Times New Roman" w:hAnsi="Times New Roman" w:cs="Times New Roman"/>
      </w:rPr>
    </w:lvl>
    <w:lvl w:ilvl="5">
      <w:start w:val="1"/>
      <w:numFmt w:val="lowerRoman"/>
      <w:lvlText w:val="%6."/>
      <w:lvlJc w:val="right"/>
      <w:pPr>
        <w:tabs>
          <w:tab w:val="num" w:pos="3370"/>
        </w:tabs>
        <w:ind w:left="3370" w:hanging="420"/>
      </w:pPr>
      <w:rPr>
        <w:rFonts w:ascii="Times New Roman" w:hAnsi="Times New Roman" w:cs="Times New Roman"/>
      </w:rPr>
    </w:lvl>
    <w:lvl w:ilvl="6">
      <w:start w:val="1"/>
      <w:numFmt w:val="decimal"/>
      <w:lvlText w:val="%7."/>
      <w:lvlJc w:val="left"/>
      <w:pPr>
        <w:tabs>
          <w:tab w:val="num" w:pos="3790"/>
        </w:tabs>
        <w:ind w:left="3790" w:hanging="420"/>
      </w:pPr>
      <w:rPr>
        <w:rFonts w:ascii="Times New Roman" w:hAnsi="Times New Roman" w:cs="Times New Roman"/>
      </w:rPr>
    </w:lvl>
    <w:lvl w:ilvl="7">
      <w:start w:val="1"/>
      <w:numFmt w:val="lowerLetter"/>
      <w:lvlText w:val="%8)"/>
      <w:lvlJc w:val="left"/>
      <w:pPr>
        <w:tabs>
          <w:tab w:val="num" w:pos="4210"/>
        </w:tabs>
        <w:ind w:left="4210" w:hanging="420"/>
      </w:pPr>
      <w:rPr>
        <w:rFonts w:ascii="Times New Roman" w:hAnsi="Times New Roman" w:cs="Times New Roman"/>
      </w:rPr>
    </w:lvl>
    <w:lvl w:ilvl="8">
      <w:start w:val="1"/>
      <w:numFmt w:val="lowerRoman"/>
      <w:lvlText w:val="%9."/>
      <w:lvlJc w:val="right"/>
      <w:pPr>
        <w:tabs>
          <w:tab w:val="num" w:pos="4630"/>
        </w:tabs>
        <w:ind w:left="4630" w:hanging="420"/>
      </w:pPr>
      <w:rPr>
        <w:rFonts w:ascii="Times New Roman" w:hAnsi="Times New Roman" w:cs="Times New Roman"/>
      </w:rPr>
    </w:lvl>
  </w:abstractNum>
  <w:abstractNum w:abstractNumId="1">
    <w:nsid w:val="0000000B"/>
    <w:multiLevelType w:val="singleLevel"/>
    <w:tmpl w:val="0000000B"/>
    <w:lvl w:ilvl="0">
      <w:start w:val="4"/>
      <w:numFmt w:val="japaneseCounting"/>
      <w:lvlText w:val="%1、"/>
      <w:lvlJc w:val="left"/>
      <w:pPr>
        <w:tabs>
          <w:tab w:val="num" w:pos="720"/>
        </w:tabs>
        <w:ind w:left="720" w:hanging="720"/>
      </w:pPr>
      <w:rPr>
        <w:rFonts w:hint="eastAsia"/>
      </w:rPr>
    </w:lvl>
  </w:abstractNum>
  <w:abstractNum w:abstractNumId="2">
    <w:nsid w:val="0000000C"/>
    <w:multiLevelType w:val="multilevel"/>
    <w:tmpl w:val="0000000C"/>
    <w:lvl w:ilvl="0">
      <w:start w:val="1"/>
      <w:numFmt w:val="decimal"/>
      <w:lvlText w:val="%1、"/>
      <w:lvlJc w:val="left"/>
      <w:pPr>
        <w:tabs>
          <w:tab w:val="num" w:pos="834"/>
        </w:tabs>
        <w:ind w:left="834" w:hanging="360"/>
      </w:pPr>
      <w:rPr>
        <w:rFonts w:ascii="Times New Roman" w:hAnsi="Times New Roman" w:cs="Times New Roman" w:hint="default"/>
      </w:rPr>
    </w:lvl>
    <w:lvl w:ilvl="1">
      <w:start w:val="1"/>
      <w:numFmt w:val="lowerLetter"/>
      <w:lvlText w:val="%2)"/>
      <w:lvlJc w:val="left"/>
      <w:pPr>
        <w:tabs>
          <w:tab w:val="num" w:pos="840"/>
        </w:tabs>
        <w:ind w:left="840" w:hanging="420"/>
      </w:pPr>
      <w:rPr>
        <w:rFonts w:ascii="Times New Roman" w:hAnsi="Times New Roman" w:cs="Times New Roman"/>
      </w:rPr>
    </w:lvl>
    <w:lvl w:ilvl="2">
      <w:start w:val="1"/>
      <w:numFmt w:val="lowerRoman"/>
      <w:lvlText w:val="%3."/>
      <w:lvlJc w:val="right"/>
      <w:pPr>
        <w:tabs>
          <w:tab w:val="num" w:pos="1260"/>
        </w:tabs>
        <w:ind w:left="1260" w:hanging="420"/>
      </w:pPr>
      <w:rPr>
        <w:rFonts w:ascii="Times New Roman" w:hAnsi="Times New Roman" w:cs="Times New Roman"/>
      </w:rPr>
    </w:lvl>
    <w:lvl w:ilvl="3">
      <w:start w:val="1"/>
      <w:numFmt w:val="decimal"/>
      <w:lvlText w:val="%4."/>
      <w:lvlJc w:val="left"/>
      <w:pPr>
        <w:tabs>
          <w:tab w:val="num" w:pos="1680"/>
        </w:tabs>
        <w:ind w:left="1680" w:hanging="420"/>
      </w:pPr>
      <w:rPr>
        <w:rFonts w:ascii="Times New Roman" w:hAnsi="Times New Roman" w:cs="Times New Roman"/>
      </w:rPr>
    </w:lvl>
    <w:lvl w:ilvl="4">
      <w:start w:val="1"/>
      <w:numFmt w:val="lowerLetter"/>
      <w:lvlText w:val="%5)"/>
      <w:lvlJc w:val="left"/>
      <w:pPr>
        <w:tabs>
          <w:tab w:val="num" w:pos="2100"/>
        </w:tabs>
        <w:ind w:left="2100" w:hanging="420"/>
      </w:pPr>
      <w:rPr>
        <w:rFonts w:ascii="Times New Roman" w:hAnsi="Times New Roman" w:cs="Times New Roman"/>
      </w:rPr>
    </w:lvl>
    <w:lvl w:ilvl="5">
      <w:start w:val="1"/>
      <w:numFmt w:val="lowerRoman"/>
      <w:lvlText w:val="%6."/>
      <w:lvlJc w:val="right"/>
      <w:pPr>
        <w:tabs>
          <w:tab w:val="num" w:pos="2520"/>
        </w:tabs>
        <w:ind w:left="2520" w:hanging="420"/>
      </w:pPr>
      <w:rPr>
        <w:rFonts w:ascii="Times New Roman" w:hAnsi="Times New Roman" w:cs="Times New Roman"/>
      </w:rPr>
    </w:lvl>
    <w:lvl w:ilvl="6">
      <w:start w:val="1"/>
      <w:numFmt w:val="decimal"/>
      <w:lvlText w:val="%7."/>
      <w:lvlJc w:val="left"/>
      <w:pPr>
        <w:tabs>
          <w:tab w:val="num" w:pos="2940"/>
        </w:tabs>
        <w:ind w:left="2940" w:hanging="420"/>
      </w:pPr>
      <w:rPr>
        <w:rFonts w:ascii="Times New Roman" w:hAnsi="Times New Roman" w:cs="Times New Roman"/>
      </w:rPr>
    </w:lvl>
    <w:lvl w:ilvl="7">
      <w:start w:val="1"/>
      <w:numFmt w:val="lowerLetter"/>
      <w:lvlText w:val="%8)"/>
      <w:lvlJc w:val="left"/>
      <w:pPr>
        <w:tabs>
          <w:tab w:val="num" w:pos="3360"/>
        </w:tabs>
        <w:ind w:left="3360" w:hanging="420"/>
      </w:pPr>
      <w:rPr>
        <w:rFonts w:ascii="Times New Roman" w:hAnsi="Times New Roman" w:cs="Times New Roman"/>
      </w:rPr>
    </w:lvl>
    <w:lvl w:ilvl="8">
      <w:start w:val="1"/>
      <w:numFmt w:val="lowerRoman"/>
      <w:lvlText w:val="%9."/>
      <w:lvlJc w:val="right"/>
      <w:pPr>
        <w:tabs>
          <w:tab w:val="num" w:pos="3780"/>
        </w:tabs>
        <w:ind w:left="3780" w:hanging="420"/>
      </w:pPr>
      <w:rPr>
        <w:rFonts w:ascii="Times New Roman" w:hAnsi="Times New Roman" w:cs="Times New Roman"/>
      </w:rPr>
    </w:lvl>
  </w:abstractNum>
  <w:abstractNum w:abstractNumId="3">
    <w:nsid w:val="0000000D"/>
    <w:multiLevelType w:val="singleLevel"/>
    <w:tmpl w:val="0000000D"/>
    <w:lvl w:ilvl="0">
      <w:start w:val="1"/>
      <w:numFmt w:val="decimal"/>
      <w:lvlText w:val="%1."/>
      <w:lvlJc w:val="left"/>
      <w:pPr>
        <w:tabs>
          <w:tab w:val="num" w:pos="315"/>
        </w:tabs>
        <w:ind w:left="315" w:hanging="315"/>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5"/>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172A27"/>
    <w:rsid w:val="00047936"/>
    <w:rsid w:val="000B08AA"/>
    <w:rsid w:val="000C7460"/>
    <w:rsid w:val="00146D13"/>
    <w:rsid w:val="001622F2"/>
    <w:rsid w:val="00172A27"/>
    <w:rsid w:val="001A4891"/>
    <w:rsid w:val="001D502B"/>
    <w:rsid w:val="00220A4E"/>
    <w:rsid w:val="00264A41"/>
    <w:rsid w:val="002B532C"/>
    <w:rsid w:val="00357A01"/>
    <w:rsid w:val="003F7AEB"/>
    <w:rsid w:val="00452F80"/>
    <w:rsid w:val="004A3E64"/>
    <w:rsid w:val="004E0FEE"/>
    <w:rsid w:val="005E121B"/>
    <w:rsid w:val="005F50DA"/>
    <w:rsid w:val="00640EDB"/>
    <w:rsid w:val="00750834"/>
    <w:rsid w:val="00821F4F"/>
    <w:rsid w:val="00987EC7"/>
    <w:rsid w:val="009C268F"/>
    <w:rsid w:val="00A216CA"/>
    <w:rsid w:val="00B32461"/>
    <w:rsid w:val="00BF0789"/>
    <w:rsid w:val="00C0036C"/>
    <w:rsid w:val="00C8450B"/>
    <w:rsid w:val="00EC50B0"/>
    <w:rsid w:val="00EF485B"/>
    <w:rsid w:val="00FA72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FE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E0FEE"/>
  </w:style>
  <w:style w:type="character" w:customStyle="1" w:styleId="Char">
    <w:name w:val="批注框文本 Char"/>
    <w:link w:val="a4"/>
    <w:rsid w:val="004E0FEE"/>
    <w:rPr>
      <w:kern w:val="2"/>
      <w:sz w:val="18"/>
      <w:szCs w:val="18"/>
    </w:rPr>
  </w:style>
  <w:style w:type="paragraph" w:styleId="a5">
    <w:name w:val="Body Text Indent"/>
    <w:basedOn w:val="a"/>
    <w:rsid w:val="004E0FEE"/>
    <w:pPr>
      <w:spacing w:after="120"/>
      <w:ind w:right="420" w:firstLine="420"/>
    </w:pPr>
    <w:rPr>
      <w:rFonts w:ascii="仿宋_GB2312" w:eastAsia="仿宋_GB2312"/>
    </w:rPr>
  </w:style>
  <w:style w:type="paragraph" w:styleId="a6">
    <w:name w:val="header"/>
    <w:basedOn w:val="a"/>
    <w:rsid w:val="004E0FEE"/>
    <w:pPr>
      <w:pBdr>
        <w:bottom w:val="single" w:sz="6" w:space="1" w:color="auto"/>
      </w:pBdr>
      <w:tabs>
        <w:tab w:val="center" w:pos="4153"/>
        <w:tab w:val="right" w:pos="8306"/>
      </w:tabs>
      <w:snapToGrid w:val="0"/>
      <w:jc w:val="center"/>
    </w:pPr>
    <w:rPr>
      <w:sz w:val="18"/>
    </w:rPr>
  </w:style>
  <w:style w:type="paragraph" w:styleId="2">
    <w:name w:val="Body Text Indent 2"/>
    <w:basedOn w:val="a"/>
    <w:rsid w:val="004E0FEE"/>
    <w:pPr>
      <w:tabs>
        <w:tab w:val="left" w:pos="540"/>
      </w:tabs>
      <w:ind w:firstLine="525"/>
    </w:pPr>
    <w:rPr>
      <w:sz w:val="24"/>
    </w:rPr>
  </w:style>
  <w:style w:type="paragraph" w:styleId="a4">
    <w:name w:val="Balloon Text"/>
    <w:basedOn w:val="a"/>
    <w:link w:val="Char"/>
    <w:rsid w:val="004E0FEE"/>
    <w:rPr>
      <w:sz w:val="18"/>
      <w:szCs w:val="18"/>
    </w:rPr>
  </w:style>
  <w:style w:type="paragraph" w:styleId="a7">
    <w:name w:val="footer"/>
    <w:basedOn w:val="a"/>
    <w:link w:val="Char0"/>
    <w:uiPriority w:val="99"/>
    <w:rsid w:val="004E0FEE"/>
    <w:pPr>
      <w:tabs>
        <w:tab w:val="center" w:pos="4153"/>
        <w:tab w:val="right" w:pos="8306"/>
      </w:tabs>
      <w:snapToGrid w:val="0"/>
      <w:jc w:val="left"/>
    </w:pPr>
    <w:rPr>
      <w:sz w:val="18"/>
    </w:rPr>
  </w:style>
  <w:style w:type="character" w:customStyle="1" w:styleId="Char0">
    <w:name w:val="页脚 Char"/>
    <w:basedOn w:val="a0"/>
    <w:link w:val="a7"/>
    <w:uiPriority w:val="99"/>
    <w:rsid w:val="00452F80"/>
    <w:rPr>
      <w:kern w:val="2"/>
      <w:sz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15</Pages>
  <Words>437</Words>
  <Characters>2491</Characters>
  <Application>Microsoft Office Word</Application>
  <DocSecurity>0</DocSecurity>
  <PresentationFormat/>
  <Lines>20</Lines>
  <Paragraphs>5</Paragraphs>
  <Slides>0</Slides>
  <Notes>0</Notes>
  <HiddenSlides>0</HiddenSlides>
  <MMClips>0</MMClips>
  <ScaleCrop>false</ScaleCrop>
  <Company>NBA</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    号：</dc:title>
  <dc:creator>张卫健</dc:creator>
  <cp:lastModifiedBy>User</cp:lastModifiedBy>
  <cp:revision>28</cp:revision>
  <cp:lastPrinted>2013-10-15T05:32:00Z</cp:lastPrinted>
  <dcterms:created xsi:type="dcterms:W3CDTF">2013-10-11T05:29:00Z</dcterms:created>
  <dcterms:modified xsi:type="dcterms:W3CDTF">2013-10-15T05:37:00Z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2052-8.1.0.3238</vt:lpwstr>
  </property>
</Properties>
</file>